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50" w:rsidRPr="00310C50" w:rsidRDefault="00310C50" w:rsidP="00310C50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Załącznik nr 3 do zarządzenia nr 39/2021</w:t>
      </w:r>
    </w:p>
    <w:p w:rsidR="00310C50" w:rsidRPr="00310C50" w:rsidRDefault="00310C50" w:rsidP="00310C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Calibri" w:hAnsi="Times New Roman" w:cs="Times New Roman"/>
          <w:i/>
          <w:kern w:val="0"/>
          <w:sz w:val="24"/>
          <w:szCs w:val="24"/>
          <w:lang w:eastAsia="en-US"/>
          <w14:ligatures w14:val="none"/>
        </w:rPr>
        <w:t>Rektora PRz z dnia 7 kwietnia 2021 r.</w:t>
      </w:r>
    </w:p>
    <w:p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keepNext/>
        <w:keepLines/>
        <w:spacing w:after="50" w:line="240" w:lineRule="auto"/>
        <w:ind w:right="247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UMOWA Nr …./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sdt>
        <w:sdtPr>
          <w:rPr>
            <w:rFonts w:ascii="Times New Roman" w:eastAsia="Times New Roman" w:hAnsi="Times New Roman" w:cs="Times New Roman"/>
            <w:i/>
            <w:kern w:val="0"/>
            <w:sz w:val="28"/>
            <w:szCs w:val="24"/>
            <w14:ligatures w14:val="none"/>
          </w:rPr>
          <w:alias w:val="wybierz aktualny rok"/>
          <w:tag w:val="wybierz aktualny rok"/>
          <w:id w:val="-521316005"/>
          <w:placeholder>
            <w:docPart w:val="DefaultPlaceholder_1081868575"/>
          </w:placeholder>
          <w:dropDownList>
            <w:listItem w:value="Wybierz element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B254E6">
            <w:rPr>
              <w:rFonts w:ascii="Times New Roman" w:eastAsia="Times New Roman" w:hAnsi="Times New Roman" w:cs="Times New Roman"/>
              <w:i/>
              <w:kern w:val="0"/>
              <w:sz w:val="28"/>
              <w:szCs w:val="24"/>
              <w14:ligatures w14:val="none"/>
            </w:rPr>
            <w:t>2021</w:t>
          </w:r>
        </w:sdtContent>
      </w:sdt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  <w:r w:rsidRPr="00310C50">
        <w:rPr>
          <w:rFonts w:ascii="Times New Roman" w:eastAsia="Times New Roman" w:hAnsi="Times New Roman" w:cs="Times New Roman"/>
          <w:b/>
          <w:kern w:val="0"/>
          <w:sz w:val="28"/>
          <w:szCs w:val="24"/>
          <w14:ligatures w14:val="none"/>
        </w:rPr>
        <w:t>/</w:t>
      </w:r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[</w:t>
      </w:r>
      <w:r w:rsidR="00B254E6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 xml:space="preserve">WZ-ZB </w:t>
      </w:r>
      <w:sdt>
        <w:sdtPr>
          <w:rPr>
            <w:rFonts w:ascii="Times New Roman" w:eastAsia="Times New Roman" w:hAnsi="Times New Roman" w:cs="Times New Roman"/>
            <w:i/>
            <w:kern w:val="0"/>
            <w:sz w:val="28"/>
            <w:szCs w:val="24"/>
            <w14:ligatures w14:val="none"/>
          </w:rPr>
          <w:alias w:val="DL (stacjonarne)/ZL (niestacjonarne)"/>
          <w:tag w:val="DL (stacjonarne)/ZL (niestacjonarne)"/>
          <w:id w:val="988057868"/>
          <w:placeholder>
            <w:docPart w:val="DefaultPlaceholder_1081868575"/>
          </w:placeholder>
          <w:showingPlcHdr/>
          <w:dropDownList>
            <w:listItem w:value="Wybierz element."/>
            <w:listItem w:displayText="DL" w:value="DL"/>
            <w:listItem w:displayText="ZL" w:value="ZL"/>
          </w:dropDownList>
        </w:sdtPr>
        <w:sdtEndPr/>
        <w:sdtContent>
          <w:r w:rsidR="00B254E6" w:rsidRPr="00FA5B80">
            <w:rPr>
              <w:rStyle w:val="Tekstzastpczy"/>
            </w:rPr>
            <w:t>Wybierz element.</w:t>
          </w:r>
        </w:sdtContent>
      </w:sdt>
      <w:r w:rsidRPr="00310C50">
        <w:rPr>
          <w:rFonts w:ascii="Times New Roman" w:eastAsia="Times New Roman" w:hAnsi="Times New Roman" w:cs="Times New Roman"/>
          <w:i/>
          <w:kern w:val="0"/>
          <w:sz w:val="28"/>
          <w:szCs w:val="24"/>
          <w14:ligatures w14:val="none"/>
        </w:rPr>
        <w:t>]</w:t>
      </w:r>
    </w:p>
    <w:p w:rsidR="00310C50" w:rsidRPr="00310C50" w:rsidRDefault="00310C50" w:rsidP="00310C50">
      <w:pPr>
        <w:spacing w:after="98" w:line="240" w:lineRule="auto"/>
        <w:ind w:left="10" w:right="149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 SPRAWIE  ORGANIZACJI PRAKTYKI ZAWODOWEJ </w:t>
      </w:r>
    </w:p>
    <w:p w:rsidR="00310C50" w:rsidRPr="00310C50" w:rsidRDefault="00310C50" w:rsidP="00310C5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Zawarta dnia  </w:t>
      </w:r>
      <w:sdt>
        <w:sdtPr>
          <w:rPr>
            <w:rStyle w:val="Styl5"/>
          </w:rPr>
          <w:alias w:val="Data"/>
          <w:tag w:val="Data"/>
          <w:id w:val="1819455507"/>
          <w:placeholder>
            <w:docPart w:val="DefaultPlaceholder_1081868576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w  </w:t>
      </w:r>
      <w:sdt>
        <w:sdtPr>
          <w:rPr>
            <w:rStyle w:val="Styl5"/>
          </w:rPr>
          <w:alias w:val="miejscowość"/>
          <w:tag w:val="miejscowość"/>
          <w:id w:val="579641729"/>
          <w:placeholder>
            <w:docPart w:val="DefaultPlaceholder_1081868574"/>
          </w:placeholder>
          <w:showingPlcHdr/>
          <w:text/>
        </w:sdtPr>
        <w:sdtEndPr>
          <w:rPr>
            <w:rStyle w:val="Styl5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pomiędzy:</w:t>
      </w:r>
    </w:p>
    <w:p w:rsidR="00310C50" w:rsidRPr="00310C50" w:rsidRDefault="00310C50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Politechniką Rzeszowską im. Ignacego Łukasiewicza w Rzeszowie, al. Powstańców Warszawy 12, 35-959 Rzeszów, NIP: 8130266999, REGON: 000001749, reprezentowaną przez:</w:t>
      </w:r>
    </w:p>
    <w:p w:rsidR="00310C50" w:rsidRPr="00310C50" w:rsidRDefault="009916A2" w:rsidP="00310C50">
      <w:pPr>
        <w:adjustRightInd w:val="0"/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cykl 2018 i 19-Kiczek, cykl 2020-Szetela"/>
          <w:tag w:val="cykl 2018 i 19-Kiczek, cykl 2020-Szetela"/>
          <w:id w:val="-106968666"/>
          <w:placeholder>
            <w:docPart w:val="DefaultPlaceholder_1081868575"/>
          </w:placeholder>
          <w:dropDownList>
            <w:listItem w:value="Wybierz element."/>
            <w:listItem w:displayText="dr. inż. Marka Kiczek" w:value="dr. inż. Marka Kiczek"/>
            <w:listItem w:displayText="dr Beatę Szetela" w:value="dr Beatę Szetela"/>
          </w:dropDownList>
        </w:sdtPr>
        <w:sdtEndPr/>
        <w:sdtContent>
          <w:r w:rsidR="00A36852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dr. inż. Marka Kiczek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Kierownika praktyk dla kierunku </w:t>
      </w:r>
      <w:r w:rsid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bezpieczeństwo wewnętrzne</w:t>
      </w:r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działającego na podstawie pełnomocnictwa Rektora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</w:p>
    <w:p w:rsidR="00310C50" w:rsidRPr="00310C50" w:rsidRDefault="009916A2" w:rsidP="00310C50">
      <w:pPr>
        <w:numPr>
          <w:ilvl w:val="0"/>
          <w:numId w:val="1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232509111"/>
          <w:placeholder>
            <w:docPart w:val="DefaultPlaceholder_1081868574"/>
          </w:placeholder>
        </w:sdtPr>
        <w:sdtEndPr/>
        <w:sdtContent>
          <w:r w:rsidR="00310C50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..........................................................................................................................................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(nazwa zakładu pracy) </w:t>
      </w:r>
    </w:p>
    <w:p w:rsidR="00310C50" w:rsidRPr="00310C50" w:rsidRDefault="00310C50" w:rsidP="000233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 siedzibą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278919391"/>
          <w:placeholder>
            <w:docPart w:val="DefaultPlaceholder_1081868574"/>
          </w:placeholder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...............................................................................................................................................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spacing w:after="137" w:line="240" w:lineRule="auto"/>
        <w:ind w:left="360" w:right="1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(adres zakładu pracy) </w:t>
      </w:r>
    </w:p>
    <w:p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NIP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20149754"/>
          <w:placeholder>
            <w:docPart w:val="DefaultPlaceholder_1081868574"/>
          </w:placeholder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REGON 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-1146739649"/>
          <w:placeholder>
            <w:docPart w:val="DefaultPlaceholder_1081868574"/>
          </w:placeholder>
          <w:text/>
        </w:sdtPr>
        <w:sdtEndPr/>
        <w:sdtContent>
          <w:r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........................................</w:t>
          </w:r>
        </w:sdtContent>
      </w:sdt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</w:p>
    <w:p w:rsidR="00310C50" w:rsidRPr="00310C50" w:rsidRDefault="00310C50" w:rsidP="00310C50">
      <w:pPr>
        <w:adjustRightInd w:val="0"/>
        <w:spacing w:after="0" w:line="240" w:lineRule="auto"/>
        <w:ind w:left="714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 dalej „Zakładem Pracy”, reprezentowanym przez Dyrektora (Kierownika, Prezesa, Właściciela) lub upoważnionego w tej sprawie pracownika:</w:t>
      </w:r>
    </w:p>
    <w:sdt>
      <w:sdtPr>
        <w:rPr>
          <w:rStyle w:val="Styl2"/>
        </w:rPr>
        <w:id w:val="-503898939"/>
        <w:placeholder>
          <w:docPart w:val="DefaultPlaceholder_1081868574"/>
        </w:placeholder>
        <w:text/>
      </w:sdtPr>
      <w:sdtEndPr>
        <w:rPr>
          <w:rStyle w:val="Styl2"/>
        </w:rPr>
      </w:sdtEndPr>
      <w:sdtContent>
        <w:p w:rsidR="00310C50" w:rsidRPr="00310C50" w:rsidRDefault="00310C50" w:rsidP="00310C50">
          <w:pPr>
            <w:spacing w:after="0" w:line="240" w:lineRule="auto"/>
            <w:ind w:left="709" w:right="147"/>
            <w:jc w:val="both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0233BF">
            <w:rPr>
              <w:rStyle w:val="Styl2"/>
            </w:rPr>
            <w:t>........................................................................................................................................</w:t>
          </w:r>
        </w:p>
      </w:sdtContent>
    </w:sdt>
    <w:p w:rsidR="00310C50" w:rsidRPr="00310C50" w:rsidRDefault="00310C50" w:rsidP="00310C50">
      <w:pPr>
        <w:spacing w:after="137" w:line="240" w:lineRule="auto"/>
        <w:ind w:left="10" w:right="15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Cs w:val="24"/>
          <w14:ligatures w14:val="none"/>
        </w:rPr>
        <w:t xml:space="preserve">(imię i nazwisko, stanowisko przedstawiciela Zakładu Pracy) </w:t>
      </w:r>
    </w:p>
    <w:p w:rsidR="00310C50" w:rsidRPr="00310C50" w:rsidRDefault="00310C50" w:rsidP="00310C50">
      <w:pPr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oraz</w:t>
      </w:r>
    </w:p>
    <w:p w:rsidR="00310C50" w:rsidRPr="00310C50" w:rsidRDefault="009916A2" w:rsidP="00310C50">
      <w:pPr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Panią/Panem"/>
          <w:tag w:val="Panią/Panem"/>
          <w:id w:val="1082490697"/>
          <w:placeholder>
            <w:docPart w:val="3383F1E6D1774A84859C0B94EA2E6554"/>
          </w:placeholder>
          <w:showingPlcHdr/>
          <w:dropDownList>
            <w:listItem w:value="Wybierz element."/>
            <w:listItem w:displayText="Panią" w:value="Panią"/>
            <w:listItem w:displayText="Panem" w:value="Panem"/>
          </w:dropDownList>
        </w:sdtPr>
        <w:sdtEndPr>
          <w:rPr>
            <w:rStyle w:val="Styl2"/>
          </w:rPr>
        </w:sdtEndPr>
        <w:sdtContent>
          <w:r w:rsidR="000233BF" w:rsidRPr="00D9302E">
            <w:rPr>
              <w:rStyle w:val="Tekstzastpczy"/>
            </w:rPr>
            <w:t>Wybierz element.</w:t>
          </w:r>
        </w:sdtContent>
      </w:sdt>
      <w:r w:rsidR="00152673" w:rsidRPr="005E71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id w:val="1711379162"/>
          <w:placeholder>
            <w:docPart w:val="2FF73A8855F5461F89D6A3F269FBCFD5"/>
          </w:placeholder>
        </w:sdtPr>
        <w:sdtEndPr/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F73A8855F5461F89D6A3F269FBCFD5"/>
              </w:placeholder>
              <w:showingPlcHdr/>
              <w:text/>
            </w:sdtPr>
            <w:sdtEndPr>
              <w:rPr>
                <w:rStyle w:val="Styl2"/>
              </w:rPr>
            </w:sdtEndPr>
            <w:sdtContent>
              <w:r w:rsidR="000233BF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</w:p>
    <w:p w:rsidR="00310C50" w:rsidRPr="00310C50" w:rsidRDefault="009916A2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studentką/studentem"/>
          <w:tag w:val="studentką/studentem"/>
          <w:id w:val="517118633"/>
          <w:placeholder>
            <w:docPart w:val="105A40F0686D45B7A549AEFEE2178B66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EndPr>
          <w:rPr>
            <w:rStyle w:val="Styl2"/>
          </w:rPr>
        </w:sdtEndPr>
        <w:sdtContent>
          <w:r w:rsidR="000233BF" w:rsidRPr="00D9302E">
            <w:rPr>
              <w:rStyle w:val="Tekstzastpczy"/>
            </w:rPr>
            <w:t>Wybierz element.</w:t>
          </w:r>
        </w:sdtContent>
      </w:sdt>
      <w:r w:rsidR="00310C50"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Wydziału </w:t>
      </w:r>
      <w:r w:rsid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</w:t>
      </w:r>
    </w:p>
    <w:p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Politechniki Rzeszowskiej</w:t>
      </w:r>
    </w:p>
    <w:p w:rsidR="00310C50" w:rsidRPr="00310C50" w:rsidRDefault="00310C50" w:rsidP="00310C50">
      <w:pPr>
        <w:adjustRightInd w:val="0"/>
        <w:spacing w:after="12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kierunek  </w:t>
      </w:r>
      <w:r w:rsid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bezpieczeństwo wewnętrzne</w:t>
      </w:r>
    </w:p>
    <w:p w:rsidR="00310C50" w:rsidRPr="00310C50" w:rsidRDefault="00310C50" w:rsidP="00310C50">
      <w:pPr>
        <w:adjustRightInd w:val="0"/>
        <w:spacing w:after="0" w:line="276" w:lineRule="auto"/>
        <w:ind w:left="357" w:firstLine="346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Nr albumu   </w:t>
      </w:r>
      <w:sdt>
        <w:sdtPr>
          <w:rPr>
            <w:rStyle w:val="Styl5"/>
          </w:rPr>
          <w:alias w:val="Wprowadź nr albumu"/>
          <w:tag w:val="Wprowadź nr albumu"/>
          <w:id w:val="-1884547324"/>
          <w:placeholder>
            <w:docPart w:val="86F16C83CDC44F6A855A350925A3B2E3"/>
          </w:placeholder>
          <w:showingPlcHdr/>
          <w:text/>
        </w:sdtPr>
        <w:sdtEndPr>
          <w:rPr>
            <w:rStyle w:val="Styl5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spacing w:after="240" w:line="244" w:lineRule="auto"/>
        <w:ind w:left="709" w:right="14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zwanym/zwaną w dalszej części umowy „Praktykantem”,</w:t>
      </w:r>
    </w:p>
    <w:p w:rsidR="00310C50" w:rsidRPr="00310C50" w:rsidRDefault="00310C50" w:rsidP="00310C50">
      <w:pPr>
        <w:spacing w:after="120" w:line="276" w:lineRule="auto"/>
        <w:ind w:left="11" w:right="147" w:hanging="11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zwanymi dalej łącznie „Stronami”</w:t>
      </w:r>
    </w:p>
    <w:p w:rsidR="00310C50" w:rsidRPr="00310C50" w:rsidRDefault="00310C50" w:rsidP="00310C50">
      <w:pPr>
        <w:spacing w:after="252" w:line="244" w:lineRule="auto"/>
        <w:ind w:left="10" w:right="145" w:hanging="10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 następującej treści:</w:t>
      </w:r>
    </w:p>
    <w:p w:rsidR="00310C50" w:rsidRPr="00310C50" w:rsidRDefault="00310C50" w:rsidP="00310C50">
      <w:pPr>
        <w:spacing w:after="252" w:line="244" w:lineRule="auto"/>
        <w:ind w:left="10" w:right="145" w:hanging="1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 w:type="page"/>
      </w: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§1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Zakład Pracy zobowiązuje się przyjąć Praktykanta na praktykę w okresie od </w:t>
      </w:r>
      <w:sdt>
        <w:sdtPr>
          <w:rPr>
            <w:rStyle w:val="Styl5"/>
          </w:rPr>
          <w:alias w:val="Data rozpoczęcia"/>
          <w:tag w:val="Data rozpoczęcia"/>
          <w:id w:val="-2122512805"/>
          <w:placeholder>
            <w:docPart w:val="0893BDE3948F4A649B036C002230333E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  <w:r w:rsidR="00152673" w:rsidRPr="0015267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5"/>
          </w:rPr>
          <w:alias w:val="Data zakończenia"/>
          <w:tag w:val="Data zakończenia"/>
          <w:id w:val="212168335"/>
          <w:placeholder>
            <w:docPart w:val="0893BDE3948F4A649B036C002230333E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datę.</w:t>
          </w:r>
        </w:sdtContent>
      </w:sdt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Strony wskazują miejsce wykonywania praktyki: </w:t>
      </w:r>
      <w:sdt>
        <w:sdtPr>
          <w:rPr>
            <w:rStyle w:val="Styl5"/>
          </w:rPr>
          <w:alias w:val="Wprowadź miejsce wykonywania praktyki"/>
          <w:tag w:val="Nazwa, Adres(kod miejscowość, ulica nr)"/>
          <w:id w:val="-512458374"/>
          <w:placeholder>
            <w:docPart w:val="DDCCF9DD912B46D0B96947B00FCD4914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Zakład Pracy zobowiązuje się do sprawowania nadzoru nad Praktykantem oraz zapewnienia warunków niezbędnych do przeprowadzenia praktyki, a w szczególności: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odpowiednich stanowisk pracy, pomieszczeń, warsztatów, urządzeń, narzędzi i materiałów zgodnych z programem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zapoznania Praktykanta z zakładowym regulaminem pracy, oraz przepisami o ochronie tajemnicy państwowej i służbowej;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przeprowadzenia szkolenia instruktażu ogólnego oraz instruktażu stanowiskowego w zakresie bezpieczeństwa i higieny pracy (Rozporządzenie Ministra Gospodarki i Pracy z dnia 27 lipca 2004 r. w sprawie szkolenia w dziedzinie bezpieczeństwa i higieny pracy Dz. U. z 2004 r. Nr 180, poz. 1860 z późn. zm.);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zapewnienia Praktykantowi na czas odbywania praktyki odzieży roboczej i ochronnej oraz sprzętu ochrony osobistej, przewidzianych w przepisach o bezpieczeństwie i higienie pracy;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nadzoru nad wykonaniem zadań wynikających z ramowego programu praktyki;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umożliwienia Praktykantowi korzystania z biblioteki zakładowej oraz innych źródeł informacji potrzebnych do realizacji programu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wydania Praktykantowi (po zakończeniu praktyki) zaświadczenia o odbyciu praktyki. 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Politechnika Rzeszowska zobowiązuje się do: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opracowania w porozumieniu z Zakładem Pracy ramowego programu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sprawowania nadzoru dydaktycznego nad przebiegiem praktyki; </w:t>
      </w:r>
    </w:p>
    <w:p w:rsidR="00310C50" w:rsidRPr="00310C50" w:rsidRDefault="00310C50" w:rsidP="00310C50">
      <w:pPr>
        <w:numPr>
          <w:ilvl w:val="1"/>
          <w:numId w:val="15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zapoznania Praktykanta z programem praktyki oraz uprawnieniami i obowiązkami praktykantów.</w:t>
      </w:r>
    </w:p>
    <w:p w:rsidR="00310C50" w:rsidRPr="00310C50" w:rsidRDefault="00310C50" w:rsidP="00310C50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Praktykant zobowiązuje się do: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odbycia praktyki w miejscu oraz zgodnie z zasadami i programem określonymi przez Zakład Pracy, używając do tego materiałów i narzędzi powierzonych przez Zakład Pracy,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prawa,</w:t>
      </w:r>
    </w:p>
    <w:p w:rsidR="00310C50" w:rsidRPr="00310C50" w:rsidRDefault="00310C50" w:rsidP="00310C50">
      <w:pPr>
        <w:numPr>
          <w:ilvl w:val="0"/>
          <w:numId w:val="16"/>
        </w:numPr>
        <w:autoSpaceDN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>rzetelnego wywiązywania się z powierzonych obowiązków zgodnie z poleceniami przełożonych.</w:t>
      </w:r>
    </w:p>
    <w:p w:rsidR="002C785A" w:rsidRPr="00310C50" w:rsidRDefault="002C785A" w:rsidP="002C785A">
      <w:pPr>
        <w:numPr>
          <w:ilvl w:val="0"/>
          <w:numId w:val="15"/>
        </w:numPr>
        <w:autoSpaceDN w:val="0"/>
        <w:spacing w:before="120" w:after="12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Inne dodatkowe ustalenia: </w:t>
      </w:r>
    </w:p>
    <w:p w:rsidR="002C785A" w:rsidRPr="00310C50" w:rsidRDefault="009916A2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alias w:val="tu można wpisać daty realizacji praktyki"/>
          <w:tag w:val="tu można wpisać daty realizacji praktyki"/>
          <w:id w:val="-1809084863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9916A2" w:rsidP="002C785A">
      <w:pPr>
        <w:numPr>
          <w:ilvl w:val="0"/>
          <w:numId w:val="17"/>
        </w:numPr>
        <w:autoSpaceDN w:val="0"/>
        <w:spacing w:after="60" w:line="480" w:lineRule="auto"/>
        <w:ind w:right="198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-1508280093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9916A2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27769671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9916A2" w:rsidP="002C785A">
      <w:pPr>
        <w:numPr>
          <w:ilvl w:val="0"/>
          <w:numId w:val="17"/>
        </w:numPr>
        <w:autoSpaceDN w:val="0"/>
        <w:spacing w:after="60" w:line="480" w:lineRule="auto"/>
        <w:ind w:right="163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</w:rPr>
          <w:id w:val="86274812"/>
          <w:placeholder>
            <w:docPart w:val="5849B9CBB8A74B2D9145CD1184755E96"/>
          </w:placeholder>
          <w:text/>
        </w:sdtPr>
        <w:sdtEndPr/>
        <w:sdtContent>
          <w:r w:rsidR="002C785A" w:rsidRPr="00310C50">
            <w:rPr>
              <w:rFonts w:ascii="Times New Roman" w:eastAsia="Times New Roman" w:hAnsi="Times New Roman" w:cs="Times New Roman"/>
              <w:kern w:val="0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 w:rsidR="002C785A"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p w:rsidR="002C785A" w:rsidRPr="00310C50" w:rsidRDefault="002C785A" w:rsidP="002C785A">
      <w:pPr>
        <w:keepNext/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</w:rPr>
        <w:t>§ 2</w:t>
      </w:r>
    </w:p>
    <w:p w:rsidR="00310C50" w:rsidRPr="00310C50" w:rsidRDefault="00310C50" w:rsidP="00310C50">
      <w:pPr>
        <w:keepNext/>
        <w:adjustRightInd w:val="0"/>
        <w:spacing w:after="6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Rozwiązanie umowy może nastąpić w następujących przypadkach: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naruszenia przez Praktykanta podstawowych obowiązków określonych w § 1 ust. 6, 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nierealizowaniu przez Zakład Pracy warunków i programu praktyki,</w:t>
      </w:r>
    </w:p>
    <w:p w:rsidR="00310C50" w:rsidRPr="00310C50" w:rsidRDefault="00310C50" w:rsidP="00310C50">
      <w:pPr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 porozumieniem stron.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3</w:t>
      </w:r>
    </w:p>
    <w:p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Osobami wyznaczonymi do koordynacji działań wynikających z postanowień niniejszej Umowy są:</w:t>
      </w:r>
    </w:p>
    <w:p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Politechniki Rzeszowskiej:  </w:t>
      </w:r>
      <w:sdt>
        <w:sdtPr>
          <w:rPr>
            <w:rFonts w:ascii="Times New Roman" w:eastAsia="Times New Roman" w:hAnsi="Times New Roman" w:cs="Times New Roman"/>
            <w:b/>
            <w:kern w:val="0"/>
            <w:sz w:val="24"/>
            <w:szCs w:val="24"/>
            <w14:ligatures w14:val="none"/>
          </w:rPr>
          <w:alias w:val="cykl 2018 i 19-Kiczek, cykl 2020-Szetela"/>
          <w:tag w:val="cykl 2018 i 19-Kiczek, cykl 2020-Szetela"/>
          <w:id w:val="834349146"/>
          <w:placeholder>
            <w:docPart w:val="205B5C2BE2CB40C588046C74F69211D9"/>
          </w:placeholder>
          <w:dropDownList>
            <w:listItem w:value="Wybierz element."/>
            <w:listItem w:displayText="dr inż. Marek Kiczek" w:value="dr inż. Marek Kiczek"/>
            <w:listItem w:displayText="dr Beata Szetela" w:value="dr Beata Szetela"/>
          </w:dropDownList>
        </w:sdtPr>
        <w:sdtEndPr/>
        <w:sdtContent>
          <w:r w:rsidR="0048571B"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  <w:t>dr inż. Marek Kiczek</w:t>
          </w:r>
        </w:sdtContent>
      </w:sdt>
    </w:p>
    <w:p w:rsidR="00310C50" w:rsidRPr="00310C50" w:rsidRDefault="00310C50" w:rsidP="00310C50">
      <w:pPr>
        <w:adjustRightInd w:val="0"/>
        <w:spacing w:before="120" w:after="120" w:line="276" w:lineRule="auto"/>
        <w:ind w:left="357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Ze strony Zakładu Pracy:  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5AC18E2FF7EC4B4B83D3BCC6C628D8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4"/>
            <w14:ligatures w14:val="none"/>
          </w:rPr>
        </w:sdtEndPr>
        <w:sdtContent>
          <w:r w:rsidR="000233BF" w:rsidRPr="00D9302E">
            <w:rPr>
              <w:rStyle w:val="Tekstzastpczy"/>
            </w:rPr>
            <w:t>Kliknij tutaj, aby wprowadzić tekst.</w:t>
          </w:r>
        </w:sdtContent>
      </w:sdt>
    </w:p>
    <w:p w:rsidR="00310C50" w:rsidRPr="00310C50" w:rsidRDefault="00310C50" w:rsidP="00310C5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310C50" w:rsidRPr="00310C50" w:rsidRDefault="00310C50" w:rsidP="00310C50">
      <w:pPr>
        <w:numPr>
          <w:ilvl w:val="0"/>
          <w:numId w:val="19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każdej zmianie wyznaczonych w ust. 1 osób Strony będą się niezwłocznie informować na piśmie.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 4</w:t>
      </w:r>
    </w:p>
    <w:p w:rsidR="00310C50" w:rsidRPr="00310C50" w:rsidRDefault="00310C50" w:rsidP="00310C50">
      <w:pPr>
        <w:numPr>
          <w:ilvl w:val="0"/>
          <w:numId w:val="20"/>
        </w:numPr>
        <w:tabs>
          <w:tab w:val="left" w:pos="357"/>
        </w:tabs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sprawach nieuregulowanych niniejszą umową mają zastosowanie odpowiednie przepisy Kodeksu Cywilnego. </w:t>
      </w:r>
    </w:p>
    <w:p w:rsidR="00310C50" w:rsidRPr="00310C50" w:rsidRDefault="00310C50" w:rsidP="00310C50">
      <w:pPr>
        <w:numPr>
          <w:ilvl w:val="0"/>
          <w:numId w:val="20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Wszelkie zmiany niniejszej umowy wymagają zachowania formy pisemnej pod rygorem nieważności.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§5</w:t>
      </w:r>
    </w:p>
    <w:p w:rsidR="00310C50" w:rsidRPr="00310C50" w:rsidRDefault="00310C50" w:rsidP="00310C50">
      <w:pPr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310C50" w:rsidRPr="00310C50" w:rsidRDefault="00310C50" w:rsidP="00310C50">
      <w:pPr>
        <w:adjustRightInd w:val="0"/>
        <w:spacing w:before="240" w:after="12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§6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10C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Umowę sporządzono w trzech jednobrzmiących egzemplarzach, po jednym dla każdej ze Stron.</w:t>
      </w: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p w:rsidR="00310C50" w:rsidRPr="00310C50" w:rsidRDefault="00310C50" w:rsidP="00310C50">
      <w:pPr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16"/>
          <w:szCs w:val="24"/>
          <w14:ligatures w14:val="none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118"/>
      </w:tblGrid>
      <w:tr w:rsidR="00310C50" w:rsidRPr="00310C50" w:rsidTr="001F4031"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......................................................................</w:t>
            </w:r>
          </w:p>
        </w:tc>
      </w:tr>
      <w:tr w:rsidR="00310C50" w:rsidRPr="00310C50" w:rsidTr="001F4031">
        <w:tc>
          <w:tcPr>
            <w:tcW w:w="3096" w:type="dxa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Podpis Dyrektora Zakładu Pracy</w:t>
            </w:r>
          </w:p>
        </w:tc>
      </w:tr>
      <w:tr w:rsidR="00310C50" w:rsidRPr="00310C50" w:rsidTr="001F4031">
        <w:tc>
          <w:tcPr>
            <w:tcW w:w="3096" w:type="dxa"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</w:pP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310C50" w:rsidRPr="00310C50" w:rsidRDefault="00310C50" w:rsidP="00310C5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310C50">
              <w:rPr>
                <w:rFonts w:ascii="Times New Roman" w:eastAsia="Times New Roman" w:hAnsi="Times New Roman" w:cs="Times New Roman"/>
                <w:kern w:val="0"/>
                <w:szCs w:val="24"/>
                <w14:ligatures w14:val="none"/>
              </w:rPr>
              <w:t>lub osoby upoważnionej</w:t>
            </w:r>
          </w:p>
        </w:tc>
      </w:tr>
    </w:tbl>
    <w:p w:rsidR="00310C50" w:rsidRPr="00310C50" w:rsidRDefault="00310C50" w:rsidP="00310C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:rsidR="003C3F3B" w:rsidRDefault="003C3F3B">
      <w:pPr>
        <w:spacing w:line="276" w:lineRule="auto"/>
      </w:pPr>
    </w:p>
    <w:sectPr w:rsidR="003C3F3B" w:rsidSect="005253C9">
      <w:footerReference w:type="even" r:id="rId11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A2" w:rsidRDefault="009916A2">
      <w:pPr>
        <w:spacing w:after="0" w:line="240" w:lineRule="auto"/>
      </w:pPr>
      <w:r>
        <w:separator/>
      </w:r>
    </w:p>
  </w:endnote>
  <w:endnote w:type="continuationSeparator" w:id="0">
    <w:p w:rsidR="009916A2" w:rsidRDefault="0099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A2" w:rsidRDefault="009916A2">
      <w:pPr>
        <w:spacing w:after="0" w:line="240" w:lineRule="auto"/>
      </w:pPr>
      <w:r>
        <w:separator/>
      </w:r>
    </w:p>
  </w:footnote>
  <w:footnote w:type="continuationSeparator" w:id="0">
    <w:p w:rsidR="009916A2" w:rsidRDefault="0099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9eaDnUSauhWazsPGglbOXsElywrxLv/Qm8C0Yzg8OT5jmMIRfUPBbBlW37n1GoMk/kQr+a+fnSAunlsrFNNa3A==" w:salt="rmlO2YBxmM1VBZV5OglAs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0233BF"/>
    <w:rsid w:val="00052642"/>
    <w:rsid w:val="00152673"/>
    <w:rsid w:val="00186977"/>
    <w:rsid w:val="00293E03"/>
    <w:rsid w:val="002C439B"/>
    <w:rsid w:val="002C785A"/>
    <w:rsid w:val="00310C50"/>
    <w:rsid w:val="00343491"/>
    <w:rsid w:val="00361B83"/>
    <w:rsid w:val="0037610C"/>
    <w:rsid w:val="003B082C"/>
    <w:rsid w:val="003B63BE"/>
    <w:rsid w:val="003C3F3B"/>
    <w:rsid w:val="00421E4C"/>
    <w:rsid w:val="0048571B"/>
    <w:rsid w:val="004D4B10"/>
    <w:rsid w:val="004E2110"/>
    <w:rsid w:val="00504042"/>
    <w:rsid w:val="0051525D"/>
    <w:rsid w:val="005253C9"/>
    <w:rsid w:val="005416DA"/>
    <w:rsid w:val="005711EC"/>
    <w:rsid w:val="005E71E5"/>
    <w:rsid w:val="00624E84"/>
    <w:rsid w:val="00651824"/>
    <w:rsid w:val="006E0D08"/>
    <w:rsid w:val="00702F06"/>
    <w:rsid w:val="00740977"/>
    <w:rsid w:val="00822EFC"/>
    <w:rsid w:val="009240C7"/>
    <w:rsid w:val="00952A6D"/>
    <w:rsid w:val="009649BC"/>
    <w:rsid w:val="00976D79"/>
    <w:rsid w:val="009916A2"/>
    <w:rsid w:val="00A00A1B"/>
    <w:rsid w:val="00A02A3C"/>
    <w:rsid w:val="00A20D95"/>
    <w:rsid w:val="00A36852"/>
    <w:rsid w:val="00A531EF"/>
    <w:rsid w:val="00B254E6"/>
    <w:rsid w:val="00B611FE"/>
    <w:rsid w:val="00BA4A85"/>
    <w:rsid w:val="00C27D7B"/>
    <w:rsid w:val="00C530F1"/>
    <w:rsid w:val="00C65A84"/>
    <w:rsid w:val="00CD34AB"/>
    <w:rsid w:val="00D208A3"/>
    <w:rsid w:val="00D9589D"/>
    <w:rsid w:val="00DF4141"/>
    <w:rsid w:val="00E13B60"/>
    <w:rsid w:val="00E27C47"/>
    <w:rsid w:val="00E30F59"/>
    <w:rsid w:val="00E76D69"/>
    <w:rsid w:val="00ED07C2"/>
    <w:rsid w:val="00F03B80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0233BF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DF414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83F1E6D1774A84859C0B94EA2E6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2DEDF-366F-4567-8047-6AC8F0D7660A}"/>
      </w:docPartPr>
      <w:docPartBody>
        <w:p w:rsidR="00C42FE7" w:rsidRDefault="00FF7BAD" w:rsidP="00FF7BAD">
          <w:pPr>
            <w:pStyle w:val="3383F1E6D1774A84859C0B94EA2E6554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F73A8855F5461F89D6A3F269FBC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7ABC8-3CCD-4654-B70D-F3118DFDA53B}"/>
      </w:docPartPr>
      <w:docPartBody>
        <w:p w:rsidR="00C42FE7" w:rsidRDefault="00FF7BAD" w:rsidP="00FF7BAD">
          <w:pPr>
            <w:pStyle w:val="2FF73A8855F5461F89D6A3F269FBCFD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05A40F0686D45B7A549AEFEE2178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48987D-99BC-4006-B4B0-F86EED490E22}"/>
      </w:docPartPr>
      <w:docPartBody>
        <w:p w:rsidR="00C42FE7" w:rsidRDefault="00FF7BAD" w:rsidP="00FF7BAD">
          <w:pPr>
            <w:pStyle w:val="105A40F0686D45B7A549AEFEE2178B66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86F16C83CDC44F6A855A350925A3B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0E3EB-ACB5-4357-AC1D-3495FFB67B9B}"/>
      </w:docPartPr>
      <w:docPartBody>
        <w:p w:rsidR="00C42FE7" w:rsidRDefault="00FF7BAD" w:rsidP="00FF7BAD">
          <w:pPr>
            <w:pStyle w:val="86F16C83CDC44F6A855A350925A3B2E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93BDE3948F4A649B036C0022303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B25FA-C627-400D-8665-385ED382E68F}"/>
      </w:docPartPr>
      <w:docPartBody>
        <w:p w:rsidR="00C42FE7" w:rsidRDefault="00FF7BAD" w:rsidP="00FF7BAD">
          <w:pPr>
            <w:pStyle w:val="0893BDE3948F4A649B036C002230333E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DCCF9DD912B46D0B96947B00FCD49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A26A14-D1E8-4D40-98C5-B839AE2E0C7C}"/>
      </w:docPartPr>
      <w:docPartBody>
        <w:p w:rsidR="00C42FE7" w:rsidRDefault="00FF7BAD" w:rsidP="00FF7BAD">
          <w:pPr>
            <w:pStyle w:val="DDCCF9DD912B46D0B96947B00FCD491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C18E2FF7EC4B4B83D3BCC6C628D8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0959D-C3CB-4E87-B1E3-437EA571CDF5}"/>
      </w:docPartPr>
      <w:docPartBody>
        <w:p w:rsidR="00C42FE7" w:rsidRDefault="00FF7BAD" w:rsidP="00FF7BAD">
          <w:pPr>
            <w:pStyle w:val="5AC18E2FF7EC4B4B83D3BCC6C628D8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49B9CBB8A74B2D9145CD1184755E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7F8794-962E-4579-B64A-911C05F85E4A}"/>
      </w:docPartPr>
      <w:docPartBody>
        <w:p w:rsidR="000D47F6" w:rsidRDefault="00627FF0" w:rsidP="00627FF0">
          <w:pPr>
            <w:pStyle w:val="5849B9CBB8A74B2D9145CD1184755E9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26C66B-F306-4CFC-825D-73E18173BFC2}"/>
      </w:docPartPr>
      <w:docPartBody>
        <w:p w:rsidR="00665CC0" w:rsidRDefault="000D47F6">
          <w:r w:rsidRPr="00FA5B80">
            <w:rPr>
              <w:rStyle w:val="Tekstzastpczy"/>
            </w:rPr>
            <w:t>Wybierz element.</w:t>
          </w:r>
        </w:p>
      </w:docPartBody>
    </w:docPart>
    <w:docPart>
      <w:docPartPr>
        <w:name w:val="205B5C2BE2CB40C588046C74F69211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3610D-7398-45D1-BAB1-AFE3FDAEC3F9}"/>
      </w:docPartPr>
      <w:docPartBody>
        <w:p w:rsidR="00AF558F" w:rsidRDefault="00CB38ED" w:rsidP="00CB38ED">
          <w:pPr>
            <w:pStyle w:val="205B5C2BE2CB40C588046C74F69211D9"/>
          </w:pPr>
          <w:r w:rsidRPr="00FA5B8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D47F6"/>
    <w:rsid w:val="00325BB5"/>
    <w:rsid w:val="00392B26"/>
    <w:rsid w:val="003D63BF"/>
    <w:rsid w:val="00585A29"/>
    <w:rsid w:val="005A6954"/>
    <w:rsid w:val="005F39DA"/>
    <w:rsid w:val="00627FF0"/>
    <w:rsid w:val="006345EA"/>
    <w:rsid w:val="00652482"/>
    <w:rsid w:val="00665CC0"/>
    <w:rsid w:val="009639F3"/>
    <w:rsid w:val="009E27FE"/>
    <w:rsid w:val="00AF558F"/>
    <w:rsid w:val="00C42FE7"/>
    <w:rsid w:val="00C43291"/>
    <w:rsid w:val="00CB38ED"/>
    <w:rsid w:val="00D01D54"/>
    <w:rsid w:val="00F97995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CB38E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5849B9CBB8A74B2D9145CD1184755E96">
    <w:name w:val="5849B9CBB8A74B2D9145CD1184755E96"/>
    <w:rsid w:val="00627FF0"/>
  </w:style>
  <w:style w:type="paragraph" w:customStyle="1" w:styleId="205B5C2BE2CB40C588046C74F69211D9">
    <w:name w:val="205B5C2BE2CB40C588046C74F69211D9"/>
    <w:rsid w:val="00CB3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62</TotalTime>
  <Pages>4</Pages>
  <Words>1022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Marek Kiczek</cp:lastModifiedBy>
  <cp:revision>21</cp:revision>
  <dcterms:created xsi:type="dcterms:W3CDTF">2021-05-10T11:02:00Z</dcterms:created>
  <dcterms:modified xsi:type="dcterms:W3CDTF">2021-05-17T16:50:00Z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