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F3FF6" w14:textId="77777777" w:rsidR="00711F41" w:rsidRPr="00B26665" w:rsidRDefault="00711F41">
      <w:pPr>
        <w:pStyle w:val="Nagwek1"/>
        <w:spacing w:line="360" w:lineRule="auto"/>
        <w:jc w:val="center"/>
        <w:rPr>
          <w:color w:val="000000"/>
          <w:sz w:val="32"/>
        </w:rPr>
      </w:pPr>
    </w:p>
    <w:p w14:paraId="1A45A958" w14:textId="77777777" w:rsidR="00711F41" w:rsidRPr="00B26665" w:rsidRDefault="00711F41">
      <w:pPr>
        <w:pStyle w:val="Nagwek1"/>
        <w:spacing w:line="360" w:lineRule="auto"/>
        <w:jc w:val="center"/>
        <w:rPr>
          <w:color w:val="000000"/>
          <w:sz w:val="32"/>
        </w:rPr>
      </w:pPr>
    </w:p>
    <w:p w14:paraId="7D7E5ACC" w14:textId="77777777" w:rsidR="00711F41" w:rsidRPr="00B26665" w:rsidRDefault="00711F41">
      <w:pPr>
        <w:pStyle w:val="Nagwek1"/>
        <w:spacing w:line="360" w:lineRule="auto"/>
        <w:jc w:val="center"/>
        <w:rPr>
          <w:color w:val="000000"/>
          <w:sz w:val="32"/>
        </w:rPr>
      </w:pPr>
    </w:p>
    <w:p w14:paraId="736E4F66" w14:textId="77777777" w:rsidR="00711F41" w:rsidRPr="00B26665" w:rsidRDefault="00711F41">
      <w:pPr>
        <w:pStyle w:val="Nagwek1"/>
        <w:spacing w:line="360" w:lineRule="auto"/>
        <w:jc w:val="center"/>
        <w:rPr>
          <w:color w:val="000000"/>
          <w:sz w:val="32"/>
        </w:rPr>
      </w:pPr>
    </w:p>
    <w:p w14:paraId="69E8EFAB" w14:textId="77777777" w:rsidR="00711F41" w:rsidRPr="00B26665" w:rsidRDefault="00711F41">
      <w:pPr>
        <w:pStyle w:val="Nagwek1"/>
        <w:spacing w:line="360" w:lineRule="auto"/>
        <w:jc w:val="center"/>
        <w:rPr>
          <w:color w:val="000000"/>
          <w:sz w:val="32"/>
        </w:rPr>
      </w:pPr>
    </w:p>
    <w:p w14:paraId="283F5774" w14:textId="77777777" w:rsidR="00711F41" w:rsidRPr="00B26665" w:rsidRDefault="00711F41">
      <w:pPr>
        <w:pStyle w:val="Nagwek1"/>
        <w:spacing w:line="360" w:lineRule="auto"/>
        <w:jc w:val="center"/>
        <w:rPr>
          <w:color w:val="000000"/>
          <w:sz w:val="32"/>
        </w:rPr>
      </w:pPr>
    </w:p>
    <w:p w14:paraId="210AB8F0" w14:textId="6DCD0A14" w:rsidR="00711F41" w:rsidRPr="0060035D" w:rsidRDefault="00B74C3C">
      <w:pPr>
        <w:pStyle w:val="Nagwek1"/>
        <w:spacing w:line="360" w:lineRule="auto"/>
        <w:jc w:val="center"/>
        <w:rPr>
          <w:b w:val="0"/>
          <w:color w:val="000000"/>
          <w:sz w:val="32"/>
        </w:rPr>
      </w:pPr>
      <w:bookmarkStart w:id="0" w:name="_GoBack"/>
      <w:bookmarkEnd w:id="0"/>
      <w:proofErr w:type="gramStart"/>
      <w:r>
        <w:rPr>
          <w:b w:val="0"/>
          <w:color w:val="000000"/>
          <w:sz w:val="32"/>
        </w:rPr>
        <w:t>WYMOGI</w:t>
      </w:r>
      <w:r w:rsidR="00711F41" w:rsidRPr="0060035D">
        <w:rPr>
          <w:b w:val="0"/>
          <w:color w:val="000000"/>
          <w:sz w:val="32"/>
        </w:rPr>
        <w:t xml:space="preserve">  DOTYCZĄCE</w:t>
      </w:r>
      <w:proofErr w:type="gramEnd"/>
      <w:r w:rsidR="00711F41" w:rsidRPr="0060035D">
        <w:rPr>
          <w:b w:val="0"/>
          <w:color w:val="000000"/>
          <w:sz w:val="32"/>
        </w:rPr>
        <w:t xml:space="preserve">  REDAKCJI</w:t>
      </w:r>
    </w:p>
    <w:p w14:paraId="336580B7" w14:textId="77777777" w:rsidR="00711F41" w:rsidRPr="00B26665" w:rsidRDefault="00711F41">
      <w:pPr>
        <w:pStyle w:val="Nagwek2"/>
        <w:spacing w:line="360" w:lineRule="auto"/>
        <w:rPr>
          <w:color w:val="000000"/>
          <w:sz w:val="44"/>
        </w:rPr>
      </w:pPr>
      <w:r w:rsidRPr="00B26665">
        <w:rPr>
          <w:color w:val="000000"/>
          <w:sz w:val="44"/>
        </w:rPr>
        <w:t>PRAC DYPLOMOWYCH</w:t>
      </w:r>
    </w:p>
    <w:p w14:paraId="5807C8CA" w14:textId="041C5FFF" w:rsidR="00711F41" w:rsidRPr="00B26665" w:rsidRDefault="00711F41">
      <w:pPr>
        <w:spacing w:line="360" w:lineRule="auto"/>
        <w:jc w:val="center"/>
        <w:rPr>
          <w:color w:val="000000"/>
          <w:sz w:val="28"/>
        </w:rPr>
      </w:pPr>
      <w:r w:rsidRPr="00B26665">
        <w:rPr>
          <w:color w:val="000000"/>
          <w:sz w:val="28"/>
        </w:rPr>
        <w:t>(magisterskich</w:t>
      </w:r>
      <w:r w:rsidR="002F6E18">
        <w:rPr>
          <w:color w:val="000000"/>
          <w:sz w:val="28"/>
        </w:rPr>
        <w:t xml:space="preserve"> i</w:t>
      </w:r>
      <w:r w:rsidR="003A19F5" w:rsidRPr="00B26665">
        <w:rPr>
          <w:color w:val="000000"/>
          <w:sz w:val="28"/>
        </w:rPr>
        <w:t xml:space="preserve"> </w:t>
      </w:r>
      <w:r w:rsidRPr="00B26665">
        <w:rPr>
          <w:color w:val="000000"/>
          <w:sz w:val="28"/>
        </w:rPr>
        <w:t>licencjackich)</w:t>
      </w:r>
    </w:p>
    <w:p w14:paraId="3DAEE532" w14:textId="77777777" w:rsidR="00711F41" w:rsidRPr="00B26665" w:rsidRDefault="00711F41">
      <w:pPr>
        <w:spacing w:line="360" w:lineRule="auto"/>
        <w:jc w:val="center"/>
        <w:rPr>
          <w:color w:val="000000"/>
          <w:sz w:val="32"/>
        </w:rPr>
      </w:pPr>
      <w:r w:rsidRPr="00B26665">
        <w:rPr>
          <w:color w:val="000000"/>
          <w:sz w:val="32"/>
        </w:rPr>
        <w:t>przygotowywanych</w:t>
      </w:r>
    </w:p>
    <w:p w14:paraId="799B73A5" w14:textId="77777777" w:rsidR="00711F41" w:rsidRPr="00B26665" w:rsidRDefault="00711F41">
      <w:pPr>
        <w:spacing w:line="360" w:lineRule="auto"/>
        <w:jc w:val="center"/>
        <w:rPr>
          <w:color w:val="000000"/>
          <w:sz w:val="32"/>
        </w:rPr>
      </w:pPr>
      <w:r w:rsidRPr="00B26665">
        <w:rPr>
          <w:color w:val="000000"/>
          <w:sz w:val="32"/>
        </w:rPr>
        <w:t xml:space="preserve">na Wydziale Zarządzania </w:t>
      </w:r>
      <w:proofErr w:type="spellStart"/>
      <w:r w:rsidRPr="00B26665">
        <w:rPr>
          <w:color w:val="000000"/>
          <w:sz w:val="32"/>
        </w:rPr>
        <w:t>PRz</w:t>
      </w:r>
      <w:proofErr w:type="spellEnd"/>
    </w:p>
    <w:p w14:paraId="5BB081E4" w14:textId="77777777" w:rsidR="00711F41" w:rsidRPr="00B26665" w:rsidRDefault="00711F41">
      <w:pPr>
        <w:spacing w:line="360" w:lineRule="auto"/>
        <w:ind w:firstLine="709"/>
        <w:jc w:val="both"/>
        <w:rPr>
          <w:color w:val="000000"/>
        </w:rPr>
      </w:pPr>
    </w:p>
    <w:p w14:paraId="1D73F8E6" w14:textId="77777777" w:rsidR="00711F41" w:rsidRPr="00B26665" w:rsidRDefault="00711F41">
      <w:pPr>
        <w:spacing w:line="360" w:lineRule="auto"/>
        <w:ind w:firstLine="709"/>
        <w:jc w:val="both"/>
        <w:rPr>
          <w:color w:val="000000"/>
        </w:rPr>
      </w:pPr>
    </w:p>
    <w:p w14:paraId="052046B5" w14:textId="77777777" w:rsidR="00711F41" w:rsidRPr="00B26665" w:rsidRDefault="00711F41">
      <w:pPr>
        <w:spacing w:line="360" w:lineRule="auto"/>
        <w:ind w:firstLine="709"/>
        <w:jc w:val="both"/>
        <w:rPr>
          <w:color w:val="000000"/>
        </w:rPr>
      </w:pPr>
    </w:p>
    <w:p w14:paraId="4245353E" w14:textId="77777777" w:rsidR="00711F41" w:rsidRPr="00B26665" w:rsidRDefault="00711F41">
      <w:pPr>
        <w:pStyle w:val="Tekstpodstawowy2"/>
        <w:spacing w:line="360" w:lineRule="auto"/>
        <w:ind w:firstLine="709"/>
        <w:rPr>
          <w:color w:val="000000"/>
          <w:szCs w:val="24"/>
        </w:rPr>
      </w:pPr>
    </w:p>
    <w:p w14:paraId="74185ACB" w14:textId="77777777" w:rsidR="00711F41" w:rsidRPr="00B26665" w:rsidRDefault="00711F41">
      <w:pPr>
        <w:pStyle w:val="Tekstpodstawowy2"/>
        <w:spacing w:line="360" w:lineRule="auto"/>
        <w:ind w:firstLine="709"/>
        <w:rPr>
          <w:color w:val="000000"/>
          <w:szCs w:val="24"/>
        </w:rPr>
      </w:pPr>
    </w:p>
    <w:p w14:paraId="656024B1" w14:textId="77777777" w:rsidR="00711F41" w:rsidRPr="00B26665" w:rsidRDefault="00711F41">
      <w:pPr>
        <w:pStyle w:val="Tekstpodstawowy2"/>
        <w:spacing w:line="360" w:lineRule="auto"/>
        <w:ind w:firstLine="709"/>
        <w:rPr>
          <w:color w:val="000000"/>
          <w:szCs w:val="24"/>
        </w:rPr>
      </w:pPr>
    </w:p>
    <w:p w14:paraId="346C7963" w14:textId="77777777" w:rsidR="00711F41" w:rsidRPr="00B26665" w:rsidRDefault="00711F41">
      <w:pPr>
        <w:pStyle w:val="Tekstpodstawowy2"/>
        <w:spacing w:line="360" w:lineRule="auto"/>
        <w:ind w:firstLine="709"/>
        <w:rPr>
          <w:color w:val="000000"/>
          <w:szCs w:val="24"/>
        </w:rPr>
      </w:pPr>
    </w:p>
    <w:p w14:paraId="407991B3" w14:textId="77777777" w:rsidR="00711F41" w:rsidRPr="00B26665" w:rsidRDefault="00711F41">
      <w:pPr>
        <w:pStyle w:val="Tekstpodstawowy2"/>
        <w:spacing w:line="360" w:lineRule="auto"/>
        <w:ind w:firstLine="709"/>
        <w:rPr>
          <w:color w:val="000000"/>
          <w:szCs w:val="24"/>
        </w:rPr>
      </w:pPr>
    </w:p>
    <w:p w14:paraId="12D7457D" w14:textId="77777777" w:rsidR="00711F41" w:rsidRPr="00B26665" w:rsidRDefault="00711F41">
      <w:pPr>
        <w:pStyle w:val="Tekstpodstawowy2"/>
        <w:spacing w:line="360" w:lineRule="auto"/>
        <w:ind w:firstLine="709"/>
        <w:rPr>
          <w:color w:val="000000"/>
          <w:szCs w:val="24"/>
        </w:rPr>
      </w:pPr>
    </w:p>
    <w:p w14:paraId="67918E7F" w14:textId="77777777" w:rsidR="00711F41" w:rsidRPr="00B26665" w:rsidRDefault="00711F41">
      <w:pPr>
        <w:pStyle w:val="Tekstpodstawowy2"/>
        <w:spacing w:line="360" w:lineRule="auto"/>
        <w:ind w:firstLine="709"/>
        <w:rPr>
          <w:color w:val="000000"/>
          <w:szCs w:val="24"/>
        </w:rPr>
      </w:pPr>
    </w:p>
    <w:p w14:paraId="56147FEB" w14:textId="77777777" w:rsidR="00711F41" w:rsidRPr="00B26665" w:rsidRDefault="00711F41">
      <w:pPr>
        <w:pStyle w:val="Tekstpodstawowy2"/>
        <w:spacing w:line="360" w:lineRule="auto"/>
        <w:ind w:firstLine="709"/>
        <w:rPr>
          <w:color w:val="000000"/>
          <w:szCs w:val="24"/>
        </w:rPr>
      </w:pPr>
    </w:p>
    <w:p w14:paraId="6B7C35C8" w14:textId="77777777" w:rsidR="00711F41" w:rsidRPr="00B26665" w:rsidRDefault="00711F41">
      <w:pPr>
        <w:pStyle w:val="Tekstpodstawowy2"/>
        <w:spacing w:line="360" w:lineRule="auto"/>
        <w:ind w:firstLine="709"/>
        <w:rPr>
          <w:color w:val="000000"/>
          <w:szCs w:val="24"/>
        </w:rPr>
      </w:pPr>
    </w:p>
    <w:p w14:paraId="17282A93" w14:textId="77777777" w:rsidR="00711F41" w:rsidRPr="00B26665" w:rsidRDefault="00711F41">
      <w:pPr>
        <w:pStyle w:val="Tekstpodstawowy2"/>
        <w:spacing w:line="360" w:lineRule="auto"/>
        <w:ind w:firstLine="709"/>
        <w:rPr>
          <w:color w:val="000000"/>
          <w:szCs w:val="24"/>
        </w:rPr>
      </w:pPr>
    </w:p>
    <w:p w14:paraId="7AF6190C" w14:textId="77777777" w:rsidR="00AE6033" w:rsidRDefault="00AE6033" w:rsidP="00092885">
      <w:pPr>
        <w:pStyle w:val="Tekstpodstawowy2"/>
        <w:spacing w:line="360" w:lineRule="auto"/>
        <w:jc w:val="center"/>
        <w:rPr>
          <w:color w:val="000000"/>
          <w:szCs w:val="24"/>
        </w:rPr>
      </w:pPr>
    </w:p>
    <w:p w14:paraId="4E2BE4C8" w14:textId="77777777" w:rsidR="00AE6033" w:rsidRDefault="00AE6033" w:rsidP="00092885">
      <w:pPr>
        <w:pStyle w:val="Tekstpodstawowy2"/>
        <w:spacing w:line="360" w:lineRule="auto"/>
        <w:jc w:val="center"/>
        <w:rPr>
          <w:color w:val="000000"/>
          <w:szCs w:val="24"/>
        </w:rPr>
      </w:pPr>
    </w:p>
    <w:p w14:paraId="04F4BD94" w14:textId="77777777" w:rsidR="00AE6033" w:rsidRDefault="00AE6033" w:rsidP="00092885">
      <w:pPr>
        <w:pStyle w:val="Tekstpodstawowy2"/>
        <w:spacing w:line="360" w:lineRule="auto"/>
        <w:jc w:val="center"/>
        <w:rPr>
          <w:color w:val="000000"/>
          <w:szCs w:val="24"/>
        </w:rPr>
      </w:pPr>
    </w:p>
    <w:p w14:paraId="3C197FFA" w14:textId="77777777" w:rsidR="00AE6033" w:rsidRDefault="00AE6033" w:rsidP="00092885">
      <w:pPr>
        <w:pStyle w:val="Tekstpodstawowy2"/>
        <w:spacing w:line="360" w:lineRule="auto"/>
        <w:jc w:val="center"/>
        <w:rPr>
          <w:color w:val="000000"/>
          <w:szCs w:val="24"/>
        </w:rPr>
      </w:pPr>
    </w:p>
    <w:p w14:paraId="394F6FEA" w14:textId="763C31CE" w:rsidR="00711F41" w:rsidRPr="00B26665" w:rsidRDefault="00711F41" w:rsidP="00092885">
      <w:pPr>
        <w:pStyle w:val="Tekstpodstawowy2"/>
        <w:spacing w:line="360" w:lineRule="auto"/>
        <w:jc w:val="center"/>
        <w:rPr>
          <w:color w:val="000000"/>
          <w:szCs w:val="24"/>
        </w:rPr>
      </w:pPr>
      <w:r w:rsidRPr="00B26665">
        <w:rPr>
          <w:color w:val="000000"/>
          <w:szCs w:val="24"/>
        </w:rPr>
        <w:t xml:space="preserve">(aktualizacja </w:t>
      </w:r>
      <w:r w:rsidR="00B26055">
        <w:rPr>
          <w:color w:val="000000"/>
          <w:szCs w:val="24"/>
        </w:rPr>
        <w:t>0</w:t>
      </w:r>
      <w:r w:rsidR="00AD46A8">
        <w:rPr>
          <w:color w:val="000000"/>
          <w:szCs w:val="24"/>
        </w:rPr>
        <w:t>1</w:t>
      </w:r>
      <w:r w:rsidR="00167287" w:rsidRPr="00B26665">
        <w:rPr>
          <w:color w:val="000000"/>
          <w:szCs w:val="24"/>
        </w:rPr>
        <w:t>.</w:t>
      </w:r>
      <w:r w:rsidR="007B7252">
        <w:rPr>
          <w:color w:val="000000"/>
          <w:szCs w:val="24"/>
        </w:rPr>
        <w:t>02</w:t>
      </w:r>
      <w:r w:rsidR="00167287" w:rsidRPr="00B26665">
        <w:rPr>
          <w:color w:val="000000"/>
          <w:szCs w:val="24"/>
        </w:rPr>
        <w:t>.20</w:t>
      </w:r>
      <w:r w:rsidR="00B41E87" w:rsidRPr="00B26665">
        <w:rPr>
          <w:color w:val="000000"/>
          <w:szCs w:val="24"/>
        </w:rPr>
        <w:t>2</w:t>
      </w:r>
      <w:r w:rsidR="00AD46A8">
        <w:rPr>
          <w:color w:val="000000"/>
          <w:szCs w:val="24"/>
        </w:rPr>
        <w:t>5</w:t>
      </w:r>
      <w:r w:rsidR="003F3213" w:rsidRPr="00B26665">
        <w:rPr>
          <w:color w:val="000000"/>
          <w:szCs w:val="24"/>
        </w:rPr>
        <w:t xml:space="preserve"> r.</w:t>
      </w:r>
      <w:r w:rsidRPr="00B26665">
        <w:rPr>
          <w:color w:val="000000"/>
          <w:szCs w:val="24"/>
        </w:rPr>
        <w:t>)</w:t>
      </w:r>
    </w:p>
    <w:p w14:paraId="37853289" w14:textId="77777777" w:rsidR="00711F41" w:rsidRPr="00B26665" w:rsidRDefault="00711F41">
      <w:pPr>
        <w:pStyle w:val="Tekstpodstawowy2"/>
        <w:spacing w:line="360" w:lineRule="auto"/>
        <w:ind w:firstLine="709"/>
        <w:rPr>
          <w:color w:val="000000"/>
          <w:szCs w:val="24"/>
        </w:rPr>
      </w:pPr>
    </w:p>
    <w:p w14:paraId="0BF07309" w14:textId="77777777" w:rsidR="00711F41" w:rsidRPr="00B26665" w:rsidRDefault="00711F41" w:rsidP="00AE6033">
      <w:pPr>
        <w:pStyle w:val="Tekstpodstawowy2"/>
        <w:spacing w:line="360" w:lineRule="auto"/>
        <w:ind w:firstLine="360"/>
        <w:rPr>
          <w:color w:val="000000"/>
        </w:rPr>
      </w:pPr>
      <w:r w:rsidRPr="00B26665">
        <w:rPr>
          <w:color w:val="000000"/>
        </w:rPr>
        <w:lastRenderedPageBreak/>
        <w:t xml:space="preserve">Szczegółowe zasady dotyczące pracy dyplomowej oraz egzaminu dyplomowego określa </w:t>
      </w:r>
      <w:r w:rsidRPr="00B26665">
        <w:rPr>
          <w:i/>
          <w:iCs/>
          <w:color w:val="000000"/>
        </w:rPr>
        <w:t xml:space="preserve">Regulamin Studiów </w:t>
      </w:r>
      <w:proofErr w:type="spellStart"/>
      <w:r w:rsidRPr="00B26665">
        <w:rPr>
          <w:i/>
          <w:iCs/>
          <w:color w:val="000000"/>
        </w:rPr>
        <w:t>PRz</w:t>
      </w:r>
      <w:r w:rsidRPr="00B26665">
        <w:rPr>
          <w:color w:val="000000"/>
        </w:rPr>
        <w:t>.</w:t>
      </w:r>
      <w:proofErr w:type="spellEnd"/>
      <w:r w:rsidRPr="00B26665">
        <w:rPr>
          <w:color w:val="000000"/>
        </w:rPr>
        <w:t xml:space="preserve"> </w:t>
      </w:r>
    </w:p>
    <w:p w14:paraId="2279DBC4" w14:textId="77777777" w:rsidR="00711F41" w:rsidRPr="00B26665" w:rsidRDefault="00711F41">
      <w:pPr>
        <w:spacing w:line="360" w:lineRule="auto"/>
        <w:ind w:firstLine="360"/>
        <w:jc w:val="both"/>
        <w:rPr>
          <w:color w:val="000000"/>
        </w:rPr>
      </w:pPr>
      <w:r w:rsidRPr="00B26665">
        <w:rPr>
          <w:color w:val="000000"/>
        </w:rPr>
        <w:t>Pracę dyplomową wykonuje samodzielnie student</w:t>
      </w:r>
      <w:r w:rsidR="00701724" w:rsidRPr="00B26665">
        <w:rPr>
          <w:color w:val="000000"/>
        </w:rPr>
        <w:t xml:space="preserve"> p</w:t>
      </w:r>
      <w:r w:rsidRPr="00B26665">
        <w:rPr>
          <w:color w:val="000000"/>
        </w:rPr>
        <w:t>od opieką promotora – nauczyciela akademickiego</w:t>
      </w:r>
      <w:r w:rsidR="00424AEE" w:rsidRPr="00B26665">
        <w:rPr>
          <w:color w:val="000000"/>
        </w:rPr>
        <w:t xml:space="preserve"> </w:t>
      </w:r>
      <w:r w:rsidR="003A19F5" w:rsidRPr="00B26665">
        <w:rPr>
          <w:color w:val="000000"/>
        </w:rPr>
        <w:t xml:space="preserve">z tytułem profesora, lub </w:t>
      </w:r>
      <w:r w:rsidR="00424AEE" w:rsidRPr="00B26665">
        <w:rPr>
          <w:color w:val="000000"/>
        </w:rPr>
        <w:t>ze stopniem doktora habilitowanego</w:t>
      </w:r>
      <w:r w:rsidR="003A19F5" w:rsidRPr="00B26665">
        <w:rPr>
          <w:color w:val="000000"/>
        </w:rPr>
        <w:t>/doktora</w:t>
      </w:r>
      <w:r w:rsidR="0060035D">
        <w:rPr>
          <w:color w:val="000000"/>
        </w:rPr>
        <w:t>.</w:t>
      </w:r>
      <w:r w:rsidRPr="00B26665">
        <w:rPr>
          <w:color w:val="000000"/>
        </w:rPr>
        <w:t xml:space="preserve"> </w:t>
      </w:r>
      <w:r w:rsidR="0060035D">
        <w:rPr>
          <w:color w:val="000000"/>
        </w:rPr>
        <w:t xml:space="preserve">Promotora </w:t>
      </w:r>
      <w:r w:rsidR="00C85B35">
        <w:t>wyznacz</w:t>
      </w:r>
      <w:r w:rsidR="0060035D">
        <w:t>a</w:t>
      </w:r>
      <w:r w:rsidR="00C85B35">
        <w:t xml:space="preserve"> dziekan</w:t>
      </w:r>
      <w:r w:rsidR="0060035D">
        <w:t>,</w:t>
      </w:r>
      <w:r w:rsidR="00C85B35">
        <w:t xml:space="preserve"> zgodnie z zasadami określonymi w regulaminie studiów.</w:t>
      </w:r>
    </w:p>
    <w:p w14:paraId="26BF1324" w14:textId="77777777" w:rsidR="00711F41" w:rsidRPr="00B26665" w:rsidRDefault="00711F41">
      <w:pPr>
        <w:spacing w:line="360" w:lineRule="auto"/>
        <w:ind w:firstLine="709"/>
        <w:jc w:val="both"/>
        <w:rPr>
          <w:color w:val="000000"/>
          <w:sz w:val="28"/>
        </w:rPr>
      </w:pPr>
    </w:p>
    <w:p w14:paraId="0B4E1C08" w14:textId="77777777" w:rsidR="00711F41" w:rsidRPr="00B26665" w:rsidRDefault="00711F41">
      <w:pPr>
        <w:pStyle w:val="Nagwek3"/>
        <w:spacing w:line="360" w:lineRule="auto"/>
        <w:ind w:firstLine="360"/>
        <w:rPr>
          <w:color w:val="000000"/>
          <w:sz w:val="28"/>
          <w:u w:val="none"/>
        </w:rPr>
      </w:pPr>
      <w:r w:rsidRPr="00B26665">
        <w:rPr>
          <w:color w:val="000000"/>
          <w:sz w:val="28"/>
          <w:u w:val="none"/>
        </w:rPr>
        <w:t>Wymogi ogólne pracy dyplomowej</w:t>
      </w:r>
    </w:p>
    <w:p w14:paraId="4E960B1D" w14:textId="77777777" w:rsidR="00711F41" w:rsidRPr="00B26665" w:rsidRDefault="00711F41">
      <w:pPr>
        <w:spacing w:line="360" w:lineRule="auto"/>
        <w:jc w:val="both"/>
        <w:rPr>
          <w:color w:val="000000"/>
        </w:rPr>
      </w:pPr>
    </w:p>
    <w:p w14:paraId="6D3537D1" w14:textId="5B8A8482" w:rsidR="00711F41" w:rsidRPr="00B26665" w:rsidRDefault="00711F41">
      <w:pPr>
        <w:spacing w:line="360" w:lineRule="auto"/>
        <w:ind w:firstLine="360"/>
        <w:jc w:val="both"/>
        <w:rPr>
          <w:color w:val="000000"/>
        </w:rPr>
      </w:pPr>
      <w:r w:rsidRPr="00B26665">
        <w:rPr>
          <w:color w:val="000000"/>
        </w:rPr>
        <w:t>Praca dyplomowa (magisterska</w:t>
      </w:r>
      <w:r w:rsidR="00C077BA" w:rsidRPr="00B26665">
        <w:rPr>
          <w:color w:val="000000"/>
        </w:rPr>
        <w:t>, licencjacka</w:t>
      </w:r>
      <w:r w:rsidRPr="00B26665">
        <w:rPr>
          <w:color w:val="000000"/>
        </w:rPr>
        <w:t xml:space="preserve">) powinna mieć </w:t>
      </w:r>
      <w:r w:rsidRPr="00B26665">
        <w:rPr>
          <w:b/>
          <w:color w:val="000000"/>
        </w:rPr>
        <w:t>charakter</w:t>
      </w:r>
      <w:r w:rsidRPr="00B26665">
        <w:rPr>
          <w:color w:val="000000"/>
        </w:rPr>
        <w:t>:</w:t>
      </w:r>
    </w:p>
    <w:p w14:paraId="2DAB366D" w14:textId="77777777" w:rsidR="00711F41" w:rsidRPr="00B26665" w:rsidRDefault="0060035D" w:rsidP="0060035D">
      <w:pPr>
        <w:numPr>
          <w:ilvl w:val="0"/>
          <w:numId w:val="22"/>
        </w:numPr>
        <w:spacing w:line="360" w:lineRule="auto"/>
        <w:jc w:val="both"/>
        <w:rPr>
          <w:color w:val="000000"/>
        </w:rPr>
      </w:pPr>
      <w:r w:rsidRPr="00B26665">
        <w:rPr>
          <w:color w:val="000000"/>
        </w:rPr>
        <w:t xml:space="preserve">badawczy </w:t>
      </w:r>
      <w:r w:rsidR="00711F41" w:rsidRPr="00B26665">
        <w:rPr>
          <w:color w:val="000000"/>
        </w:rPr>
        <w:t>(np. rozwiązanie problemu praktycznego, badania empiryczne w administracji</w:t>
      </w:r>
      <w:r w:rsidR="000D11D7">
        <w:rPr>
          <w:color w:val="000000"/>
        </w:rPr>
        <w:t xml:space="preserve">, </w:t>
      </w:r>
      <w:r w:rsidR="00711F41" w:rsidRPr="00B26665">
        <w:rPr>
          <w:color w:val="000000"/>
        </w:rPr>
        <w:t>przedsiębiorstwach</w:t>
      </w:r>
      <w:r w:rsidR="000D11D7">
        <w:rPr>
          <w:color w:val="000000"/>
        </w:rPr>
        <w:t xml:space="preserve">, </w:t>
      </w:r>
      <w:r w:rsidR="00B26055" w:rsidRPr="00B26055">
        <w:rPr>
          <w:color w:val="000000"/>
        </w:rPr>
        <w:t>instytu</w:t>
      </w:r>
      <w:r w:rsidR="00B26055" w:rsidRPr="00B26055">
        <w:t>c</w:t>
      </w:r>
      <w:r w:rsidR="00B26055" w:rsidRPr="00B26055">
        <w:rPr>
          <w:color w:val="000000"/>
        </w:rPr>
        <w:t>jach</w:t>
      </w:r>
      <w:r w:rsidR="00711F41" w:rsidRPr="00B26665">
        <w:rPr>
          <w:color w:val="000000"/>
        </w:rPr>
        <w:t xml:space="preserve"> oparte na aktualnie zebranych danych w konkretnych jednost</w:t>
      </w:r>
      <w:r w:rsidR="00A94CEB" w:rsidRPr="00B26665">
        <w:rPr>
          <w:color w:val="000000"/>
        </w:rPr>
        <w:t>kach, przedsiębiorstwach)</w:t>
      </w:r>
      <w:r w:rsidR="00C158D7">
        <w:rPr>
          <w:color w:val="000000"/>
        </w:rPr>
        <w:t>,</w:t>
      </w:r>
    </w:p>
    <w:p w14:paraId="1C53C3D9" w14:textId="77777777" w:rsidR="00711F41" w:rsidRPr="00B26665" w:rsidRDefault="0060035D" w:rsidP="0060035D">
      <w:pPr>
        <w:numPr>
          <w:ilvl w:val="0"/>
          <w:numId w:val="22"/>
        </w:numPr>
        <w:spacing w:line="360" w:lineRule="auto"/>
        <w:jc w:val="both"/>
        <w:rPr>
          <w:color w:val="000000"/>
        </w:rPr>
      </w:pPr>
      <w:r w:rsidRPr="00B26665">
        <w:rPr>
          <w:color w:val="000000"/>
        </w:rPr>
        <w:t>analityczno</w:t>
      </w:r>
      <w:r w:rsidR="00711F41" w:rsidRPr="00B26665">
        <w:rPr>
          <w:color w:val="000000"/>
        </w:rPr>
        <w:t>-porównawczy (np. w formie omówienia, usystematyzowania i opatrzenia wnioskami oraz komentarzami materiału teoretycznego – przepisy prawne, strategie, koncepcje itp. odn</w:t>
      </w:r>
      <w:r w:rsidR="00C158D7">
        <w:rPr>
          <w:color w:val="000000"/>
        </w:rPr>
        <w:t xml:space="preserve">oszące się </w:t>
      </w:r>
      <w:r w:rsidR="00711F41" w:rsidRPr="00B26665">
        <w:rPr>
          <w:color w:val="000000"/>
        </w:rPr>
        <w:t xml:space="preserve">do danej sytuacji </w:t>
      </w:r>
      <w:r>
        <w:rPr>
          <w:color w:val="000000"/>
        </w:rPr>
        <w:t>obecnej</w:t>
      </w:r>
      <w:r w:rsidR="00711F41" w:rsidRPr="00B26665">
        <w:rPr>
          <w:color w:val="000000"/>
        </w:rPr>
        <w:t xml:space="preserve"> lub mogącej </w:t>
      </w:r>
      <w:r w:rsidR="00E8160C" w:rsidRPr="00B26665">
        <w:rPr>
          <w:color w:val="000000"/>
        </w:rPr>
        <w:t>wystąpić</w:t>
      </w:r>
      <w:r w:rsidR="00711F41" w:rsidRPr="00B26665">
        <w:rPr>
          <w:color w:val="000000"/>
        </w:rPr>
        <w:t xml:space="preserve"> </w:t>
      </w:r>
      <w:r w:rsidR="00C158D7">
        <w:rPr>
          <w:color w:val="000000"/>
        </w:rPr>
        <w:br/>
      </w:r>
      <w:r w:rsidR="00711F41" w:rsidRPr="00B26665">
        <w:rPr>
          <w:color w:val="000000"/>
        </w:rPr>
        <w:t>w rzeczywisto</w:t>
      </w:r>
      <w:r w:rsidR="00A94CEB" w:rsidRPr="00B26665">
        <w:rPr>
          <w:color w:val="000000"/>
        </w:rPr>
        <w:t>ści)</w:t>
      </w:r>
      <w:r>
        <w:rPr>
          <w:color w:val="000000"/>
        </w:rPr>
        <w:t>,</w:t>
      </w:r>
    </w:p>
    <w:p w14:paraId="548D23EA" w14:textId="77777777" w:rsidR="00711F41" w:rsidRPr="00B26665" w:rsidRDefault="0060035D" w:rsidP="0060035D">
      <w:pPr>
        <w:numPr>
          <w:ilvl w:val="0"/>
          <w:numId w:val="22"/>
        </w:numPr>
        <w:spacing w:line="360" w:lineRule="auto"/>
        <w:jc w:val="both"/>
        <w:rPr>
          <w:color w:val="000000"/>
        </w:rPr>
      </w:pPr>
      <w:r w:rsidRPr="00B26665">
        <w:rPr>
          <w:color w:val="000000"/>
        </w:rPr>
        <w:t xml:space="preserve">projektowy </w:t>
      </w:r>
      <w:r w:rsidR="00711F41" w:rsidRPr="00B26665">
        <w:rPr>
          <w:color w:val="000000"/>
        </w:rPr>
        <w:t>lub projekcyjny (np. projekt organizacji, projekt systemu zarządzania, projekt systemu ekonomicznego, projekt systemu informacyjnego dla zarządzania, biznes plan przedsięwzięcia, plan marketingowy, p</w:t>
      </w:r>
      <w:r w:rsidR="00A94CEB" w:rsidRPr="00B26665">
        <w:rPr>
          <w:color w:val="000000"/>
        </w:rPr>
        <w:t>rojekcja ekonomiczno-finansowa</w:t>
      </w:r>
      <w:r w:rsidR="00E8160C" w:rsidRPr="00B26665">
        <w:rPr>
          <w:color w:val="000000"/>
        </w:rPr>
        <w:t>, projekt rozwiązania technicznego</w:t>
      </w:r>
      <w:r>
        <w:rPr>
          <w:color w:val="000000"/>
        </w:rPr>
        <w:t>,</w:t>
      </w:r>
      <w:r w:rsidR="00243CAD" w:rsidRPr="00B26665">
        <w:rPr>
          <w:color w:val="000000"/>
        </w:rPr>
        <w:t xml:space="preserve"> np. projekt organizacji magazynu</w:t>
      </w:r>
      <w:r w:rsidR="00A94CEB" w:rsidRPr="00B26665">
        <w:rPr>
          <w:color w:val="000000"/>
        </w:rPr>
        <w:t>)</w:t>
      </w:r>
      <w:r>
        <w:rPr>
          <w:color w:val="000000"/>
        </w:rPr>
        <w:t>,</w:t>
      </w:r>
    </w:p>
    <w:p w14:paraId="45A797CE" w14:textId="77777777" w:rsidR="00A94CEB" w:rsidRPr="00B26665" w:rsidRDefault="0060035D" w:rsidP="0060035D">
      <w:pPr>
        <w:numPr>
          <w:ilvl w:val="0"/>
          <w:numId w:val="22"/>
        </w:numPr>
        <w:spacing w:line="360" w:lineRule="auto"/>
        <w:jc w:val="both"/>
        <w:rPr>
          <w:color w:val="000000"/>
        </w:rPr>
      </w:pPr>
      <w:r w:rsidRPr="00B26665">
        <w:rPr>
          <w:color w:val="000000"/>
        </w:rPr>
        <w:t xml:space="preserve">aplikacyjny </w:t>
      </w:r>
      <w:r w:rsidR="00A94CEB" w:rsidRPr="00B26665">
        <w:rPr>
          <w:color w:val="000000"/>
        </w:rPr>
        <w:t>(projekt rozwiązania i propozycja jego wdrożenia u konkretnego adresata).</w:t>
      </w:r>
    </w:p>
    <w:p w14:paraId="4977A4D5" w14:textId="77777777" w:rsidR="004A0679" w:rsidRPr="00B26665" w:rsidRDefault="004A0679" w:rsidP="004A0679">
      <w:pPr>
        <w:spacing w:line="360" w:lineRule="auto"/>
        <w:ind w:firstLine="360"/>
        <w:jc w:val="both"/>
        <w:rPr>
          <w:color w:val="000000"/>
        </w:rPr>
      </w:pPr>
    </w:p>
    <w:p w14:paraId="0DFB67E8" w14:textId="57D599C0" w:rsidR="000D11D7" w:rsidRDefault="004A0679" w:rsidP="00950A28">
      <w:pPr>
        <w:spacing w:line="360" w:lineRule="auto"/>
        <w:ind w:firstLine="426"/>
        <w:jc w:val="both"/>
        <w:rPr>
          <w:color w:val="000000"/>
        </w:rPr>
      </w:pPr>
      <w:r w:rsidRPr="00B26665">
        <w:rPr>
          <w:b/>
          <w:color w:val="000000"/>
        </w:rPr>
        <w:t>W pracy licencjackiej</w:t>
      </w:r>
      <w:r w:rsidRPr="00B26665">
        <w:rPr>
          <w:color w:val="000000"/>
        </w:rPr>
        <w:t xml:space="preserve"> student powinien </w:t>
      </w:r>
      <w:r w:rsidR="0060035D" w:rsidRPr="00B26665">
        <w:rPr>
          <w:color w:val="000000"/>
        </w:rPr>
        <w:t xml:space="preserve">się </w:t>
      </w:r>
      <w:r w:rsidRPr="00B26665">
        <w:rPr>
          <w:color w:val="000000"/>
        </w:rPr>
        <w:t xml:space="preserve">wykazać podstawową znajomością literatury badanego obszaru i umiejętnością zastosowania narzędzi </w:t>
      </w:r>
      <w:proofErr w:type="spellStart"/>
      <w:r w:rsidRPr="00B26665">
        <w:rPr>
          <w:color w:val="000000"/>
        </w:rPr>
        <w:t>analitycz</w:t>
      </w:r>
      <w:proofErr w:type="spellEnd"/>
      <w:r w:rsidR="00C158D7">
        <w:rPr>
          <w:color w:val="000000"/>
        </w:rPr>
        <w:t>-</w:t>
      </w:r>
      <w:r w:rsidR="00C158D7">
        <w:rPr>
          <w:color w:val="000000"/>
        </w:rPr>
        <w:br/>
      </w:r>
      <w:proofErr w:type="spellStart"/>
      <w:r w:rsidRPr="00B26665">
        <w:rPr>
          <w:color w:val="000000"/>
        </w:rPr>
        <w:t>nych</w:t>
      </w:r>
      <w:proofErr w:type="spellEnd"/>
      <w:r w:rsidRPr="00B26665">
        <w:rPr>
          <w:color w:val="000000"/>
        </w:rPr>
        <w:t xml:space="preserve"> lub projektowych w praktyce. </w:t>
      </w:r>
      <w:r w:rsidR="00C85B35">
        <w:rPr>
          <w:color w:val="000000"/>
        </w:rPr>
        <w:t xml:space="preserve">Tematyka pracy </w:t>
      </w:r>
      <w:r w:rsidR="00C85B35">
        <w:t>powinna dotyczyć wąskiego zakresu zagadnień</w:t>
      </w:r>
      <w:r w:rsidR="0060035D">
        <w:t>,</w:t>
      </w:r>
      <w:r w:rsidR="00C85B35" w:rsidRPr="00B26665">
        <w:rPr>
          <w:color w:val="000000"/>
        </w:rPr>
        <w:t xml:space="preserve"> </w:t>
      </w:r>
      <w:r w:rsidRPr="00B26665">
        <w:rPr>
          <w:color w:val="000000"/>
        </w:rPr>
        <w:t>z wyraźnym ukierunkowaniem zawodowym</w:t>
      </w:r>
      <w:r w:rsidR="0040335F">
        <w:rPr>
          <w:color w:val="000000"/>
        </w:rPr>
        <w:t>, zdeterminowanym kierunkiem studiów</w:t>
      </w:r>
      <w:r w:rsidRPr="00B26665">
        <w:rPr>
          <w:color w:val="000000"/>
        </w:rPr>
        <w:t xml:space="preserve">. </w:t>
      </w:r>
    </w:p>
    <w:p w14:paraId="00CDF1AC" w14:textId="77777777" w:rsidR="004A0679" w:rsidRPr="00B26665" w:rsidRDefault="004A0679" w:rsidP="00950A28">
      <w:pPr>
        <w:spacing w:line="360" w:lineRule="auto"/>
        <w:ind w:firstLine="426"/>
        <w:jc w:val="both"/>
        <w:rPr>
          <w:color w:val="000000"/>
        </w:rPr>
      </w:pPr>
      <w:r w:rsidRPr="00B26665">
        <w:rPr>
          <w:b/>
          <w:color w:val="000000"/>
        </w:rPr>
        <w:t>W pracy magisterskiej</w:t>
      </w:r>
      <w:r w:rsidRPr="00B26665">
        <w:rPr>
          <w:color w:val="000000"/>
        </w:rPr>
        <w:t xml:space="preserve"> student powinien </w:t>
      </w:r>
      <w:r w:rsidR="0060035D" w:rsidRPr="00B26665">
        <w:rPr>
          <w:color w:val="000000"/>
        </w:rPr>
        <w:t xml:space="preserve">się </w:t>
      </w:r>
      <w:r w:rsidRPr="00B26665">
        <w:rPr>
          <w:color w:val="000000"/>
        </w:rPr>
        <w:t xml:space="preserve">wykazać umiejętnością określenia problemu badawczego, znajomością metod i technik badawczych oraz aktualnej literatury dotyczącej podjętego tematu. </w:t>
      </w:r>
      <w:r w:rsidR="0060035D" w:rsidRPr="00B26665">
        <w:rPr>
          <w:color w:val="000000"/>
        </w:rPr>
        <w:t xml:space="preserve">Student </w:t>
      </w:r>
      <w:r w:rsidRPr="00B26665">
        <w:rPr>
          <w:color w:val="000000"/>
        </w:rPr>
        <w:t>powinien dążyć do rozwiązania sformułowanego problemu badawczego z wykorzystaniem wiedzy zdobytej podczas studiów, ale także starać się je uzupełnić w odniesieniu do szczegółowych problemów związanych z tematyką</w:t>
      </w:r>
      <w:r w:rsidR="00C158D7">
        <w:rPr>
          <w:color w:val="000000"/>
        </w:rPr>
        <w:t xml:space="preserve"> pracy</w:t>
      </w:r>
      <w:r w:rsidRPr="00B26665">
        <w:rPr>
          <w:color w:val="000000"/>
        </w:rPr>
        <w:t>. Ważna jest umiejętność krytycznej analizy treści wynikając</w:t>
      </w:r>
      <w:r w:rsidR="0060035D">
        <w:rPr>
          <w:color w:val="000000"/>
        </w:rPr>
        <w:t>ej</w:t>
      </w:r>
      <w:r w:rsidRPr="00B26665">
        <w:rPr>
          <w:color w:val="000000"/>
        </w:rPr>
        <w:t xml:space="preserve"> ze źródeł, prawidłowej syntezy, a także interpretacji wyników i formułowania wniosków.</w:t>
      </w:r>
    </w:p>
    <w:p w14:paraId="77BD0469" w14:textId="37DD0B05" w:rsidR="00711F41" w:rsidRPr="00B26665" w:rsidRDefault="00711F41" w:rsidP="00950A28">
      <w:pPr>
        <w:spacing w:line="360" w:lineRule="auto"/>
        <w:ind w:firstLine="426"/>
        <w:jc w:val="both"/>
        <w:rPr>
          <w:b/>
          <w:bCs/>
          <w:color w:val="000000"/>
        </w:rPr>
      </w:pPr>
      <w:r w:rsidRPr="00B26665">
        <w:rPr>
          <w:color w:val="000000"/>
        </w:rPr>
        <w:t xml:space="preserve">Praca dyplomowa powinna zawierać wyraźnie wydzieloną część, która stanowi wkład własny przygotowującego ją studenta. </w:t>
      </w:r>
      <w:r w:rsidRPr="00934289">
        <w:rPr>
          <w:b/>
          <w:bCs/>
        </w:rPr>
        <w:t>Obszar</w:t>
      </w:r>
      <w:r w:rsidR="00BC1C6F" w:rsidRPr="00934289">
        <w:rPr>
          <w:b/>
          <w:bCs/>
        </w:rPr>
        <w:t xml:space="preserve"> </w:t>
      </w:r>
      <w:r w:rsidRPr="00934289">
        <w:rPr>
          <w:b/>
          <w:bCs/>
        </w:rPr>
        <w:t xml:space="preserve">tematyczny pracy powinien </w:t>
      </w:r>
      <w:r w:rsidR="0060035D" w:rsidRPr="00934289">
        <w:rPr>
          <w:b/>
          <w:bCs/>
        </w:rPr>
        <w:t xml:space="preserve">się </w:t>
      </w:r>
      <w:r w:rsidRPr="00934289">
        <w:rPr>
          <w:b/>
          <w:bCs/>
        </w:rPr>
        <w:t xml:space="preserve">mieścić </w:t>
      </w:r>
      <w:r w:rsidRPr="0060035D">
        <w:rPr>
          <w:bCs/>
        </w:rPr>
        <w:t>w</w:t>
      </w:r>
      <w:r w:rsidRPr="00934289">
        <w:rPr>
          <w:b/>
          <w:bCs/>
        </w:rPr>
        <w:t> </w:t>
      </w:r>
      <w:r w:rsidR="000D11D7">
        <w:t>dyscyplinie naukowej</w:t>
      </w:r>
      <w:r w:rsidR="00DB0C1A">
        <w:t xml:space="preserve">, w której prowadzony jest dany </w:t>
      </w:r>
      <w:r w:rsidR="000D11D7">
        <w:t>kierune</w:t>
      </w:r>
      <w:r w:rsidR="00DB0C1A">
        <w:t>k</w:t>
      </w:r>
      <w:r w:rsidR="000D11D7">
        <w:t xml:space="preserve"> studiów</w:t>
      </w:r>
      <w:r w:rsidR="0040335F">
        <w:t xml:space="preserve">, </w:t>
      </w:r>
      <w:r w:rsidR="00DB0C1A">
        <w:t xml:space="preserve">ze szczególnym uwzględnieniem tego </w:t>
      </w:r>
      <w:r w:rsidR="0040335F">
        <w:t>kierunku studiów</w:t>
      </w:r>
      <w:r w:rsidR="00DB0C1A">
        <w:t>.</w:t>
      </w:r>
    </w:p>
    <w:p w14:paraId="295F2170" w14:textId="548C1748" w:rsidR="00A61F04" w:rsidRPr="00C9627F" w:rsidRDefault="00711F41" w:rsidP="00C9627F">
      <w:pPr>
        <w:pStyle w:val="Tekstpodstawowywcity"/>
        <w:spacing w:line="360" w:lineRule="auto"/>
        <w:ind w:left="0" w:firstLine="426"/>
        <w:jc w:val="both"/>
        <w:rPr>
          <w:b/>
          <w:bCs/>
          <w:color w:val="000000"/>
        </w:rPr>
      </w:pPr>
      <w:r w:rsidRPr="00B26665">
        <w:rPr>
          <w:color w:val="000000"/>
        </w:rPr>
        <w:t xml:space="preserve">Bibliografia powinna zawierać </w:t>
      </w:r>
      <w:r w:rsidRPr="00B26665">
        <w:rPr>
          <w:b/>
          <w:bCs/>
          <w:color w:val="000000"/>
        </w:rPr>
        <w:t>wszystkie</w:t>
      </w:r>
      <w:r w:rsidRPr="00B26665">
        <w:rPr>
          <w:color w:val="000000"/>
        </w:rPr>
        <w:t xml:space="preserve"> pozycje, z których autor korzystał</w:t>
      </w:r>
      <w:r w:rsidR="0060035D">
        <w:rPr>
          <w:color w:val="000000"/>
        </w:rPr>
        <w:t>,</w:t>
      </w:r>
      <w:r w:rsidRPr="00B26665">
        <w:rPr>
          <w:color w:val="000000"/>
        </w:rPr>
        <w:t xml:space="preserve"> pis</w:t>
      </w:r>
      <w:r w:rsidR="0060035D">
        <w:rPr>
          <w:color w:val="000000"/>
        </w:rPr>
        <w:t>ząc</w:t>
      </w:r>
      <w:r w:rsidRPr="00B26665">
        <w:rPr>
          <w:color w:val="000000"/>
        </w:rPr>
        <w:t xml:space="preserve"> prac</w:t>
      </w:r>
      <w:r w:rsidR="0060035D">
        <w:rPr>
          <w:color w:val="000000"/>
        </w:rPr>
        <w:t>ę</w:t>
      </w:r>
      <w:r w:rsidRPr="00B26665">
        <w:rPr>
          <w:color w:val="000000"/>
        </w:rPr>
        <w:t xml:space="preserve">. Bibliografia pracy </w:t>
      </w:r>
      <w:r w:rsidRPr="0040335F">
        <w:rPr>
          <w:color w:val="000000"/>
        </w:rPr>
        <w:t>licencjackie</w:t>
      </w:r>
      <w:r w:rsidR="002F6E18">
        <w:rPr>
          <w:color w:val="000000"/>
          <w:lang w:val="pl-PL"/>
        </w:rPr>
        <w:t>j</w:t>
      </w:r>
      <w:r w:rsidR="00A94CEB" w:rsidRPr="0040335F">
        <w:rPr>
          <w:color w:val="000000"/>
        </w:rPr>
        <w:t xml:space="preserve"> </w:t>
      </w:r>
      <w:r w:rsidRPr="0040335F">
        <w:rPr>
          <w:color w:val="000000"/>
        </w:rPr>
        <w:t xml:space="preserve">powinna obejmować co najmniej </w:t>
      </w:r>
      <w:r w:rsidR="0060035D" w:rsidRPr="0040335F">
        <w:rPr>
          <w:color w:val="000000"/>
        </w:rPr>
        <w:br/>
      </w:r>
      <w:r w:rsidR="00A61F04" w:rsidRPr="0040335F">
        <w:rPr>
          <w:color w:val="000000"/>
        </w:rPr>
        <w:t>20</w:t>
      </w:r>
      <w:r w:rsidRPr="0040335F">
        <w:rPr>
          <w:color w:val="000000"/>
        </w:rPr>
        <w:t xml:space="preserve"> pozycji</w:t>
      </w:r>
      <w:r w:rsidR="00A61F04" w:rsidRPr="0040335F">
        <w:rPr>
          <w:color w:val="000000"/>
        </w:rPr>
        <w:t xml:space="preserve"> zwartych</w:t>
      </w:r>
      <w:r w:rsidRPr="0040335F">
        <w:rPr>
          <w:color w:val="000000"/>
        </w:rPr>
        <w:t>,</w:t>
      </w:r>
      <w:r w:rsidR="003A19F5" w:rsidRPr="0040335F">
        <w:rPr>
          <w:color w:val="000000"/>
        </w:rPr>
        <w:t xml:space="preserve"> </w:t>
      </w:r>
      <w:r w:rsidRPr="0040335F">
        <w:rPr>
          <w:color w:val="000000"/>
        </w:rPr>
        <w:t>a</w:t>
      </w:r>
      <w:r w:rsidR="003A19F5" w:rsidRPr="0040335F">
        <w:rPr>
          <w:color w:val="000000"/>
        </w:rPr>
        <w:t xml:space="preserve"> </w:t>
      </w:r>
      <w:r w:rsidRPr="0040335F">
        <w:rPr>
          <w:color w:val="000000"/>
        </w:rPr>
        <w:t>bibliografia pracy magisterskiej co naj</w:t>
      </w:r>
      <w:r w:rsidR="00A61F04" w:rsidRPr="0040335F">
        <w:rPr>
          <w:color w:val="000000"/>
        </w:rPr>
        <w:t>mniej 30</w:t>
      </w:r>
      <w:r w:rsidRPr="0040335F">
        <w:rPr>
          <w:color w:val="000000"/>
        </w:rPr>
        <w:t xml:space="preserve"> pozycji</w:t>
      </w:r>
      <w:r w:rsidR="00A61F04" w:rsidRPr="0040335F">
        <w:rPr>
          <w:color w:val="000000"/>
        </w:rPr>
        <w:t xml:space="preserve"> zwartych</w:t>
      </w:r>
      <w:r w:rsidRPr="0040335F">
        <w:rPr>
          <w:color w:val="000000"/>
        </w:rPr>
        <w:t>. Należy wykorzystywa</w:t>
      </w:r>
      <w:r w:rsidR="003A19F5" w:rsidRPr="0040335F">
        <w:rPr>
          <w:color w:val="000000"/>
        </w:rPr>
        <w:t>ć</w:t>
      </w:r>
      <w:r w:rsidRPr="0040335F">
        <w:rPr>
          <w:color w:val="000000"/>
        </w:rPr>
        <w:t xml:space="preserve"> najnowsz</w:t>
      </w:r>
      <w:r w:rsidR="003A19F5" w:rsidRPr="0040335F">
        <w:rPr>
          <w:color w:val="000000"/>
        </w:rPr>
        <w:t>e</w:t>
      </w:r>
      <w:r w:rsidRPr="0040335F">
        <w:rPr>
          <w:color w:val="000000"/>
        </w:rPr>
        <w:t xml:space="preserve"> wyda</w:t>
      </w:r>
      <w:r w:rsidR="003A19F5" w:rsidRPr="0040335F">
        <w:rPr>
          <w:color w:val="000000"/>
        </w:rPr>
        <w:t>nia</w:t>
      </w:r>
      <w:r w:rsidRPr="0040335F">
        <w:rPr>
          <w:color w:val="000000"/>
        </w:rPr>
        <w:t xml:space="preserve"> każdej </w:t>
      </w:r>
      <w:r w:rsidR="003A19F5" w:rsidRPr="0040335F">
        <w:rPr>
          <w:color w:val="000000"/>
        </w:rPr>
        <w:t>z publikacji</w:t>
      </w:r>
      <w:r w:rsidRPr="0040335F">
        <w:rPr>
          <w:color w:val="000000"/>
        </w:rPr>
        <w:t>.</w:t>
      </w:r>
      <w:r w:rsidR="00FF7768" w:rsidRPr="0040335F">
        <w:rPr>
          <w:color w:val="000000"/>
        </w:rPr>
        <w:t xml:space="preserve"> </w:t>
      </w:r>
      <w:r w:rsidR="00A61F04" w:rsidRPr="0040335F">
        <w:rPr>
          <w:b/>
          <w:bCs/>
          <w:color w:val="000000"/>
        </w:rPr>
        <w:t>Pisząc pracę dyplomową</w:t>
      </w:r>
      <w:r w:rsidR="0060035D" w:rsidRPr="0040335F">
        <w:rPr>
          <w:b/>
          <w:bCs/>
          <w:color w:val="000000"/>
        </w:rPr>
        <w:t>,</w:t>
      </w:r>
      <w:r w:rsidR="00A61F04" w:rsidRPr="0040335F">
        <w:rPr>
          <w:b/>
          <w:bCs/>
          <w:color w:val="000000"/>
        </w:rPr>
        <w:t xml:space="preserve"> koniecznie należy korzystać z pozycji bibliograficznych obcojęzycznych. </w:t>
      </w:r>
      <w:r w:rsidR="0060035D" w:rsidRPr="0040335F">
        <w:rPr>
          <w:b/>
          <w:bCs/>
          <w:color w:val="000000"/>
        </w:rPr>
        <w:t xml:space="preserve">Należy zacytować </w:t>
      </w:r>
      <w:r w:rsidR="00A61F04" w:rsidRPr="0040335F">
        <w:rPr>
          <w:b/>
          <w:bCs/>
          <w:color w:val="000000"/>
        </w:rPr>
        <w:t xml:space="preserve">co najmniej </w:t>
      </w:r>
      <w:r w:rsidR="0040335F" w:rsidRPr="0040335F">
        <w:rPr>
          <w:b/>
          <w:bCs/>
          <w:color w:val="000000"/>
          <w:lang w:val="pl-PL"/>
        </w:rPr>
        <w:t>10</w:t>
      </w:r>
      <w:r w:rsidR="00A61F04" w:rsidRPr="0040335F">
        <w:rPr>
          <w:b/>
          <w:bCs/>
          <w:color w:val="000000"/>
        </w:rPr>
        <w:t>-</w:t>
      </w:r>
      <w:r w:rsidR="0040335F" w:rsidRPr="0040335F">
        <w:rPr>
          <w:b/>
          <w:bCs/>
          <w:color w:val="000000"/>
          <w:lang w:val="pl-PL"/>
        </w:rPr>
        <w:t>15</w:t>
      </w:r>
      <w:r w:rsidR="00A61F04" w:rsidRPr="0040335F">
        <w:rPr>
          <w:b/>
          <w:bCs/>
          <w:color w:val="000000"/>
        </w:rPr>
        <w:t xml:space="preserve"> pozycji</w:t>
      </w:r>
      <w:r w:rsidR="000D11D7" w:rsidRPr="0040335F">
        <w:rPr>
          <w:b/>
          <w:bCs/>
          <w:color w:val="000000"/>
        </w:rPr>
        <w:t>.</w:t>
      </w:r>
      <w:r w:rsidR="00A61F04" w:rsidRPr="00C9627F">
        <w:rPr>
          <w:b/>
          <w:bCs/>
          <w:color w:val="000000"/>
        </w:rPr>
        <w:t xml:space="preserve"> </w:t>
      </w:r>
    </w:p>
    <w:p w14:paraId="41929D47" w14:textId="15488BE8" w:rsidR="00DB427E" w:rsidRPr="00C9627F" w:rsidRDefault="00C9627F" w:rsidP="0060035D">
      <w:pPr>
        <w:pStyle w:val="HTML-wstpniesformatowany"/>
        <w:spacing w:line="360" w:lineRule="auto"/>
        <w:ind w:firstLine="426"/>
        <w:jc w:val="both"/>
        <w:rPr>
          <w:rFonts w:ascii="Times New Roman" w:hAnsi="Times New Roman"/>
          <w:sz w:val="24"/>
          <w:szCs w:val="24"/>
        </w:rPr>
      </w:pPr>
      <w:r w:rsidRPr="00C9627F">
        <w:rPr>
          <w:rFonts w:ascii="Times New Roman" w:hAnsi="Times New Roman"/>
          <w:sz w:val="24"/>
          <w:szCs w:val="24"/>
        </w:rPr>
        <w:t xml:space="preserve">Ze względu na często występujący problem </w:t>
      </w:r>
      <w:proofErr w:type="spellStart"/>
      <w:r w:rsidRPr="00C9627F">
        <w:rPr>
          <w:rFonts w:ascii="Times New Roman" w:hAnsi="Times New Roman"/>
          <w:sz w:val="24"/>
          <w:szCs w:val="24"/>
        </w:rPr>
        <w:t>autoplagiatu</w:t>
      </w:r>
      <w:proofErr w:type="spellEnd"/>
      <w:r w:rsidRPr="00C9627F">
        <w:rPr>
          <w:rStyle w:val="Odwoanieprzypisudolnego"/>
          <w:rFonts w:ascii="Times New Roman" w:hAnsi="Times New Roman"/>
          <w:color w:val="000000"/>
          <w:sz w:val="24"/>
          <w:szCs w:val="24"/>
        </w:rPr>
        <w:footnoteReference w:id="1"/>
      </w:r>
      <w:r w:rsidRPr="00C9627F">
        <w:rPr>
          <w:rFonts w:ascii="Times New Roman" w:hAnsi="Times New Roman"/>
          <w:sz w:val="24"/>
          <w:szCs w:val="24"/>
        </w:rPr>
        <w:t xml:space="preserve"> rekomenduje się</w:t>
      </w:r>
      <w:r w:rsidR="0060035D">
        <w:rPr>
          <w:rFonts w:ascii="Times New Roman" w:hAnsi="Times New Roman"/>
          <w:sz w:val="24"/>
          <w:szCs w:val="24"/>
        </w:rPr>
        <w:t>,</w:t>
      </w:r>
      <w:r w:rsidRPr="00C9627F">
        <w:rPr>
          <w:rFonts w:ascii="Times New Roman" w:hAnsi="Times New Roman"/>
          <w:sz w:val="24"/>
          <w:szCs w:val="24"/>
        </w:rPr>
        <w:t xml:space="preserve"> aby </w:t>
      </w:r>
      <w:r w:rsidR="0060035D">
        <w:rPr>
          <w:rFonts w:ascii="Times New Roman" w:hAnsi="Times New Roman"/>
          <w:sz w:val="24"/>
          <w:szCs w:val="24"/>
        </w:rPr>
        <w:br/>
      </w:r>
      <w:r w:rsidRPr="00C9627F">
        <w:rPr>
          <w:rFonts w:ascii="Times New Roman" w:hAnsi="Times New Roman"/>
          <w:sz w:val="24"/>
          <w:szCs w:val="24"/>
        </w:rPr>
        <w:t>w pracach magisterskich nie kontynuować pracy badawczej rozpoczętej na etapie pisania pracy licencjackiej</w:t>
      </w:r>
      <w:r w:rsidR="00711F41" w:rsidRPr="00C9627F">
        <w:rPr>
          <w:rFonts w:ascii="Times New Roman" w:hAnsi="Times New Roman"/>
          <w:color w:val="000000"/>
          <w:sz w:val="24"/>
          <w:szCs w:val="24"/>
        </w:rPr>
        <w:t xml:space="preserve">. </w:t>
      </w:r>
      <w:r w:rsidR="00DC4547" w:rsidRPr="00C9627F">
        <w:rPr>
          <w:rFonts w:ascii="Times New Roman" w:hAnsi="Times New Roman"/>
          <w:color w:val="000000"/>
          <w:sz w:val="24"/>
          <w:szCs w:val="24"/>
        </w:rPr>
        <w:t>Należy również pamiętać</w:t>
      </w:r>
      <w:r w:rsidR="00711F41" w:rsidRPr="00C9627F">
        <w:rPr>
          <w:rFonts w:ascii="Times New Roman" w:hAnsi="Times New Roman"/>
          <w:color w:val="000000"/>
          <w:sz w:val="24"/>
          <w:szCs w:val="24"/>
        </w:rPr>
        <w:t>, ż</w:t>
      </w:r>
      <w:r w:rsidR="0060035D">
        <w:rPr>
          <w:rFonts w:ascii="Times New Roman" w:hAnsi="Times New Roman"/>
          <w:color w:val="000000"/>
          <w:sz w:val="24"/>
          <w:szCs w:val="24"/>
        </w:rPr>
        <w:t>e</w:t>
      </w:r>
      <w:r w:rsidR="00711F41" w:rsidRPr="00C9627F">
        <w:rPr>
          <w:rFonts w:ascii="Times New Roman" w:hAnsi="Times New Roman"/>
          <w:color w:val="000000"/>
          <w:sz w:val="24"/>
          <w:szCs w:val="24"/>
        </w:rPr>
        <w:t xml:space="preserve"> nie jest dopuszczalne kilkakrotne wykorzystywanie danej pracy (lub </w:t>
      </w:r>
      <w:r w:rsidR="0060035D" w:rsidRPr="00C9627F">
        <w:rPr>
          <w:rFonts w:ascii="Times New Roman" w:hAnsi="Times New Roman"/>
          <w:color w:val="000000"/>
          <w:sz w:val="24"/>
          <w:szCs w:val="24"/>
        </w:rPr>
        <w:t xml:space="preserve">jej </w:t>
      </w:r>
      <w:r w:rsidR="00711F41" w:rsidRPr="00C9627F">
        <w:rPr>
          <w:rFonts w:ascii="Times New Roman" w:hAnsi="Times New Roman"/>
          <w:color w:val="000000"/>
          <w:sz w:val="24"/>
          <w:szCs w:val="24"/>
        </w:rPr>
        <w:t>obszernych fragmentów) do uzyskania różnych tytułów naukowych i zawodowych</w:t>
      </w:r>
      <w:r w:rsidR="00701724" w:rsidRPr="00C9627F">
        <w:rPr>
          <w:rFonts w:ascii="Times New Roman" w:hAnsi="Times New Roman"/>
          <w:color w:val="000000"/>
          <w:sz w:val="24"/>
          <w:szCs w:val="24"/>
        </w:rPr>
        <w:t>, co jest szczególnie istotne przy kontynuacji badań podjętych podczas opracow</w:t>
      </w:r>
      <w:r w:rsidR="00EC71B0" w:rsidRPr="00C9627F">
        <w:rPr>
          <w:rFonts w:ascii="Times New Roman" w:hAnsi="Times New Roman"/>
          <w:color w:val="000000"/>
          <w:sz w:val="24"/>
          <w:szCs w:val="24"/>
        </w:rPr>
        <w:t xml:space="preserve">ywania np. pracy licencjackiej. Zasady funkcjonowania procedury </w:t>
      </w:r>
      <w:proofErr w:type="spellStart"/>
      <w:r w:rsidR="00EC71B0" w:rsidRPr="00C9627F">
        <w:rPr>
          <w:rFonts w:ascii="Times New Roman" w:hAnsi="Times New Roman"/>
          <w:color w:val="000000"/>
          <w:sz w:val="24"/>
          <w:szCs w:val="24"/>
        </w:rPr>
        <w:t>antyplagiatowej</w:t>
      </w:r>
      <w:proofErr w:type="spellEnd"/>
      <w:r w:rsidR="00EC71B0" w:rsidRPr="00C9627F">
        <w:rPr>
          <w:rFonts w:ascii="Times New Roman" w:hAnsi="Times New Roman"/>
          <w:color w:val="000000"/>
          <w:sz w:val="24"/>
          <w:szCs w:val="24"/>
        </w:rPr>
        <w:t xml:space="preserve"> na Wydziale Zarządz</w:t>
      </w:r>
      <w:r w:rsidR="00C158D7">
        <w:rPr>
          <w:rFonts w:ascii="Times New Roman" w:hAnsi="Times New Roman"/>
          <w:color w:val="000000"/>
          <w:sz w:val="24"/>
          <w:szCs w:val="24"/>
        </w:rPr>
        <w:t>a</w:t>
      </w:r>
      <w:r w:rsidR="00EC71B0" w:rsidRPr="00C9627F">
        <w:rPr>
          <w:rFonts w:ascii="Times New Roman" w:hAnsi="Times New Roman"/>
          <w:color w:val="000000"/>
          <w:sz w:val="24"/>
          <w:szCs w:val="24"/>
        </w:rPr>
        <w:t xml:space="preserve">nia </w:t>
      </w:r>
      <w:proofErr w:type="spellStart"/>
      <w:r w:rsidR="00EC71B0" w:rsidRPr="00C9627F">
        <w:rPr>
          <w:rFonts w:ascii="Times New Roman" w:hAnsi="Times New Roman"/>
          <w:color w:val="000000"/>
          <w:sz w:val="24"/>
          <w:szCs w:val="24"/>
        </w:rPr>
        <w:t>PRz</w:t>
      </w:r>
      <w:proofErr w:type="spellEnd"/>
      <w:r w:rsidR="00EC71B0" w:rsidRPr="00C9627F">
        <w:rPr>
          <w:rFonts w:ascii="Times New Roman" w:hAnsi="Times New Roman"/>
          <w:color w:val="000000"/>
          <w:sz w:val="24"/>
          <w:szCs w:val="24"/>
        </w:rPr>
        <w:t xml:space="preserve"> </w:t>
      </w:r>
      <w:r w:rsidR="0060035D" w:rsidRPr="00C9627F">
        <w:rPr>
          <w:rFonts w:ascii="Times New Roman" w:hAnsi="Times New Roman"/>
          <w:color w:val="000000"/>
          <w:sz w:val="24"/>
          <w:szCs w:val="24"/>
        </w:rPr>
        <w:t xml:space="preserve">są </w:t>
      </w:r>
      <w:r w:rsidR="00EC71B0" w:rsidRPr="00C9627F">
        <w:rPr>
          <w:rFonts w:ascii="Times New Roman" w:hAnsi="Times New Roman"/>
          <w:color w:val="000000"/>
          <w:sz w:val="24"/>
          <w:szCs w:val="24"/>
        </w:rPr>
        <w:t>dostępne</w:t>
      </w:r>
      <w:r w:rsidR="0060035D">
        <w:rPr>
          <w:rFonts w:ascii="Times New Roman" w:hAnsi="Times New Roman"/>
          <w:color w:val="000000"/>
          <w:sz w:val="24"/>
          <w:szCs w:val="24"/>
        </w:rPr>
        <w:t xml:space="preserve"> na stronie</w:t>
      </w:r>
      <w:r w:rsidR="00834394">
        <w:rPr>
          <w:rFonts w:ascii="Times New Roman" w:hAnsi="Times New Roman"/>
          <w:color w:val="000000"/>
          <w:sz w:val="24"/>
          <w:szCs w:val="24"/>
          <w:lang w:val="pl-PL"/>
        </w:rPr>
        <w:t xml:space="preserve"> w zakładce </w:t>
      </w:r>
      <w:r w:rsidR="00C119B8">
        <w:rPr>
          <w:rFonts w:ascii="Times New Roman" w:hAnsi="Times New Roman"/>
          <w:color w:val="000000"/>
          <w:sz w:val="24"/>
          <w:szCs w:val="24"/>
          <w:lang w:val="pl-PL"/>
        </w:rPr>
        <w:t>procedura dyplomowania</w:t>
      </w:r>
      <w:r w:rsidR="00EC71B0" w:rsidRPr="00C9627F">
        <w:rPr>
          <w:rFonts w:ascii="Times New Roman" w:hAnsi="Times New Roman"/>
          <w:color w:val="000000"/>
          <w:sz w:val="24"/>
          <w:szCs w:val="24"/>
        </w:rPr>
        <w:t xml:space="preserve">: </w:t>
      </w:r>
      <w:hyperlink r:id="rId8" w:history="1">
        <w:r w:rsidR="00EC71B0" w:rsidRPr="00C9627F">
          <w:rPr>
            <w:rStyle w:val="Hipercze"/>
            <w:rFonts w:ascii="Times New Roman" w:hAnsi="Times New Roman"/>
            <w:color w:val="000000"/>
            <w:sz w:val="24"/>
            <w:szCs w:val="24"/>
            <w:u w:val="none"/>
          </w:rPr>
          <w:t>http://wz.prz.edu.pl/pl/studenci/praca-dyplomowa</w:t>
        </w:r>
      </w:hyperlink>
      <w:r w:rsidR="00C119B8">
        <w:rPr>
          <w:rFonts w:ascii="Times New Roman" w:hAnsi="Times New Roman"/>
          <w:color w:val="000000"/>
          <w:sz w:val="24"/>
          <w:szCs w:val="24"/>
        </w:rPr>
        <w:t xml:space="preserve"> </w:t>
      </w:r>
      <w:r w:rsidR="0060035D">
        <w:rPr>
          <w:rFonts w:ascii="Times New Roman" w:hAnsi="Times New Roman"/>
          <w:color w:val="000000"/>
          <w:sz w:val="24"/>
          <w:szCs w:val="24"/>
        </w:rPr>
        <w:t>.</w:t>
      </w:r>
      <w:r w:rsidR="00EC71B0" w:rsidRPr="00C9627F">
        <w:rPr>
          <w:rFonts w:ascii="Times New Roman" w:hAnsi="Times New Roman"/>
          <w:color w:val="000000"/>
          <w:sz w:val="24"/>
          <w:szCs w:val="24"/>
        </w:rPr>
        <w:t xml:space="preserve"> </w:t>
      </w:r>
    </w:p>
    <w:p w14:paraId="30A89399" w14:textId="720BF77C" w:rsidR="00711F41" w:rsidRPr="00B26665" w:rsidRDefault="00711F41" w:rsidP="00950A28">
      <w:pPr>
        <w:spacing w:line="360" w:lineRule="auto"/>
        <w:ind w:firstLine="426"/>
        <w:jc w:val="both"/>
        <w:rPr>
          <w:color w:val="000000"/>
        </w:rPr>
      </w:pPr>
      <w:r w:rsidRPr="00B26665">
        <w:rPr>
          <w:color w:val="000000"/>
        </w:rPr>
        <w:t>Strona tytułowa pracy dyplomowej musi zawierać informację o</w:t>
      </w:r>
      <w:r w:rsidR="00D95AF8" w:rsidRPr="00B26665">
        <w:rPr>
          <w:color w:val="000000"/>
        </w:rPr>
        <w:t xml:space="preserve"> uczelni, wydziale</w:t>
      </w:r>
      <w:r w:rsidRPr="00B26665">
        <w:rPr>
          <w:color w:val="000000"/>
        </w:rPr>
        <w:t xml:space="preserve">, </w:t>
      </w:r>
      <w:r w:rsidR="003A19F5" w:rsidRPr="00B26665">
        <w:rPr>
          <w:color w:val="000000"/>
        </w:rPr>
        <w:t>kierunku studiów,</w:t>
      </w:r>
      <w:r w:rsidR="009119CA" w:rsidRPr="00B26665">
        <w:rPr>
          <w:color w:val="000000"/>
        </w:rPr>
        <w:t xml:space="preserve"> </w:t>
      </w:r>
      <w:r w:rsidRPr="00B26665">
        <w:rPr>
          <w:color w:val="000000"/>
        </w:rPr>
        <w:t xml:space="preserve">tytuł pracy (wyróżniony rozmiarem czcionki), imię i nazwisko autora, </w:t>
      </w:r>
      <w:r w:rsidR="003A19F5" w:rsidRPr="00B26665">
        <w:rPr>
          <w:color w:val="000000"/>
        </w:rPr>
        <w:t xml:space="preserve">tytuł i </w:t>
      </w:r>
      <w:r w:rsidRPr="00B26665">
        <w:rPr>
          <w:color w:val="000000"/>
        </w:rPr>
        <w:t xml:space="preserve">stopnie naukowe oraz imię i nazwisko promotora, rodzaj pracy (magisterska, licencjacka), miejsce (Rzeszów) oraz rok </w:t>
      </w:r>
      <w:r w:rsidR="00C47190">
        <w:rPr>
          <w:color w:val="000000"/>
        </w:rPr>
        <w:t>powstania pracy</w:t>
      </w:r>
      <w:r w:rsidRPr="00B26665">
        <w:rPr>
          <w:color w:val="000000"/>
        </w:rPr>
        <w:t xml:space="preserve"> (wzór strony tytułowej</w:t>
      </w:r>
      <w:r w:rsidR="007557C0">
        <w:rPr>
          <w:color w:val="000000"/>
        </w:rPr>
        <w:t>).</w:t>
      </w:r>
    </w:p>
    <w:p w14:paraId="4E331026" w14:textId="04CB6763" w:rsidR="00DC4547" w:rsidRDefault="00711F41" w:rsidP="00950A28">
      <w:pPr>
        <w:spacing w:line="360" w:lineRule="auto"/>
        <w:ind w:firstLine="426"/>
        <w:jc w:val="both"/>
        <w:rPr>
          <w:color w:val="000000"/>
        </w:rPr>
      </w:pPr>
      <w:r w:rsidRPr="00B26665">
        <w:rPr>
          <w:color w:val="000000"/>
        </w:rPr>
        <w:t>Objętościowo prac</w:t>
      </w:r>
      <w:r w:rsidR="002F6E18">
        <w:rPr>
          <w:color w:val="000000"/>
        </w:rPr>
        <w:t>a</w:t>
      </w:r>
      <w:r w:rsidRPr="00B26665">
        <w:rPr>
          <w:color w:val="000000"/>
        </w:rPr>
        <w:t xml:space="preserve"> licencjacka</w:t>
      </w:r>
      <w:r w:rsidR="002F6E18">
        <w:rPr>
          <w:color w:val="000000"/>
        </w:rPr>
        <w:t xml:space="preserve"> </w:t>
      </w:r>
      <w:r w:rsidR="00DC4547">
        <w:rPr>
          <w:color w:val="000000"/>
        </w:rPr>
        <w:t>powinn</w:t>
      </w:r>
      <w:r w:rsidR="002F6E18">
        <w:rPr>
          <w:color w:val="000000"/>
        </w:rPr>
        <w:t>a</w:t>
      </w:r>
      <w:r w:rsidR="00DC4547">
        <w:rPr>
          <w:color w:val="000000"/>
        </w:rPr>
        <w:t xml:space="preserve"> liczyć co najmniej </w:t>
      </w:r>
      <w:r w:rsidR="0060035D">
        <w:rPr>
          <w:color w:val="000000"/>
        </w:rPr>
        <w:br/>
      </w:r>
      <w:r w:rsidR="00C47190">
        <w:rPr>
          <w:color w:val="000000"/>
        </w:rPr>
        <w:t>40</w:t>
      </w:r>
      <w:r w:rsidR="00DC4547">
        <w:rPr>
          <w:color w:val="000000"/>
        </w:rPr>
        <w:t xml:space="preserve"> z</w:t>
      </w:r>
      <w:r w:rsidRPr="00B26665">
        <w:rPr>
          <w:color w:val="000000"/>
        </w:rPr>
        <w:t>normalizowanych stron wydruku komputerowego.</w:t>
      </w:r>
      <w:r w:rsidR="00DC4547">
        <w:rPr>
          <w:color w:val="000000"/>
        </w:rPr>
        <w:t xml:space="preserve"> </w:t>
      </w:r>
      <w:r w:rsidR="0060035D">
        <w:rPr>
          <w:color w:val="000000"/>
        </w:rPr>
        <w:t>P</w:t>
      </w:r>
      <w:r w:rsidR="00DC4547">
        <w:rPr>
          <w:color w:val="000000"/>
        </w:rPr>
        <w:t xml:space="preserve">raca magisterska powinna liczyć </w:t>
      </w:r>
      <w:r w:rsidR="0060035D">
        <w:rPr>
          <w:color w:val="000000"/>
        </w:rPr>
        <w:br/>
      </w:r>
      <w:r w:rsidR="00DC5F3D">
        <w:rPr>
          <w:color w:val="000000"/>
        </w:rPr>
        <w:t xml:space="preserve">co najmniej 65 </w:t>
      </w:r>
      <w:r w:rsidRPr="00B26665">
        <w:rPr>
          <w:color w:val="000000"/>
        </w:rPr>
        <w:t>stron tekstu przygo</w:t>
      </w:r>
      <w:r w:rsidR="00DC5F3D">
        <w:rPr>
          <w:color w:val="000000"/>
        </w:rPr>
        <w:t xml:space="preserve">towanego poprawnie pod względem </w:t>
      </w:r>
      <w:r w:rsidRPr="00B26665">
        <w:rPr>
          <w:color w:val="000000"/>
        </w:rPr>
        <w:t xml:space="preserve">merytorycznym </w:t>
      </w:r>
      <w:r w:rsidR="00DC5F3D">
        <w:rPr>
          <w:color w:val="000000"/>
        </w:rPr>
        <w:t>i </w:t>
      </w:r>
      <w:r w:rsidRPr="00B26665">
        <w:rPr>
          <w:color w:val="000000"/>
        </w:rPr>
        <w:t>formalnym oraz sformatowanego według wytycznych. Do podanych wielkości nie</w:t>
      </w:r>
      <w:r w:rsidR="003A19F5" w:rsidRPr="00B26665">
        <w:rPr>
          <w:color w:val="000000"/>
        </w:rPr>
        <w:t xml:space="preserve"> wlicza się dodatków, aneksów i </w:t>
      </w:r>
      <w:r w:rsidRPr="00B26665">
        <w:rPr>
          <w:color w:val="000000"/>
        </w:rPr>
        <w:t>załączników.</w:t>
      </w:r>
      <w:r w:rsidR="005C18D7" w:rsidRPr="00B26665">
        <w:rPr>
          <w:color w:val="000000"/>
        </w:rPr>
        <w:t xml:space="preserve"> </w:t>
      </w:r>
    </w:p>
    <w:p w14:paraId="17FF6B28" w14:textId="77777777" w:rsidR="00711F41" w:rsidRPr="00B26665" w:rsidRDefault="00711F41" w:rsidP="00950A28">
      <w:pPr>
        <w:spacing w:line="360" w:lineRule="auto"/>
        <w:ind w:firstLine="426"/>
        <w:jc w:val="both"/>
        <w:rPr>
          <w:color w:val="000000"/>
        </w:rPr>
      </w:pPr>
      <w:r w:rsidRPr="00B26665">
        <w:rPr>
          <w:color w:val="000000"/>
        </w:rPr>
        <w:t xml:space="preserve">Tekst pracy dyplomowej musi być spójny merytorycznie. Kolejne kwestie, wątki powinny </w:t>
      </w:r>
      <w:r w:rsidR="00950A28" w:rsidRPr="00B26665">
        <w:rPr>
          <w:color w:val="000000"/>
        </w:rPr>
        <w:t xml:space="preserve">się </w:t>
      </w:r>
      <w:r w:rsidRPr="00B26665">
        <w:rPr>
          <w:color w:val="000000"/>
        </w:rPr>
        <w:t xml:space="preserve">wyraźnie wiązać ze sobą. Musi istnieć między nimi merytoryczna łączność. </w:t>
      </w:r>
      <w:r w:rsidR="00C158D7">
        <w:rPr>
          <w:color w:val="000000"/>
        </w:rPr>
        <w:br/>
      </w:r>
      <w:r w:rsidRPr="00B26665">
        <w:rPr>
          <w:color w:val="000000"/>
        </w:rPr>
        <w:t xml:space="preserve">W żadnym wypadku tekst nie może być zbiorem rwanych, niepowiązanych </w:t>
      </w:r>
      <w:r w:rsidR="00950A28">
        <w:rPr>
          <w:color w:val="000000"/>
        </w:rPr>
        <w:t>ze</w:t>
      </w:r>
      <w:r w:rsidRPr="00B26665">
        <w:rPr>
          <w:color w:val="000000"/>
        </w:rPr>
        <w:t xml:space="preserve"> sobą myśli.</w:t>
      </w:r>
    </w:p>
    <w:p w14:paraId="3CBE9FD8" w14:textId="5821C6E5" w:rsidR="00CB39CE" w:rsidRPr="00B26665" w:rsidRDefault="00711F41" w:rsidP="00950A28">
      <w:pPr>
        <w:spacing w:line="360" w:lineRule="auto"/>
        <w:ind w:firstLine="426"/>
        <w:jc w:val="both"/>
        <w:rPr>
          <w:color w:val="000000"/>
        </w:rPr>
      </w:pPr>
      <w:r w:rsidRPr="00B26665">
        <w:rPr>
          <w:color w:val="000000"/>
        </w:rPr>
        <w:t xml:space="preserve">Przy omawianiu różnych metod, technik, sposobów, okoliczności itp. pożądane jest stosowanie wyliczenia punktowego </w:t>
      </w:r>
      <w:r w:rsidR="000372DF" w:rsidRPr="00B26665">
        <w:rPr>
          <w:color w:val="000000"/>
        </w:rPr>
        <w:t>(</w:t>
      </w:r>
      <w:r w:rsidRPr="00B26665">
        <w:rPr>
          <w:color w:val="000000"/>
        </w:rPr>
        <w:t>zaleca</w:t>
      </w:r>
      <w:r w:rsidR="00950A28">
        <w:rPr>
          <w:color w:val="000000"/>
        </w:rPr>
        <w:t xml:space="preserve"> się </w:t>
      </w:r>
      <w:r w:rsidR="000372DF" w:rsidRPr="00B26665">
        <w:rPr>
          <w:color w:val="000000"/>
        </w:rPr>
        <w:t xml:space="preserve">przyjęcie i </w:t>
      </w:r>
      <w:r w:rsidR="000372DF" w:rsidRPr="00C47190">
        <w:rPr>
          <w:color w:val="000000"/>
          <w:u w:val="single"/>
        </w:rPr>
        <w:t>konsekwentne stosowanie w całej pracy</w:t>
      </w:r>
      <w:r w:rsidR="000372DF" w:rsidRPr="00B26665">
        <w:rPr>
          <w:color w:val="000000"/>
        </w:rPr>
        <w:t xml:space="preserve"> </w:t>
      </w:r>
      <w:r w:rsidR="000372DF" w:rsidRPr="00B26665">
        <w:rPr>
          <w:b/>
          <w:color w:val="000000"/>
        </w:rPr>
        <w:t>jednego</w:t>
      </w:r>
      <w:r w:rsidR="000372DF" w:rsidRPr="00B26665">
        <w:rPr>
          <w:color w:val="000000"/>
        </w:rPr>
        <w:t xml:space="preserve"> sposob</w:t>
      </w:r>
      <w:r w:rsidR="00950A28">
        <w:rPr>
          <w:color w:val="000000"/>
        </w:rPr>
        <w:t>u</w:t>
      </w:r>
      <w:r w:rsidR="000372DF" w:rsidRPr="00B26665">
        <w:rPr>
          <w:color w:val="000000"/>
        </w:rPr>
        <w:t xml:space="preserve"> </w:t>
      </w:r>
      <w:r w:rsidR="00950A28">
        <w:rPr>
          <w:color w:val="000000"/>
        </w:rPr>
        <w:t xml:space="preserve">wyliczania, </w:t>
      </w:r>
      <w:r w:rsidR="00C47190">
        <w:rPr>
          <w:color w:val="000000"/>
        </w:rPr>
        <w:t xml:space="preserve">przede wszystkim korzystając z: </w:t>
      </w:r>
      <w:r w:rsidRPr="00B26665">
        <w:rPr>
          <w:color w:val="000000"/>
        </w:rPr>
        <w:t>1., 2., 3</w:t>
      </w:r>
      <w:r w:rsidR="00950A28">
        <w:rPr>
          <w:color w:val="000000"/>
        </w:rPr>
        <w:t>., ...</w:t>
      </w:r>
      <w:r w:rsidR="000372DF" w:rsidRPr="00B26665">
        <w:rPr>
          <w:color w:val="000000"/>
        </w:rPr>
        <w:t>;</w:t>
      </w:r>
      <w:r w:rsidRPr="00B26665">
        <w:rPr>
          <w:color w:val="000000"/>
        </w:rPr>
        <w:t xml:space="preserve"> </w:t>
      </w:r>
      <w:r w:rsidR="002F62A0" w:rsidRPr="00B26665">
        <w:rPr>
          <w:color w:val="000000"/>
        </w:rPr>
        <w:t>a), b), c)</w:t>
      </w:r>
      <w:r w:rsidR="002F62A0">
        <w:rPr>
          <w:color w:val="000000"/>
        </w:rPr>
        <w:t xml:space="preserve"> </w:t>
      </w:r>
      <w:r w:rsidR="002F62A0" w:rsidRPr="00B26665">
        <w:rPr>
          <w:color w:val="000000"/>
        </w:rPr>
        <w:t xml:space="preserve">...; </w:t>
      </w:r>
      <w:r w:rsidRPr="00B26665">
        <w:rPr>
          <w:color w:val="000000"/>
        </w:rPr>
        <w:sym w:font="Symbol" w:char="F0B7"/>
      </w:r>
      <w:r w:rsidRPr="00B26665">
        <w:rPr>
          <w:color w:val="000000"/>
        </w:rPr>
        <w:t xml:space="preserve"> ...</w:t>
      </w:r>
      <w:r w:rsidR="000372DF" w:rsidRPr="00B26665">
        <w:rPr>
          <w:color w:val="000000"/>
        </w:rPr>
        <w:t>).</w:t>
      </w:r>
      <w:r w:rsidRPr="00B26665">
        <w:rPr>
          <w:color w:val="000000"/>
        </w:rPr>
        <w:t xml:space="preserve"> Do oddzielania kolejnych punktów stosuje się przecinki</w:t>
      </w:r>
      <w:r w:rsidR="000372DF" w:rsidRPr="00B26665">
        <w:rPr>
          <w:color w:val="000000"/>
        </w:rPr>
        <w:t>, średniki</w:t>
      </w:r>
      <w:r w:rsidR="00CD3275" w:rsidRPr="00B26665">
        <w:rPr>
          <w:color w:val="000000"/>
        </w:rPr>
        <w:t xml:space="preserve"> </w:t>
      </w:r>
      <w:r w:rsidR="000372DF" w:rsidRPr="00B26665">
        <w:rPr>
          <w:color w:val="000000"/>
        </w:rPr>
        <w:t>lub</w:t>
      </w:r>
      <w:r w:rsidR="00CD3275" w:rsidRPr="00B26665">
        <w:rPr>
          <w:color w:val="000000"/>
        </w:rPr>
        <w:t xml:space="preserve"> kropki</w:t>
      </w:r>
      <w:r w:rsidR="00CB39CE" w:rsidRPr="00B26665">
        <w:rPr>
          <w:color w:val="000000"/>
        </w:rPr>
        <w:t xml:space="preserve">, </w:t>
      </w:r>
      <w:r w:rsidR="00CD3275" w:rsidRPr="00B26665">
        <w:rPr>
          <w:color w:val="000000"/>
        </w:rPr>
        <w:t>w</w:t>
      </w:r>
      <w:r w:rsidR="007557C0">
        <w:rPr>
          <w:color w:val="000000"/>
        </w:rPr>
        <w:t> </w:t>
      </w:r>
      <w:r w:rsidR="00CD3275" w:rsidRPr="00B26665">
        <w:rPr>
          <w:color w:val="000000"/>
        </w:rPr>
        <w:t>zależności od rodzaju wypunktowania</w:t>
      </w:r>
      <w:r w:rsidR="00CB39CE" w:rsidRPr="00B26665">
        <w:rPr>
          <w:color w:val="000000"/>
        </w:rPr>
        <w:t>:</w:t>
      </w:r>
    </w:p>
    <w:p w14:paraId="7806F1CA" w14:textId="77777777" w:rsidR="00F85DE4" w:rsidRPr="00B26665" w:rsidRDefault="00CB39CE" w:rsidP="00950A28">
      <w:pPr>
        <w:numPr>
          <w:ilvl w:val="0"/>
          <w:numId w:val="18"/>
        </w:numPr>
        <w:spacing w:line="360" w:lineRule="auto"/>
        <w:ind w:hanging="294"/>
        <w:jc w:val="both"/>
        <w:rPr>
          <w:color w:val="000000"/>
        </w:rPr>
      </w:pPr>
      <w:r w:rsidRPr="00B26665">
        <w:rPr>
          <w:color w:val="000000"/>
        </w:rPr>
        <w:t>średniki zamiast przecinków stosuje</w:t>
      </w:r>
      <w:r w:rsidR="00950A28">
        <w:rPr>
          <w:color w:val="000000"/>
        </w:rPr>
        <w:t xml:space="preserve"> się w przypadku obszernego </w:t>
      </w:r>
      <w:r w:rsidRPr="00B26665">
        <w:rPr>
          <w:color w:val="000000"/>
        </w:rPr>
        <w:t>t</w:t>
      </w:r>
      <w:r w:rsidR="00583014" w:rsidRPr="00B26665">
        <w:rPr>
          <w:color w:val="000000"/>
        </w:rPr>
        <w:t>ekst</w:t>
      </w:r>
      <w:r w:rsidR="00950A28">
        <w:rPr>
          <w:color w:val="000000"/>
        </w:rPr>
        <w:t>u</w:t>
      </w:r>
      <w:r w:rsidRPr="00B26665">
        <w:rPr>
          <w:color w:val="000000"/>
        </w:rPr>
        <w:t>, rozdzielan</w:t>
      </w:r>
      <w:r w:rsidR="00950A28">
        <w:rPr>
          <w:color w:val="000000"/>
        </w:rPr>
        <w:t>ego</w:t>
      </w:r>
      <w:r w:rsidRPr="00B26665">
        <w:rPr>
          <w:color w:val="000000"/>
        </w:rPr>
        <w:t xml:space="preserve"> przecinkami</w:t>
      </w:r>
      <w:r w:rsidR="00583014" w:rsidRPr="00B26665">
        <w:rPr>
          <w:color w:val="000000"/>
        </w:rPr>
        <w:t xml:space="preserve"> (w</w:t>
      </w:r>
      <w:r w:rsidR="00F85DE4" w:rsidRPr="00B26665">
        <w:rPr>
          <w:color w:val="000000"/>
        </w:rPr>
        <w:t>ewnątrz</w:t>
      </w:r>
      <w:r w:rsidR="00583014" w:rsidRPr="00B26665">
        <w:rPr>
          <w:color w:val="000000"/>
        </w:rPr>
        <w:t xml:space="preserve"> taki</w:t>
      </w:r>
      <w:r w:rsidR="00F85DE4" w:rsidRPr="00B26665">
        <w:rPr>
          <w:color w:val="000000"/>
        </w:rPr>
        <w:t>ego</w:t>
      </w:r>
      <w:r w:rsidR="00583014" w:rsidRPr="00B26665">
        <w:rPr>
          <w:color w:val="000000"/>
        </w:rPr>
        <w:t xml:space="preserve"> tek</w:t>
      </w:r>
      <w:r w:rsidR="00F85DE4" w:rsidRPr="00B26665">
        <w:rPr>
          <w:color w:val="000000"/>
        </w:rPr>
        <w:t>stu</w:t>
      </w:r>
      <w:r w:rsidR="00583014" w:rsidRPr="00B26665">
        <w:rPr>
          <w:color w:val="000000"/>
        </w:rPr>
        <w:t xml:space="preserve"> nie należy stosować kropek i zapisów </w:t>
      </w:r>
      <w:r w:rsidR="00583014" w:rsidRPr="00B26665">
        <w:rPr>
          <w:b/>
          <w:color w:val="000000"/>
        </w:rPr>
        <w:t>duży</w:t>
      </w:r>
      <w:r w:rsidR="00950A28">
        <w:rPr>
          <w:b/>
          <w:color w:val="000000"/>
        </w:rPr>
        <w:t>mi</w:t>
      </w:r>
      <w:r w:rsidR="00583014" w:rsidRPr="00B26665">
        <w:rPr>
          <w:b/>
          <w:color w:val="000000"/>
        </w:rPr>
        <w:t xml:space="preserve"> liter</w:t>
      </w:r>
      <w:r w:rsidR="00950A28">
        <w:rPr>
          <w:b/>
          <w:color w:val="000000"/>
        </w:rPr>
        <w:t>ami</w:t>
      </w:r>
      <w:r w:rsidR="00583014" w:rsidRPr="00B26665">
        <w:rPr>
          <w:color w:val="000000"/>
        </w:rPr>
        <w:t>)</w:t>
      </w:r>
      <w:r w:rsidRPr="00B26665">
        <w:rPr>
          <w:color w:val="000000"/>
        </w:rPr>
        <w:t>;</w:t>
      </w:r>
    </w:p>
    <w:p w14:paraId="3D76C7CC" w14:textId="3025A5CE" w:rsidR="00CB39CE" w:rsidRDefault="00CB39CE" w:rsidP="00950A28">
      <w:pPr>
        <w:numPr>
          <w:ilvl w:val="0"/>
          <w:numId w:val="18"/>
        </w:numPr>
        <w:spacing w:line="360" w:lineRule="auto"/>
        <w:ind w:hanging="294"/>
        <w:jc w:val="both"/>
        <w:rPr>
          <w:color w:val="000000"/>
        </w:rPr>
      </w:pPr>
      <w:r w:rsidRPr="00B26665">
        <w:rPr>
          <w:color w:val="000000"/>
        </w:rPr>
        <w:t xml:space="preserve">po wyliczeniu punktowym typu: 1., 2. </w:t>
      </w:r>
      <w:r w:rsidR="00583014" w:rsidRPr="00B26665">
        <w:rPr>
          <w:color w:val="000000"/>
        </w:rPr>
        <w:t>tekst należy rozpoczynać duż</w:t>
      </w:r>
      <w:r w:rsidR="00950A28">
        <w:rPr>
          <w:color w:val="000000"/>
        </w:rPr>
        <w:t>ą</w:t>
      </w:r>
      <w:r w:rsidR="00583014" w:rsidRPr="00B26665">
        <w:rPr>
          <w:color w:val="000000"/>
        </w:rPr>
        <w:t xml:space="preserve"> liter</w:t>
      </w:r>
      <w:r w:rsidR="00950A28">
        <w:rPr>
          <w:color w:val="000000"/>
        </w:rPr>
        <w:t>ą</w:t>
      </w:r>
      <w:r w:rsidR="00583014" w:rsidRPr="00B26665">
        <w:rPr>
          <w:color w:val="000000"/>
        </w:rPr>
        <w:t xml:space="preserve"> i kończyć </w:t>
      </w:r>
      <w:r w:rsidR="00F85DE4" w:rsidRPr="00B26665">
        <w:rPr>
          <w:color w:val="000000"/>
        </w:rPr>
        <w:t>kropką (zastosowana tu</w:t>
      </w:r>
      <w:r w:rsidR="00950A28">
        <w:rPr>
          <w:color w:val="000000"/>
        </w:rPr>
        <w:t>taj</w:t>
      </w:r>
      <w:r w:rsidR="00F85DE4" w:rsidRPr="00B26665">
        <w:rPr>
          <w:color w:val="000000"/>
        </w:rPr>
        <w:t xml:space="preserve"> kreska – dłuższa, </w:t>
      </w:r>
      <w:proofErr w:type="gramStart"/>
      <w:r w:rsidR="00F85DE4" w:rsidRPr="00B26665">
        <w:rPr>
          <w:color w:val="000000"/>
        </w:rPr>
        <w:t>ze</w:t>
      </w:r>
      <w:proofErr w:type="gramEnd"/>
      <w:r w:rsidR="00F85DE4" w:rsidRPr="00B26665">
        <w:rPr>
          <w:color w:val="000000"/>
        </w:rPr>
        <w:t xml:space="preserve"> spacjami przed i po, ma charakter </w:t>
      </w:r>
      <w:r w:rsidR="00F85DE4" w:rsidRPr="00C47190">
        <w:rPr>
          <w:color w:val="000000"/>
        </w:rPr>
        <w:t>myślnika i należy j</w:t>
      </w:r>
      <w:r w:rsidR="00950A28" w:rsidRPr="00C47190">
        <w:rPr>
          <w:color w:val="000000"/>
        </w:rPr>
        <w:t>ą</w:t>
      </w:r>
      <w:r w:rsidR="00F85DE4" w:rsidRPr="00C47190">
        <w:rPr>
          <w:color w:val="000000"/>
        </w:rPr>
        <w:t xml:space="preserve"> odróżni</w:t>
      </w:r>
      <w:r w:rsidR="00950A28" w:rsidRPr="00C47190">
        <w:rPr>
          <w:color w:val="000000"/>
        </w:rPr>
        <w:t>ć</w:t>
      </w:r>
      <w:r w:rsidR="00F85DE4" w:rsidRPr="00C47190">
        <w:rPr>
          <w:color w:val="000000"/>
        </w:rPr>
        <w:t xml:space="preserve"> od łącznika, czyli krótkiej kreski </w:t>
      </w:r>
      <w:r w:rsidR="00950A28" w:rsidRPr="00C47190">
        <w:rPr>
          <w:color w:val="000000"/>
        </w:rPr>
        <w:t xml:space="preserve">– </w:t>
      </w:r>
      <w:r w:rsidR="00C158D7" w:rsidRPr="00C47190">
        <w:rPr>
          <w:color w:val="000000"/>
        </w:rPr>
        <w:t>n</w:t>
      </w:r>
      <w:r w:rsidR="00950A28" w:rsidRPr="00C47190">
        <w:rPr>
          <w:color w:val="000000"/>
        </w:rPr>
        <w:t>p.</w:t>
      </w:r>
      <w:r w:rsidR="00CC5C7D" w:rsidRPr="00C47190">
        <w:rPr>
          <w:color w:val="000000"/>
        </w:rPr>
        <w:t xml:space="preserve"> </w:t>
      </w:r>
      <w:r w:rsidR="00F85DE4" w:rsidRPr="00C47190">
        <w:rPr>
          <w:color w:val="000000"/>
        </w:rPr>
        <w:t>5-</w:t>
      </w:r>
      <w:r w:rsidR="00950A28" w:rsidRPr="00C47190">
        <w:rPr>
          <w:color w:val="000000"/>
        </w:rPr>
        <w:t>7</w:t>
      </w:r>
      <w:r w:rsidR="00F85DE4" w:rsidRPr="00C47190">
        <w:rPr>
          <w:color w:val="000000"/>
        </w:rPr>
        <w:t xml:space="preserve"> lub dr hab. </w:t>
      </w:r>
      <w:r w:rsidR="00B30984" w:rsidRPr="00C47190">
        <w:rPr>
          <w:color w:val="000000"/>
        </w:rPr>
        <w:t>Janina</w:t>
      </w:r>
      <w:r w:rsidR="00F85DE4" w:rsidRPr="00C47190">
        <w:rPr>
          <w:color w:val="000000"/>
        </w:rPr>
        <w:t xml:space="preserve"> </w:t>
      </w:r>
      <w:proofErr w:type="spellStart"/>
      <w:r w:rsidR="00B30984" w:rsidRPr="00C47190">
        <w:rPr>
          <w:color w:val="000000"/>
        </w:rPr>
        <w:t>Małecka</w:t>
      </w:r>
      <w:r w:rsidR="00F85DE4" w:rsidRPr="00C47190">
        <w:rPr>
          <w:color w:val="000000"/>
        </w:rPr>
        <w:t>-</w:t>
      </w:r>
      <w:r w:rsidR="00B30984" w:rsidRPr="00C47190">
        <w:rPr>
          <w:color w:val="000000"/>
        </w:rPr>
        <w:t>Nowak</w:t>
      </w:r>
      <w:proofErr w:type="spellEnd"/>
      <w:r w:rsidR="00F85DE4" w:rsidRPr="00C47190">
        <w:rPr>
          <w:color w:val="000000"/>
        </w:rPr>
        <w:t xml:space="preserve">, prof. </w:t>
      </w:r>
      <w:proofErr w:type="spellStart"/>
      <w:r w:rsidR="00F85DE4" w:rsidRPr="00C47190">
        <w:rPr>
          <w:color w:val="000000"/>
        </w:rPr>
        <w:t>PRz</w:t>
      </w:r>
      <w:proofErr w:type="spellEnd"/>
      <w:r w:rsidR="00C47190" w:rsidRPr="00C47190">
        <w:rPr>
          <w:color w:val="000000"/>
        </w:rPr>
        <w:t>,</w:t>
      </w:r>
      <w:r w:rsidR="00CC5C7D" w:rsidRPr="00C47190">
        <w:rPr>
          <w:color w:val="000000"/>
        </w:rPr>
        <w:t xml:space="preserve"> </w:t>
      </w:r>
    </w:p>
    <w:p w14:paraId="7A462798" w14:textId="7E540762" w:rsidR="000F0BF4" w:rsidRPr="00C47190" w:rsidRDefault="000F0BF4" w:rsidP="00950A28">
      <w:pPr>
        <w:numPr>
          <w:ilvl w:val="0"/>
          <w:numId w:val="18"/>
        </w:numPr>
        <w:spacing w:line="360" w:lineRule="auto"/>
        <w:ind w:hanging="294"/>
        <w:jc w:val="both"/>
        <w:rPr>
          <w:color w:val="000000"/>
        </w:rPr>
      </w:pPr>
      <w:r>
        <w:rPr>
          <w:color w:val="000000"/>
        </w:rPr>
        <w:t>1), 2) można zaczynać małą literą i kończyć przecinkami.</w:t>
      </w:r>
    </w:p>
    <w:p w14:paraId="55E9F243" w14:textId="77777777" w:rsidR="00711F41" w:rsidRPr="00B26665" w:rsidRDefault="00711F41" w:rsidP="00950A28">
      <w:pPr>
        <w:spacing w:line="360" w:lineRule="auto"/>
        <w:ind w:firstLine="426"/>
        <w:jc w:val="both"/>
        <w:rPr>
          <w:color w:val="000000"/>
        </w:rPr>
      </w:pPr>
      <w:r w:rsidRPr="00C47190">
        <w:rPr>
          <w:color w:val="000000"/>
        </w:rPr>
        <w:t xml:space="preserve">Poszczególne punkty wyliczenia muszą być tak sformułowane, aby każdy </w:t>
      </w:r>
      <w:r w:rsidR="00950A28" w:rsidRPr="00C47190">
        <w:rPr>
          <w:color w:val="000000"/>
        </w:rPr>
        <w:t xml:space="preserve">kolejny punkt </w:t>
      </w:r>
      <w:r w:rsidRPr="00C47190">
        <w:rPr>
          <w:color w:val="000000"/>
        </w:rPr>
        <w:t>by</w:t>
      </w:r>
      <w:r w:rsidR="00950A28" w:rsidRPr="00C47190">
        <w:rPr>
          <w:color w:val="000000"/>
        </w:rPr>
        <w:t>ł</w:t>
      </w:r>
      <w:r w:rsidRPr="00C47190">
        <w:rPr>
          <w:color w:val="000000"/>
        </w:rPr>
        <w:t xml:space="preserve"> rozumiany jako ciąg dalszy</w:t>
      </w:r>
      <w:r w:rsidRPr="00B26665">
        <w:rPr>
          <w:color w:val="000000"/>
        </w:rPr>
        <w:t xml:space="preserve"> zdania zapowiadającego wyliczenie.</w:t>
      </w:r>
      <w:r w:rsidR="00950A28">
        <w:rPr>
          <w:color w:val="000000"/>
        </w:rPr>
        <w:t xml:space="preserve"> </w:t>
      </w:r>
      <w:r w:rsidRPr="00B26665">
        <w:rPr>
          <w:color w:val="000000"/>
        </w:rPr>
        <w:t>Cała praca powinna być pisana krótkimi, jasnymi, poprawnie sformułowanymi zdaniami. Należy unikać zdań długich o skomplikowanej, niejasnej treści.</w:t>
      </w:r>
    </w:p>
    <w:p w14:paraId="0AFFD53A" w14:textId="77777777" w:rsidR="002F06FF" w:rsidRPr="00B26665" w:rsidRDefault="002F06FF" w:rsidP="00950A28">
      <w:pPr>
        <w:spacing w:line="360" w:lineRule="auto"/>
        <w:ind w:firstLine="426"/>
        <w:jc w:val="both"/>
        <w:rPr>
          <w:color w:val="000000"/>
        </w:rPr>
      </w:pPr>
      <w:r w:rsidRPr="00B26665">
        <w:rPr>
          <w:color w:val="000000"/>
        </w:rPr>
        <w:t xml:space="preserve">Akapitów nie należy zaczynać od </w:t>
      </w:r>
      <w:r w:rsidR="00950A28">
        <w:rPr>
          <w:color w:val="000000"/>
        </w:rPr>
        <w:t>słów</w:t>
      </w:r>
      <w:r w:rsidRPr="00B26665">
        <w:rPr>
          <w:color w:val="000000"/>
        </w:rPr>
        <w:t xml:space="preserve">: jeśli, dlatego, jeżeli, niech, żeby, nawet, </w:t>
      </w:r>
      <w:r w:rsidR="00950A28">
        <w:rPr>
          <w:color w:val="000000"/>
        </w:rPr>
        <w:br/>
      </w:r>
      <w:r w:rsidRPr="00B26665">
        <w:rPr>
          <w:color w:val="000000"/>
        </w:rPr>
        <w:t>właśnie</w:t>
      </w:r>
      <w:r w:rsidR="00DF3280" w:rsidRPr="00B26665">
        <w:rPr>
          <w:color w:val="000000"/>
        </w:rPr>
        <w:t xml:space="preserve"> itp.</w:t>
      </w:r>
    </w:p>
    <w:p w14:paraId="13A3C03B" w14:textId="39FBD776" w:rsidR="00DF3280" w:rsidRPr="00B26665" w:rsidRDefault="002F06FF" w:rsidP="00950A28">
      <w:pPr>
        <w:spacing w:line="360" w:lineRule="auto"/>
        <w:ind w:firstLine="426"/>
        <w:jc w:val="both"/>
        <w:rPr>
          <w:color w:val="000000"/>
        </w:rPr>
      </w:pPr>
      <w:r w:rsidRPr="00B26665">
        <w:rPr>
          <w:b/>
          <w:color w:val="000000"/>
        </w:rPr>
        <w:t>Nie zaleca się rozpoczynania akapitów od nazwisk</w:t>
      </w:r>
      <w:r w:rsidR="00DF3280" w:rsidRPr="00B26665">
        <w:rPr>
          <w:color w:val="000000"/>
        </w:rPr>
        <w:t>: Kołodko, G. Kołodko, G.W.</w:t>
      </w:r>
      <w:r w:rsidR="007557C0">
        <w:rPr>
          <w:color w:val="000000"/>
        </w:rPr>
        <w:t> </w:t>
      </w:r>
      <w:r w:rsidR="00DF3280" w:rsidRPr="00B26665">
        <w:rPr>
          <w:color w:val="000000"/>
        </w:rPr>
        <w:t>Kołodko</w:t>
      </w:r>
      <w:r w:rsidR="00CF7D16" w:rsidRPr="00B26665">
        <w:rPr>
          <w:color w:val="000000"/>
        </w:rPr>
        <w:t>,</w:t>
      </w:r>
      <w:r w:rsidR="00DF3280" w:rsidRPr="00B26665">
        <w:rPr>
          <w:color w:val="000000"/>
        </w:rPr>
        <w:t xml:space="preserve"> Grzegorz W. Kołodko –</w:t>
      </w:r>
      <w:r w:rsidR="00950A28">
        <w:rPr>
          <w:color w:val="000000"/>
        </w:rPr>
        <w:t xml:space="preserve"> </w:t>
      </w:r>
      <w:r w:rsidR="00CF7D16" w:rsidRPr="00B26665">
        <w:rPr>
          <w:color w:val="000000"/>
        </w:rPr>
        <w:t xml:space="preserve">należy </w:t>
      </w:r>
      <w:r w:rsidR="00DF3280" w:rsidRPr="00B26665">
        <w:rPr>
          <w:color w:val="000000"/>
        </w:rPr>
        <w:t>dodać</w:t>
      </w:r>
      <w:r w:rsidR="00950A28">
        <w:rPr>
          <w:color w:val="000000"/>
        </w:rPr>
        <w:t xml:space="preserve"> określenie</w:t>
      </w:r>
      <w:r w:rsidR="000C537F" w:rsidRPr="00B26665">
        <w:rPr>
          <w:color w:val="000000"/>
        </w:rPr>
        <w:t>, np.</w:t>
      </w:r>
      <w:r w:rsidR="007557C0">
        <w:rPr>
          <w:color w:val="000000"/>
        </w:rPr>
        <w:t>:</w:t>
      </w:r>
      <w:r w:rsidR="00DF3280" w:rsidRPr="00B26665">
        <w:rPr>
          <w:color w:val="000000"/>
        </w:rPr>
        <w:t xml:space="preserve"> Były </w:t>
      </w:r>
      <w:r w:rsidR="000C537F" w:rsidRPr="00B26665">
        <w:rPr>
          <w:color w:val="000000"/>
        </w:rPr>
        <w:t xml:space="preserve">dwukrotny </w:t>
      </w:r>
      <w:r w:rsidR="00DF3280" w:rsidRPr="00B26665">
        <w:rPr>
          <w:color w:val="000000"/>
        </w:rPr>
        <w:t xml:space="preserve">minister finansów Grzegorz W. Kołodko... </w:t>
      </w:r>
    </w:p>
    <w:p w14:paraId="342FA58F" w14:textId="77777777" w:rsidR="00711F41" w:rsidRPr="00B26665" w:rsidRDefault="00711F41" w:rsidP="00950A28">
      <w:pPr>
        <w:spacing w:line="360" w:lineRule="auto"/>
        <w:ind w:firstLine="426"/>
        <w:jc w:val="both"/>
        <w:rPr>
          <w:color w:val="000000"/>
        </w:rPr>
      </w:pPr>
      <w:r w:rsidRPr="00B26665">
        <w:rPr>
          <w:color w:val="000000"/>
        </w:rPr>
        <w:t>Tekst należy redagować</w:t>
      </w:r>
      <w:r w:rsidR="00950A28">
        <w:rPr>
          <w:color w:val="000000"/>
        </w:rPr>
        <w:t>,</w:t>
      </w:r>
      <w:r w:rsidRPr="00B26665">
        <w:rPr>
          <w:color w:val="000000"/>
        </w:rPr>
        <w:t xml:space="preserve"> uży</w:t>
      </w:r>
      <w:r w:rsidR="00950A28">
        <w:rPr>
          <w:color w:val="000000"/>
        </w:rPr>
        <w:t xml:space="preserve">wając </w:t>
      </w:r>
      <w:r w:rsidRPr="00B26665">
        <w:rPr>
          <w:b/>
          <w:color w:val="000000"/>
        </w:rPr>
        <w:t>form bezosobowych</w:t>
      </w:r>
      <w:r w:rsidRPr="00B26665">
        <w:rPr>
          <w:color w:val="000000"/>
        </w:rPr>
        <w:t xml:space="preserve"> czasowników w czasie przeszłym, np. wyszukano, poddano analizie, obliczono, ustalono, przedstawiono, omówiono, zilustrowano.</w:t>
      </w:r>
    </w:p>
    <w:p w14:paraId="22EF38F1" w14:textId="77777777" w:rsidR="00711F41" w:rsidRPr="00B26665" w:rsidRDefault="00711F41" w:rsidP="00950A28">
      <w:pPr>
        <w:pStyle w:val="Tekstpodstawowy2"/>
        <w:spacing w:line="360" w:lineRule="auto"/>
        <w:ind w:firstLine="426"/>
        <w:rPr>
          <w:color w:val="000000"/>
          <w:szCs w:val="24"/>
        </w:rPr>
      </w:pPr>
      <w:r w:rsidRPr="00B26665">
        <w:rPr>
          <w:color w:val="000000"/>
          <w:szCs w:val="24"/>
        </w:rPr>
        <w:t xml:space="preserve">W tekście </w:t>
      </w:r>
      <w:r w:rsidRPr="00203A6D">
        <w:rPr>
          <w:b/>
          <w:color w:val="000000"/>
          <w:szCs w:val="24"/>
        </w:rPr>
        <w:t>nie można</w:t>
      </w:r>
      <w:r w:rsidRPr="00B26665">
        <w:rPr>
          <w:color w:val="000000"/>
          <w:szCs w:val="24"/>
        </w:rPr>
        <w:t xml:space="preserve"> stosować zwrotów frazeologicznych informujących o za</w:t>
      </w:r>
      <w:r w:rsidR="00950A28">
        <w:rPr>
          <w:color w:val="000000"/>
          <w:szCs w:val="24"/>
        </w:rPr>
        <w:t>-</w:t>
      </w:r>
      <w:r w:rsidR="00950A28">
        <w:rPr>
          <w:color w:val="000000"/>
          <w:szCs w:val="24"/>
        </w:rPr>
        <w:br/>
      </w:r>
      <w:proofErr w:type="spellStart"/>
      <w:r w:rsidRPr="00B26665">
        <w:rPr>
          <w:color w:val="000000"/>
          <w:szCs w:val="24"/>
        </w:rPr>
        <w:t>mierzeniach</w:t>
      </w:r>
      <w:proofErr w:type="spellEnd"/>
      <w:r w:rsidRPr="00B26665">
        <w:rPr>
          <w:color w:val="000000"/>
          <w:szCs w:val="24"/>
        </w:rPr>
        <w:t>, np. „</w:t>
      </w:r>
      <w:r w:rsidRPr="00C158D7">
        <w:rPr>
          <w:iCs/>
          <w:color w:val="000000"/>
          <w:szCs w:val="24"/>
        </w:rPr>
        <w:t>spróbuję przedstawić</w:t>
      </w:r>
      <w:r w:rsidRPr="00B26665">
        <w:rPr>
          <w:color w:val="000000"/>
          <w:szCs w:val="24"/>
        </w:rPr>
        <w:t>”, „</w:t>
      </w:r>
      <w:r w:rsidRPr="00C158D7">
        <w:rPr>
          <w:iCs/>
          <w:color w:val="000000"/>
          <w:szCs w:val="24"/>
        </w:rPr>
        <w:t>chciałbym zacząć od</w:t>
      </w:r>
      <w:r w:rsidRPr="00B26665">
        <w:rPr>
          <w:color w:val="000000"/>
          <w:szCs w:val="24"/>
        </w:rPr>
        <w:t xml:space="preserve">”. </w:t>
      </w:r>
      <w:r w:rsidR="00950A28">
        <w:rPr>
          <w:color w:val="000000"/>
          <w:szCs w:val="24"/>
        </w:rPr>
        <w:t xml:space="preserve">Należy </w:t>
      </w:r>
      <w:r w:rsidRPr="00B26665">
        <w:rPr>
          <w:color w:val="000000"/>
          <w:szCs w:val="24"/>
        </w:rPr>
        <w:t xml:space="preserve">od razu </w:t>
      </w:r>
      <w:r w:rsidR="00950A28" w:rsidRPr="00B26665">
        <w:rPr>
          <w:color w:val="000000"/>
          <w:szCs w:val="24"/>
        </w:rPr>
        <w:t>prze</w:t>
      </w:r>
      <w:r w:rsidR="00950A28">
        <w:rPr>
          <w:color w:val="000000"/>
          <w:szCs w:val="24"/>
        </w:rPr>
        <w:t xml:space="preserve">jść </w:t>
      </w:r>
      <w:r w:rsidRPr="00B26665">
        <w:rPr>
          <w:color w:val="000000"/>
          <w:szCs w:val="24"/>
        </w:rPr>
        <w:t>do prezentacji i omówienia wyników badań oraz analiz.</w:t>
      </w:r>
      <w:r w:rsidR="00EC71B0" w:rsidRPr="00B26665">
        <w:rPr>
          <w:color w:val="000000"/>
          <w:szCs w:val="24"/>
        </w:rPr>
        <w:t xml:space="preserve"> </w:t>
      </w:r>
    </w:p>
    <w:p w14:paraId="4E682ECC" w14:textId="77777777" w:rsidR="00711F41" w:rsidRPr="00B26665" w:rsidRDefault="00711F41" w:rsidP="00950A28">
      <w:pPr>
        <w:spacing w:line="360" w:lineRule="auto"/>
        <w:ind w:firstLine="426"/>
        <w:jc w:val="both"/>
        <w:rPr>
          <w:color w:val="000000"/>
        </w:rPr>
      </w:pPr>
      <w:r w:rsidRPr="00B26665">
        <w:rPr>
          <w:color w:val="000000"/>
        </w:rPr>
        <w:t>Wnioski prezentowane zarówno w kolejnych rozdziałach (szczególnie w części badawczej), jak i w zakończeniu pracy powinny stanowić ustalenia własne</w:t>
      </w:r>
      <w:r w:rsidR="00CF7D16" w:rsidRPr="00B26665">
        <w:rPr>
          <w:color w:val="000000"/>
        </w:rPr>
        <w:t xml:space="preserve"> studenta, autora pracy dyplomowej</w:t>
      </w:r>
      <w:r w:rsidRPr="00B26665">
        <w:rPr>
          <w:color w:val="000000"/>
        </w:rPr>
        <w:t>. Wnioski i komentarze muszą być jednoznaczne (nie ogólnikowe) i oparte na badanym materiale.</w:t>
      </w:r>
    </w:p>
    <w:p w14:paraId="0DD81943" w14:textId="77777777" w:rsidR="00711F41" w:rsidRPr="00C9627F" w:rsidRDefault="00950A28" w:rsidP="00950A28">
      <w:pPr>
        <w:spacing w:line="360" w:lineRule="auto"/>
        <w:ind w:firstLine="426"/>
        <w:jc w:val="both"/>
        <w:rPr>
          <w:color w:val="000000"/>
        </w:rPr>
      </w:pPr>
      <w:r w:rsidRPr="00C9627F">
        <w:rPr>
          <w:color w:val="000000"/>
        </w:rPr>
        <w:t>Wniosk</w:t>
      </w:r>
      <w:r>
        <w:rPr>
          <w:color w:val="000000"/>
        </w:rPr>
        <w:t>ów nie stanowią</w:t>
      </w:r>
      <w:r w:rsidR="00711F41" w:rsidRPr="00C9627F">
        <w:rPr>
          <w:color w:val="000000"/>
        </w:rPr>
        <w:t>: definicje, objaśnienia, postulaty, zestawienia ustaleń faktycznych i</w:t>
      </w:r>
      <w:r>
        <w:rPr>
          <w:color w:val="000000"/>
        </w:rPr>
        <w:t xml:space="preserve"> </w:t>
      </w:r>
      <w:r w:rsidR="00711F41" w:rsidRPr="00C9627F">
        <w:rPr>
          <w:color w:val="000000"/>
        </w:rPr>
        <w:t>statystycznych</w:t>
      </w:r>
      <w:r w:rsidR="00CF7D16" w:rsidRPr="00C9627F">
        <w:rPr>
          <w:color w:val="000000"/>
        </w:rPr>
        <w:t xml:space="preserve"> (</w:t>
      </w:r>
      <w:r w:rsidR="00711F41" w:rsidRPr="00C9627F">
        <w:rPr>
          <w:color w:val="000000"/>
        </w:rPr>
        <w:t>ustalenia faktyczne i statystyczne są wynikami badań</w:t>
      </w:r>
      <w:r>
        <w:rPr>
          <w:color w:val="000000"/>
        </w:rPr>
        <w:t xml:space="preserve">, </w:t>
      </w:r>
      <w:r>
        <w:rPr>
          <w:color w:val="000000"/>
        </w:rPr>
        <w:br/>
        <w:t>a w</w:t>
      </w:r>
      <w:r w:rsidR="00711F41" w:rsidRPr="00C9627F">
        <w:rPr>
          <w:color w:val="000000"/>
        </w:rPr>
        <w:t xml:space="preserve">nioski mają być budowane na podstawie </w:t>
      </w:r>
      <w:r>
        <w:rPr>
          <w:color w:val="000000"/>
        </w:rPr>
        <w:t>t</w:t>
      </w:r>
      <w:r w:rsidR="00711F41" w:rsidRPr="00C9627F">
        <w:rPr>
          <w:color w:val="000000"/>
        </w:rPr>
        <w:t>ych wyników</w:t>
      </w:r>
      <w:r>
        <w:rPr>
          <w:color w:val="000000"/>
        </w:rPr>
        <w:t>)</w:t>
      </w:r>
      <w:r w:rsidR="00711F41" w:rsidRPr="00C9627F">
        <w:rPr>
          <w:color w:val="000000"/>
        </w:rPr>
        <w:t>.</w:t>
      </w:r>
    </w:p>
    <w:p w14:paraId="364DC7F4" w14:textId="77777777" w:rsidR="00711F41" w:rsidRPr="00C9627F" w:rsidRDefault="00711F41" w:rsidP="00950A28">
      <w:pPr>
        <w:spacing w:line="360" w:lineRule="auto"/>
        <w:ind w:firstLine="426"/>
        <w:jc w:val="both"/>
        <w:rPr>
          <w:b/>
          <w:bCs/>
          <w:color w:val="000000"/>
        </w:rPr>
      </w:pPr>
      <w:r w:rsidRPr="00C9627F">
        <w:rPr>
          <w:color w:val="000000"/>
        </w:rPr>
        <w:t>Praca dyplomowa może zawierać indeks skrótów</w:t>
      </w:r>
      <w:r w:rsidR="003A19F5" w:rsidRPr="00C9627F">
        <w:rPr>
          <w:color w:val="000000"/>
        </w:rPr>
        <w:t xml:space="preserve"> oraz</w:t>
      </w:r>
      <w:r w:rsidRPr="00C9627F">
        <w:rPr>
          <w:color w:val="000000"/>
        </w:rPr>
        <w:t xml:space="preserve"> aneksy (załączniki).</w:t>
      </w:r>
    </w:p>
    <w:p w14:paraId="60FCA059" w14:textId="108483F2" w:rsidR="00711F41" w:rsidRPr="00C9627F" w:rsidRDefault="00C9627F" w:rsidP="00950A28">
      <w:pPr>
        <w:pStyle w:val="HTML-wstpniesformatowany"/>
        <w:spacing w:line="360" w:lineRule="auto"/>
        <w:ind w:firstLine="426"/>
        <w:jc w:val="both"/>
        <w:rPr>
          <w:rFonts w:ascii="Times New Roman" w:hAnsi="Times New Roman"/>
          <w:sz w:val="24"/>
          <w:szCs w:val="24"/>
        </w:rPr>
      </w:pPr>
      <w:r w:rsidRPr="00C9627F">
        <w:rPr>
          <w:rFonts w:ascii="Times New Roman" w:hAnsi="Times New Roman"/>
          <w:sz w:val="24"/>
          <w:szCs w:val="24"/>
        </w:rPr>
        <w:t>Praca dyplomowa (licencjacka</w:t>
      </w:r>
      <w:r w:rsidR="002F6E18">
        <w:rPr>
          <w:rFonts w:ascii="Times New Roman" w:hAnsi="Times New Roman"/>
          <w:sz w:val="24"/>
          <w:szCs w:val="24"/>
          <w:lang w:val="pl-PL"/>
        </w:rPr>
        <w:t xml:space="preserve">, </w:t>
      </w:r>
      <w:r w:rsidRPr="00C9627F">
        <w:rPr>
          <w:rFonts w:ascii="Times New Roman" w:hAnsi="Times New Roman"/>
          <w:sz w:val="24"/>
          <w:szCs w:val="24"/>
        </w:rPr>
        <w:t xml:space="preserve">magisterska) powinna liczyć co najmniej </w:t>
      </w:r>
      <w:r w:rsidR="00950A28">
        <w:rPr>
          <w:rFonts w:ascii="Times New Roman" w:hAnsi="Times New Roman"/>
          <w:sz w:val="24"/>
          <w:szCs w:val="24"/>
        </w:rPr>
        <w:br/>
      </w:r>
      <w:r w:rsidRPr="00C9627F">
        <w:rPr>
          <w:rFonts w:ascii="Times New Roman" w:hAnsi="Times New Roman"/>
          <w:sz w:val="24"/>
          <w:szCs w:val="24"/>
        </w:rPr>
        <w:t xml:space="preserve">3 rozdziały. </w:t>
      </w:r>
      <w:r w:rsidR="00711F41" w:rsidRPr="00C9627F">
        <w:rPr>
          <w:rFonts w:ascii="Times New Roman" w:hAnsi="Times New Roman"/>
          <w:color w:val="000000"/>
          <w:sz w:val="24"/>
          <w:szCs w:val="24"/>
        </w:rPr>
        <w:t>Tekst poszczególnych rozdziałów pracy nie może być „ciągły”, lecz podzielony na podrozdziały i punkty (te z kolei</w:t>
      </w:r>
      <w:r w:rsidR="00950A28">
        <w:rPr>
          <w:rFonts w:ascii="Times New Roman" w:hAnsi="Times New Roman"/>
          <w:color w:val="000000"/>
          <w:sz w:val="24"/>
          <w:szCs w:val="24"/>
        </w:rPr>
        <w:t>,</w:t>
      </w:r>
      <w:r w:rsidR="00711F41" w:rsidRPr="00C9627F">
        <w:rPr>
          <w:rFonts w:ascii="Times New Roman" w:hAnsi="Times New Roman"/>
          <w:color w:val="000000"/>
          <w:sz w:val="24"/>
          <w:szCs w:val="24"/>
        </w:rPr>
        <w:t xml:space="preserve"> </w:t>
      </w:r>
      <w:r w:rsidR="00CD3275" w:rsidRPr="00C9627F">
        <w:rPr>
          <w:rFonts w:ascii="Times New Roman" w:hAnsi="Times New Roman"/>
          <w:color w:val="000000"/>
          <w:sz w:val="24"/>
          <w:szCs w:val="24"/>
        </w:rPr>
        <w:t>ewentualnie</w:t>
      </w:r>
      <w:r w:rsidR="00950A28">
        <w:rPr>
          <w:rFonts w:ascii="Times New Roman" w:hAnsi="Times New Roman"/>
          <w:color w:val="000000"/>
          <w:sz w:val="24"/>
          <w:szCs w:val="24"/>
        </w:rPr>
        <w:t>,</w:t>
      </w:r>
      <w:r w:rsidR="00CD3275" w:rsidRPr="00C9627F">
        <w:rPr>
          <w:rFonts w:ascii="Times New Roman" w:hAnsi="Times New Roman"/>
          <w:color w:val="000000"/>
          <w:sz w:val="24"/>
          <w:szCs w:val="24"/>
        </w:rPr>
        <w:t xml:space="preserve"> </w:t>
      </w:r>
      <w:r w:rsidR="00711F41" w:rsidRPr="00C9627F">
        <w:rPr>
          <w:rFonts w:ascii="Times New Roman" w:hAnsi="Times New Roman"/>
          <w:color w:val="000000"/>
          <w:sz w:val="24"/>
          <w:szCs w:val="24"/>
        </w:rPr>
        <w:t>na podpunkty)</w:t>
      </w:r>
      <w:r w:rsidR="00950A28">
        <w:rPr>
          <w:rFonts w:ascii="Times New Roman" w:hAnsi="Times New Roman"/>
          <w:color w:val="000000"/>
          <w:sz w:val="24"/>
          <w:szCs w:val="24"/>
        </w:rPr>
        <w:t>.</w:t>
      </w:r>
      <w:r w:rsidR="00711F41" w:rsidRPr="00C9627F">
        <w:rPr>
          <w:rFonts w:ascii="Times New Roman" w:hAnsi="Times New Roman"/>
          <w:color w:val="000000"/>
          <w:sz w:val="24"/>
          <w:szCs w:val="24"/>
        </w:rPr>
        <w:t xml:space="preserve"> </w:t>
      </w:r>
      <w:r w:rsidR="00950A28" w:rsidRPr="00C9627F">
        <w:rPr>
          <w:rFonts w:ascii="Times New Roman" w:hAnsi="Times New Roman"/>
          <w:color w:val="000000"/>
          <w:sz w:val="24"/>
          <w:szCs w:val="24"/>
        </w:rPr>
        <w:t xml:space="preserve">Zaleca </w:t>
      </w:r>
      <w:r w:rsidR="00711F41" w:rsidRPr="00C9627F">
        <w:rPr>
          <w:rFonts w:ascii="Times New Roman" w:hAnsi="Times New Roman"/>
          <w:color w:val="000000"/>
          <w:sz w:val="24"/>
          <w:szCs w:val="24"/>
        </w:rPr>
        <w:t xml:space="preserve">się stosowanie </w:t>
      </w:r>
      <w:r w:rsidR="00950A28" w:rsidRPr="00C9627F">
        <w:rPr>
          <w:rFonts w:ascii="Times New Roman" w:hAnsi="Times New Roman"/>
          <w:color w:val="000000"/>
          <w:sz w:val="24"/>
          <w:szCs w:val="24"/>
        </w:rPr>
        <w:t xml:space="preserve">podziału </w:t>
      </w:r>
      <w:r w:rsidR="00CD3275" w:rsidRPr="00C9627F">
        <w:rPr>
          <w:rFonts w:ascii="Times New Roman" w:hAnsi="Times New Roman"/>
          <w:color w:val="000000"/>
          <w:sz w:val="24"/>
          <w:szCs w:val="24"/>
        </w:rPr>
        <w:t>co najmniej</w:t>
      </w:r>
      <w:r w:rsidR="00C83A98" w:rsidRPr="00C9627F">
        <w:rPr>
          <w:rFonts w:ascii="Times New Roman" w:hAnsi="Times New Roman"/>
          <w:color w:val="000000"/>
          <w:sz w:val="24"/>
          <w:szCs w:val="24"/>
        </w:rPr>
        <w:t xml:space="preserve"> </w:t>
      </w:r>
      <w:r w:rsidR="00DE0E09" w:rsidRPr="00C9627F">
        <w:rPr>
          <w:rFonts w:ascii="Times New Roman" w:hAnsi="Times New Roman"/>
          <w:color w:val="000000"/>
          <w:sz w:val="24"/>
          <w:szCs w:val="24"/>
        </w:rPr>
        <w:t>drugiego</w:t>
      </w:r>
      <w:r w:rsidR="00711F41" w:rsidRPr="00C9627F">
        <w:rPr>
          <w:rFonts w:ascii="Times New Roman" w:hAnsi="Times New Roman"/>
          <w:color w:val="000000"/>
          <w:sz w:val="24"/>
          <w:szCs w:val="24"/>
        </w:rPr>
        <w:t xml:space="preserve"> stopnia. Gdy dane zagadnienie jest szczególnie obszerne lub omawiane bardzo </w:t>
      </w:r>
      <w:r w:rsidR="00950A28">
        <w:rPr>
          <w:rFonts w:ascii="Times New Roman" w:hAnsi="Times New Roman"/>
          <w:color w:val="000000"/>
          <w:sz w:val="24"/>
          <w:szCs w:val="24"/>
        </w:rPr>
        <w:t>szczegółowo</w:t>
      </w:r>
      <w:r w:rsidR="00711F41" w:rsidRPr="00C9627F">
        <w:rPr>
          <w:rFonts w:ascii="Times New Roman" w:hAnsi="Times New Roman"/>
          <w:color w:val="000000"/>
          <w:sz w:val="24"/>
          <w:szCs w:val="24"/>
        </w:rPr>
        <w:t xml:space="preserve">, można wprowadzić do tekstu tytuły niższego rzędu. Należy jednak dążyć do zachowania w poszczególnych rozdziałach identycznej głębokości podziału omawianej problematyki. </w:t>
      </w:r>
      <w:r w:rsidR="00711F41" w:rsidRPr="00C9627F">
        <w:rPr>
          <w:rFonts w:ascii="Times New Roman" w:hAnsi="Times New Roman"/>
          <w:sz w:val="24"/>
          <w:szCs w:val="24"/>
        </w:rPr>
        <w:t>R</w:t>
      </w:r>
      <w:r w:rsidR="00711F41" w:rsidRPr="00C9627F">
        <w:rPr>
          <w:rFonts w:ascii="Times New Roman" w:hAnsi="Times New Roman"/>
          <w:color w:val="000000"/>
          <w:sz w:val="24"/>
          <w:szCs w:val="24"/>
        </w:rPr>
        <w:t>ozdziału nie powinny kończyć rysunki, tabele</w:t>
      </w:r>
      <w:r w:rsidR="00C47190">
        <w:rPr>
          <w:rFonts w:ascii="Times New Roman" w:hAnsi="Times New Roman"/>
          <w:color w:val="000000"/>
          <w:sz w:val="24"/>
          <w:szCs w:val="24"/>
          <w:lang w:val="pl-PL"/>
        </w:rPr>
        <w:t>, wypunktowania</w:t>
      </w:r>
      <w:r w:rsidR="00711F41" w:rsidRPr="00C9627F">
        <w:rPr>
          <w:rFonts w:ascii="Times New Roman" w:hAnsi="Times New Roman"/>
          <w:color w:val="000000"/>
          <w:sz w:val="24"/>
          <w:szCs w:val="24"/>
        </w:rPr>
        <w:t xml:space="preserve"> itp.</w:t>
      </w:r>
      <w:r w:rsidR="00C83A98" w:rsidRPr="00C9627F">
        <w:rPr>
          <w:rFonts w:ascii="Times New Roman" w:hAnsi="Times New Roman"/>
          <w:color w:val="000000"/>
          <w:sz w:val="24"/>
          <w:szCs w:val="24"/>
        </w:rPr>
        <w:t xml:space="preserve"> </w:t>
      </w:r>
      <w:r w:rsidR="00C158D7">
        <w:rPr>
          <w:rFonts w:ascii="Times New Roman" w:hAnsi="Times New Roman"/>
          <w:color w:val="000000"/>
          <w:sz w:val="24"/>
          <w:szCs w:val="24"/>
        </w:rPr>
        <w:t>– n</w:t>
      </w:r>
      <w:r w:rsidR="00C83A98" w:rsidRPr="00C9627F">
        <w:rPr>
          <w:rFonts w:ascii="Times New Roman" w:hAnsi="Times New Roman"/>
          <w:color w:val="000000"/>
          <w:sz w:val="24"/>
          <w:szCs w:val="24"/>
        </w:rPr>
        <w:t>iezbędny jest komentarz do nich</w:t>
      </w:r>
      <w:r w:rsidR="00C47190">
        <w:rPr>
          <w:rFonts w:ascii="Times New Roman" w:hAnsi="Times New Roman"/>
          <w:color w:val="000000"/>
          <w:sz w:val="24"/>
          <w:szCs w:val="24"/>
          <w:lang w:val="pl-PL"/>
        </w:rPr>
        <w:t xml:space="preserve"> znajdujący się poniżej</w:t>
      </w:r>
      <w:r w:rsidR="00C83A98" w:rsidRPr="00C9627F">
        <w:rPr>
          <w:rFonts w:ascii="Times New Roman" w:hAnsi="Times New Roman"/>
          <w:color w:val="000000"/>
          <w:sz w:val="24"/>
          <w:szCs w:val="24"/>
        </w:rPr>
        <w:t>.</w:t>
      </w:r>
    </w:p>
    <w:p w14:paraId="56A065D3" w14:textId="7108660A" w:rsidR="00DF06BB" w:rsidRPr="00C9627F" w:rsidRDefault="00C47190" w:rsidP="00950A28">
      <w:pPr>
        <w:spacing w:line="360" w:lineRule="auto"/>
        <w:ind w:firstLine="426"/>
        <w:jc w:val="both"/>
        <w:rPr>
          <w:color w:val="000000"/>
        </w:rPr>
      </w:pPr>
      <w:r>
        <w:rPr>
          <w:color w:val="000000"/>
        </w:rPr>
        <w:t xml:space="preserve">Całą pracę należy pisać używając czcionki </w:t>
      </w:r>
      <w:r w:rsidRPr="00C47190">
        <w:rPr>
          <w:b/>
          <w:bCs/>
          <w:color w:val="000000"/>
        </w:rPr>
        <w:t>Times New Roman</w:t>
      </w:r>
      <w:r>
        <w:rPr>
          <w:color w:val="000000"/>
        </w:rPr>
        <w:t xml:space="preserve">. </w:t>
      </w:r>
      <w:r w:rsidR="005D4F23" w:rsidRPr="00C9627F">
        <w:rPr>
          <w:color w:val="000000"/>
        </w:rPr>
        <w:t>Tytuły (każdego stopnia) powinny być krótkie, komunikatywne</w:t>
      </w:r>
      <w:r w:rsidR="00DF06BB" w:rsidRPr="00C9627F">
        <w:rPr>
          <w:color w:val="000000"/>
        </w:rPr>
        <w:t>, n</w:t>
      </w:r>
      <w:r w:rsidR="005D4F23" w:rsidRPr="00C9627F">
        <w:rPr>
          <w:color w:val="000000"/>
        </w:rPr>
        <w:t xml:space="preserve">apisane </w:t>
      </w:r>
      <w:r w:rsidR="005D4F23" w:rsidRPr="00950A28">
        <w:rPr>
          <w:color w:val="000000"/>
        </w:rPr>
        <w:t>pogrubioną czcionką</w:t>
      </w:r>
      <w:r w:rsidR="00DF06BB" w:rsidRPr="00C9627F">
        <w:rPr>
          <w:color w:val="000000"/>
        </w:rPr>
        <w:t xml:space="preserve">, a tytuły rozdziałów – czcionką </w:t>
      </w:r>
      <w:r w:rsidR="00DF06BB" w:rsidRPr="00C9627F">
        <w:rPr>
          <w:b/>
          <w:color w:val="000000"/>
        </w:rPr>
        <w:t>DRUKOWANĄ</w:t>
      </w:r>
      <w:r w:rsidR="005D4F23" w:rsidRPr="00C9627F">
        <w:rPr>
          <w:color w:val="000000"/>
        </w:rPr>
        <w:t>. Ranga, rząd</w:t>
      </w:r>
      <w:r w:rsidR="00DF06BB" w:rsidRPr="00C9627F">
        <w:rPr>
          <w:color w:val="000000"/>
        </w:rPr>
        <w:t xml:space="preserve"> i</w:t>
      </w:r>
      <w:r w:rsidR="005D4F23" w:rsidRPr="00C9627F">
        <w:rPr>
          <w:color w:val="000000"/>
        </w:rPr>
        <w:t xml:space="preserve"> stopień ważności tytuł</w:t>
      </w:r>
      <w:r w:rsidR="00DF06BB" w:rsidRPr="00C9627F">
        <w:rPr>
          <w:color w:val="000000"/>
        </w:rPr>
        <w:t>ów</w:t>
      </w:r>
      <w:r w:rsidR="005D4F23" w:rsidRPr="00C9627F">
        <w:rPr>
          <w:color w:val="000000"/>
        </w:rPr>
        <w:t xml:space="preserve"> powinny być w tekście zaznaczone (wyróżnione) wielkością </w:t>
      </w:r>
      <w:r w:rsidR="00DF06BB" w:rsidRPr="00C9627F">
        <w:rPr>
          <w:color w:val="000000"/>
        </w:rPr>
        <w:t xml:space="preserve">czcionki: </w:t>
      </w:r>
    </w:p>
    <w:p w14:paraId="626F3447" w14:textId="77777777" w:rsidR="00DF06BB" w:rsidRPr="00C9627F" w:rsidRDefault="00DF06BB" w:rsidP="00AF5F21">
      <w:pPr>
        <w:numPr>
          <w:ilvl w:val="0"/>
          <w:numId w:val="20"/>
        </w:numPr>
        <w:spacing w:line="360" w:lineRule="auto"/>
        <w:ind w:left="1134" w:hanging="708"/>
        <w:jc w:val="both"/>
        <w:rPr>
          <w:color w:val="000000"/>
        </w:rPr>
      </w:pPr>
      <w:r w:rsidRPr="00C9627F">
        <w:rPr>
          <w:color w:val="000000"/>
        </w:rPr>
        <w:t>tytuły rozdziałów (1. stopień podziału) – rozmiar czcionki 16,</w:t>
      </w:r>
    </w:p>
    <w:p w14:paraId="5F3585D2" w14:textId="77777777" w:rsidR="00DF06BB" w:rsidRPr="00B26665" w:rsidRDefault="00DF06BB" w:rsidP="00AF5F21">
      <w:pPr>
        <w:numPr>
          <w:ilvl w:val="0"/>
          <w:numId w:val="20"/>
        </w:numPr>
        <w:spacing w:line="360" w:lineRule="auto"/>
        <w:ind w:left="1134" w:hanging="708"/>
        <w:jc w:val="both"/>
        <w:rPr>
          <w:color w:val="000000"/>
        </w:rPr>
      </w:pPr>
      <w:r w:rsidRPr="00C9627F">
        <w:rPr>
          <w:color w:val="000000"/>
        </w:rPr>
        <w:t>tytuły podrozdziałów, np. 4.1 (2. stopień podziału</w:t>
      </w:r>
      <w:r w:rsidRPr="00B26665">
        <w:rPr>
          <w:color w:val="000000"/>
        </w:rPr>
        <w:t>) – rozmiar czcionki 14,</w:t>
      </w:r>
    </w:p>
    <w:p w14:paraId="235BB710" w14:textId="77777777" w:rsidR="0002382F" w:rsidRPr="00B26665" w:rsidRDefault="0002382F" w:rsidP="00AF5F21">
      <w:pPr>
        <w:numPr>
          <w:ilvl w:val="0"/>
          <w:numId w:val="20"/>
        </w:numPr>
        <w:spacing w:line="360" w:lineRule="auto"/>
        <w:ind w:left="1134" w:hanging="708"/>
        <w:jc w:val="both"/>
        <w:rPr>
          <w:color w:val="000000"/>
        </w:rPr>
      </w:pPr>
      <w:r w:rsidRPr="00B26665">
        <w:rPr>
          <w:color w:val="000000"/>
        </w:rPr>
        <w:t>tytuły punktów np. 4.1.1 (3. stopień podziału) – rozmiar czcionki 12.</w:t>
      </w:r>
    </w:p>
    <w:p w14:paraId="108A9843" w14:textId="1E203865" w:rsidR="00711F41" w:rsidRPr="00B26665" w:rsidRDefault="005D4F23" w:rsidP="00950A28">
      <w:pPr>
        <w:spacing w:line="360" w:lineRule="auto"/>
        <w:ind w:firstLine="426"/>
        <w:jc w:val="both"/>
        <w:rPr>
          <w:color w:val="000000"/>
        </w:rPr>
      </w:pPr>
      <w:r w:rsidRPr="00B26665">
        <w:rPr>
          <w:color w:val="000000"/>
        </w:rPr>
        <w:t xml:space="preserve">W przypadku konieczności zastosowania podrozdziałów niższego stopnia </w:t>
      </w:r>
      <w:r w:rsidR="0002382F" w:rsidRPr="00B26665">
        <w:rPr>
          <w:color w:val="000000"/>
        </w:rPr>
        <w:t xml:space="preserve">(np. 4.1.1.1) </w:t>
      </w:r>
      <w:r w:rsidRPr="00B26665">
        <w:rPr>
          <w:color w:val="000000"/>
        </w:rPr>
        <w:t>należy zastosować czcionkę o rozmiarze 12</w:t>
      </w:r>
      <w:r w:rsidR="00C47190">
        <w:rPr>
          <w:color w:val="000000"/>
        </w:rPr>
        <w:t>.</w:t>
      </w:r>
    </w:p>
    <w:p w14:paraId="300005B4" w14:textId="77777777" w:rsidR="00711F41" w:rsidRPr="00AF5F21" w:rsidRDefault="00950A28" w:rsidP="00950A28">
      <w:pPr>
        <w:spacing w:line="360" w:lineRule="auto"/>
        <w:ind w:firstLine="426"/>
        <w:jc w:val="both"/>
        <w:rPr>
          <w:b/>
          <w:color w:val="000000"/>
        </w:rPr>
      </w:pPr>
      <w:r w:rsidRPr="00C47190">
        <w:rPr>
          <w:b/>
          <w:color w:val="000000"/>
        </w:rPr>
        <w:t>Wszystkie tytuły (każdego stopnia) należy pisać bez kropki na końcu.</w:t>
      </w:r>
    </w:p>
    <w:p w14:paraId="0BE7892F" w14:textId="77777777" w:rsidR="00711F41" w:rsidRPr="00950A28" w:rsidRDefault="00711F41" w:rsidP="00950A28">
      <w:pPr>
        <w:spacing w:line="360" w:lineRule="auto"/>
        <w:ind w:firstLine="426"/>
        <w:jc w:val="both"/>
        <w:rPr>
          <w:color w:val="000000"/>
        </w:rPr>
      </w:pPr>
      <w:r w:rsidRPr="00950A28">
        <w:rPr>
          <w:color w:val="000000"/>
        </w:rPr>
        <w:t xml:space="preserve">Tytuł główny rozdziału należy wyśrodkować i poprzedzić go </w:t>
      </w:r>
      <w:r w:rsidR="00950A28">
        <w:rPr>
          <w:color w:val="000000"/>
        </w:rPr>
        <w:t>słowem „</w:t>
      </w:r>
      <w:r w:rsidRPr="00950A28">
        <w:rPr>
          <w:color w:val="000000"/>
        </w:rPr>
        <w:t>rozdział</w:t>
      </w:r>
      <w:r w:rsidR="00950A28">
        <w:rPr>
          <w:color w:val="000000"/>
        </w:rPr>
        <w:t xml:space="preserve">” </w:t>
      </w:r>
      <w:r w:rsidR="00950A28">
        <w:rPr>
          <w:color w:val="000000"/>
        </w:rPr>
        <w:br/>
        <w:t>(z odpowiednim numerem)</w:t>
      </w:r>
      <w:r w:rsidR="00C158D7">
        <w:rPr>
          <w:color w:val="000000"/>
        </w:rPr>
        <w:t>,</w:t>
      </w:r>
      <w:r w:rsidRPr="00950A28">
        <w:rPr>
          <w:color w:val="000000"/>
        </w:rPr>
        <w:t xml:space="preserve"> również wyśrodkowan</w:t>
      </w:r>
      <w:r w:rsidR="00950A28">
        <w:rPr>
          <w:color w:val="000000"/>
        </w:rPr>
        <w:t>ym</w:t>
      </w:r>
      <w:r w:rsidR="00C158D7">
        <w:rPr>
          <w:color w:val="000000"/>
        </w:rPr>
        <w:t>,</w:t>
      </w:r>
      <w:r w:rsidRPr="00950A28">
        <w:rPr>
          <w:color w:val="000000"/>
        </w:rPr>
        <w:t xml:space="preserve"> napisan</w:t>
      </w:r>
      <w:r w:rsidR="00950A28">
        <w:rPr>
          <w:color w:val="000000"/>
        </w:rPr>
        <w:t>ym</w:t>
      </w:r>
      <w:r w:rsidRPr="00950A28">
        <w:rPr>
          <w:color w:val="000000"/>
        </w:rPr>
        <w:t xml:space="preserve"> czcionką </w:t>
      </w:r>
      <w:r w:rsidRPr="0057424B">
        <w:rPr>
          <w:iCs/>
          <w:color w:val="000000"/>
        </w:rPr>
        <w:t>Times New Roman</w:t>
      </w:r>
      <w:r w:rsidRPr="0057424B">
        <w:rPr>
          <w:color w:val="000000"/>
        </w:rPr>
        <w:t xml:space="preserve"> </w:t>
      </w:r>
      <w:r w:rsidR="00C158D7">
        <w:rPr>
          <w:color w:val="000000"/>
        </w:rPr>
        <w:t>(</w:t>
      </w:r>
      <w:r w:rsidRPr="00950A28">
        <w:rPr>
          <w:color w:val="000000"/>
        </w:rPr>
        <w:t xml:space="preserve">rozmiar 18, </w:t>
      </w:r>
      <w:proofErr w:type="spellStart"/>
      <w:r w:rsidRPr="00950A28">
        <w:rPr>
          <w:color w:val="000000"/>
        </w:rPr>
        <w:t>bold</w:t>
      </w:r>
      <w:proofErr w:type="spellEnd"/>
      <w:r w:rsidR="00C158D7">
        <w:rPr>
          <w:color w:val="000000"/>
        </w:rPr>
        <w:t>)</w:t>
      </w:r>
      <w:r w:rsidRPr="00950A28">
        <w:rPr>
          <w:color w:val="000000"/>
        </w:rPr>
        <w:t>.</w:t>
      </w:r>
    </w:p>
    <w:p w14:paraId="4C868BCB" w14:textId="77777777" w:rsidR="00711F41" w:rsidRPr="00026EB2" w:rsidRDefault="00026EB2" w:rsidP="00950A28">
      <w:pPr>
        <w:spacing w:line="360" w:lineRule="auto"/>
        <w:ind w:firstLine="426"/>
        <w:jc w:val="both"/>
        <w:rPr>
          <w:color w:val="000000"/>
        </w:rPr>
      </w:pPr>
      <w:r>
        <w:rPr>
          <w:color w:val="000000"/>
        </w:rPr>
        <w:t xml:space="preserve">Pozostałe </w:t>
      </w:r>
      <w:r w:rsidR="00711F41" w:rsidRPr="00026EB2">
        <w:rPr>
          <w:color w:val="000000"/>
        </w:rPr>
        <w:t>tytuł</w:t>
      </w:r>
      <w:r>
        <w:rPr>
          <w:color w:val="000000"/>
        </w:rPr>
        <w:t xml:space="preserve">y </w:t>
      </w:r>
      <w:r w:rsidR="00711F41" w:rsidRPr="00026EB2">
        <w:rPr>
          <w:color w:val="000000"/>
        </w:rPr>
        <w:t>ma</w:t>
      </w:r>
      <w:r>
        <w:rPr>
          <w:color w:val="000000"/>
        </w:rPr>
        <w:t>ją</w:t>
      </w:r>
      <w:r w:rsidR="00711F41" w:rsidRPr="00026EB2">
        <w:rPr>
          <w:color w:val="000000"/>
        </w:rPr>
        <w:t xml:space="preserve"> być wyrównan</w:t>
      </w:r>
      <w:r>
        <w:rPr>
          <w:color w:val="000000"/>
        </w:rPr>
        <w:t>e</w:t>
      </w:r>
      <w:r w:rsidR="00711F41" w:rsidRPr="00026EB2">
        <w:rPr>
          <w:color w:val="000000"/>
        </w:rPr>
        <w:t xml:space="preserve"> do lewej, z zachowaniem akapitu 0,75.</w:t>
      </w:r>
    </w:p>
    <w:p w14:paraId="60ADBBAB" w14:textId="77777777" w:rsidR="00711F41" w:rsidRPr="00677714" w:rsidRDefault="00026EB2" w:rsidP="00C94687">
      <w:pPr>
        <w:pBdr>
          <w:bottom w:val="single" w:sz="4" w:space="1" w:color="auto"/>
        </w:pBdr>
        <w:spacing w:line="360" w:lineRule="auto"/>
        <w:rPr>
          <w:color w:val="FF0000"/>
        </w:rPr>
      </w:pPr>
      <w:r>
        <w:rPr>
          <w:color w:val="000000"/>
        </w:rPr>
        <w:br w:type="page"/>
      </w:r>
      <w:r w:rsidR="00C94687" w:rsidRPr="00677714">
        <w:rPr>
          <w:color w:val="FF0000"/>
        </w:rPr>
        <w:t>PRZYKŁAD</w:t>
      </w:r>
    </w:p>
    <w:p w14:paraId="04056F8F" w14:textId="77777777" w:rsidR="00C94687" w:rsidRPr="00C94687" w:rsidRDefault="00C94687" w:rsidP="00C94687">
      <w:pPr>
        <w:spacing w:line="360" w:lineRule="auto"/>
        <w:rPr>
          <w:color w:val="FF0000"/>
          <w:sz w:val="28"/>
        </w:rPr>
      </w:pPr>
    </w:p>
    <w:p w14:paraId="5F956BA8" w14:textId="77777777" w:rsidR="00711F41" w:rsidRPr="00B26665" w:rsidRDefault="00711F41">
      <w:pPr>
        <w:pStyle w:val="Nagwek6"/>
        <w:ind w:firstLine="360"/>
        <w:rPr>
          <w:color w:val="000000"/>
          <w:sz w:val="36"/>
        </w:rPr>
      </w:pPr>
      <w:proofErr w:type="gramStart"/>
      <w:r w:rsidRPr="00B26665">
        <w:rPr>
          <w:color w:val="000000"/>
          <w:sz w:val="36"/>
        </w:rPr>
        <w:t>ROZDZIAŁ  III</w:t>
      </w:r>
      <w:proofErr w:type="gramEnd"/>
    </w:p>
    <w:p w14:paraId="024FFA68" w14:textId="77777777" w:rsidR="00711F41" w:rsidRPr="00B26665" w:rsidRDefault="00711F41">
      <w:pPr>
        <w:spacing w:line="360" w:lineRule="auto"/>
        <w:ind w:left="360" w:firstLine="360"/>
        <w:jc w:val="center"/>
        <w:rPr>
          <w:b/>
          <w:bCs/>
          <w:color w:val="000000"/>
          <w:sz w:val="32"/>
        </w:rPr>
      </w:pPr>
      <w:r w:rsidRPr="00B26665">
        <w:rPr>
          <w:b/>
          <w:bCs/>
          <w:color w:val="000000"/>
          <w:sz w:val="32"/>
        </w:rPr>
        <w:t>TYTUŁ ROZDZIAŁU</w:t>
      </w:r>
    </w:p>
    <w:p w14:paraId="51460A3F" w14:textId="77777777" w:rsidR="00711F41" w:rsidRPr="00B26665" w:rsidRDefault="00711F41">
      <w:pPr>
        <w:spacing w:line="360" w:lineRule="auto"/>
        <w:ind w:left="360" w:firstLine="360"/>
        <w:jc w:val="center"/>
        <w:rPr>
          <w:b/>
          <w:bCs/>
          <w:color w:val="000000"/>
          <w:sz w:val="32"/>
        </w:rPr>
      </w:pPr>
    </w:p>
    <w:p w14:paraId="07040203" w14:textId="77777777" w:rsidR="00711F41" w:rsidRPr="00B26665" w:rsidRDefault="00711F41" w:rsidP="00026EB2">
      <w:pPr>
        <w:pStyle w:val="Tekstpodstawowywcity"/>
        <w:spacing w:line="360" w:lineRule="auto"/>
        <w:ind w:left="0" w:firstLine="426"/>
        <w:jc w:val="both"/>
        <w:rPr>
          <w:b/>
          <w:bCs/>
          <w:color w:val="000000"/>
          <w:sz w:val="28"/>
        </w:rPr>
      </w:pPr>
      <w:r w:rsidRPr="00B26665">
        <w:rPr>
          <w:b/>
          <w:bCs/>
          <w:color w:val="000000"/>
          <w:sz w:val="28"/>
        </w:rPr>
        <w:t>3.1. Tytuł podrozdziału</w:t>
      </w:r>
    </w:p>
    <w:p w14:paraId="4A42DBDB" w14:textId="77777777" w:rsidR="002D00C3" w:rsidRPr="005D77CA" w:rsidRDefault="002D00C3" w:rsidP="00177EF0">
      <w:pPr>
        <w:spacing w:before="100" w:beforeAutospacing="1" w:after="100" w:afterAutospacing="1" w:line="360" w:lineRule="auto"/>
        <w:ind w:firstLine="426"/>
        <w:jc w:val="both"/>
      </w:pPr>
      <w:r w:rsidRPr="005D77CA">
        <w:rPr>
          <w:color w:val="000000"/>
        </w:rPr>
        <w:t xml:space="preserve">Wszystkie główne elementy </w:t>
      </w:r>
      <w:r w:rsidRPr="005D77CA">
        <w:rPr>
          <w:b/>
          <w:color w:val="000000"/>
        </w:rPr>
        <w:t>struktury pracy dyplomowej</w:t>
      </w:r>
      <w:r w:rsidRPr="005D77CA">
        <w:rPr>
          <w:color w:val="000000"/>
        </w:rPr>
        <w:t xml:space="preserve">, czyli wstęp (wprowadzenie), kolejne rozdziały, spisy rysunków, tabel, wykresów, inne spisy, bibliografia, ewentualne aneksy oraz streszczenie </w:t>
      </w:r>
      <w:r w:rsidRPr="005D77CA">
        <w:rPr>
          <w:b/>
          <w:color w:val="000000"/>
        </w:rPr>
        <w:t xml:space="preserve">muszą się rozpoczynać od nowej strony, </w:t>
      </w:r>
      <w:r w:rsidRPr="005D77CA">
        <w:rPr>
          <w:bCs/>
          <w:color w:val="000000"/>
        </w:rPr>
        <w:t>a w przypadku spisu treści, wstępu, zakończenia, bibliografii dodatkowo powinny rozpoczynać się od nieparzystej strony</w:t>
      </w:r>
      <w:r w:rsidRPr="005D77CA">
        <w:rPr>
          <w:color w:val="000000"/>
        </w:rPr>
        <w:t>.</w:t>
      </w:r>
    </w:p>
    <w:p w14:paraId="01F949C3" w14:textId="3D242EA8" w:rsidR="002D00C3" w:rsidRPr="005D77CA" w:rsidRDefault="002D00C3" w:rsidP="002D00C3">
      <w:pPr>
        <w:spacing w:before="100" w:beforeAutospacing="1" w:after="100" w:afterAutospacing="1" w:line="360" w:lineRule="auto"/>
        <w:ind w:firstLine="426"/>
        <w:jc w:val="both"/>
      </w:pPr>
      <w:r w:rsidRPr="005D77CA">
        <w:rPr>
          <w:color w:val="000000"/>
        </w:rPr>
        <w:t>Wstęp do pracy dyplomowej (magisterskiej, licencjackiej) ma stanowić wprowadzenie do badanych i analizowanych zagadnień. Proponowana objętość wstępu: 1-3 strony.</w:t>
      </w:r>
    </w:p>
    <w:p w14:paraId="538F7DAE" w14:textId="77777777" w:rsidR="002D00C3" w:rsidRPr="005D77CA" w:rsidRDefault="002D00C3" w:rsidP="002D00C3">
      <w:pPr>
        <w:spacing w:before="100" w:beforeAutospacing="1" w:after="100" w:afterAutospacing="1" w:line="360" w:lineRule="auto"/>
        <w:ind w:firstLine="426"/>
        <w:jc w:val="both"/>
      </w:pPr>
      <w:r w:rsidRPr="005D77CA">
        <w:rPr>
          <w:color w:val="000000"/>
        </w:rPr>
        <w:t>W pierwszych 2-3 akapitach należy zasygnalizować (wskazać) wybrany obszar (problem) badawczy i uzasadnić wybór tematu (np.</w:t>
      </w:r>
      <w:r w:rsidRPr="005D77CA">
        <w:rPr>
          <w:bCs/>
          <w:color w:val="000000"/>
        </w:rPr>
        <w:t xml:space="preserve"> wymieniając powody podjęcia danego tematu pracy dyplomowej</w:t>
      </w:r>
      <w:r w:rsidRPr="005D77CA">
        <w:rPr>
          <w:color w:val="000000"/>
        </w:rPr>
        <w:t>).</w:t>
      </w:r>
    </w:p>
    <w:p w14:paraId="42D54CC3" w14:textId="684346E2" w:rsidR="002D00C3" w:rsidRDefault="002D00C3" w:rsidP="002D00C3">
      <w:pPr>
        <w:spacing w:before="100" w:beforeAutospacing="1" w:after="100" w:afterAutospacing="1" w:line="360" w:lineRule="auto"/>
        <w:ind w:firstLine="426"/>
        <w:jc w:val="both"/>
      </w:pPr>
      <w:r>
        <w:rPr>
          <w:color w:val="000000"/>
        </w:rPr>
        <w:t>W kolejnym akapicie w kilku zdaniach</w:t>
      </w:r>
      <w:r w:rsidRPr="005D77CA">
        <w:rPr>
          <w:color w:val="000000"/>
        </w:rPr>
        <w:t xml:space="preserve"> należy podać</w:t>
      </w:r>
      <w:r>
        <w:rPr>
          <w:color w:val="000000"/>
        </w:rPr>
        <w:t>:</w:t>
      </w:r>
      <w:r w:rsidRPr="005D77CA">
        <w:rPr>
          <w:color w:val="000000"/>
        </w:rPr>
        <w:t xml:space="preserve"> </w:t>
      </w:r>
      <w:r w:rsidRPr="005D77CA">
        <w:rPr>
          <w:b/>
          <w:color w:val="000000"/>
        </w:rPr>
        <w:t>cel pracy</w:t>
      </w:r>
      <w:r w:rsidRPr="005D77CA">
        <w:rPr>
          <w:color w:val="000000"/>
        </w:rPr>
        <w:t xml:space="preserve"> (przyjęty cel zostanie powtórzony w zakończeniu, przy ocenie stopnia jego realizacji, a także w streszczeniu pracy), przedmiot badań (co jest badane) i zakres badań (głównie czasowy). Dodatkowo </w:t>
      </w:r>
      <w:r>
        <w:rPr>
          <w:color w:val="000000"/>
        </w:rPr>
        <w:t xml:space="preserve">warto </w:t>
      </w:r>
      <w:r w:rsidRPr="005D77CA">
        <w:rPr>
          <w:color w:val="000000"/>
        </w:rPr>
        <w:t xml:space="preserve">w pracy licencjackiej, a w pracy magisterskiej obowiązkowo należy określić </w:t>
      </w:r>
      <w:r w:rsidRPr="005D77CA">
        <w:rPr>
          <w:b/>
          <w:color w:val="000000"/>
        </w:rPr>
        <w:t>problem badawczy</w:t>
      </w:r>
      <w:r w:rsidRPr="005D77CA">
        <w:rPr>
          <w:color w:val="000000"/>
        </w:rPr>
        <w:t xml:space="preserve"> (w postaci jednego pytania głównego lub pytania głównego i pytań szczegółowych)</w:t>
      </w:r>
      <w:r>
        <w:rPr>
          <w:color w:val="000000"/>
        </w:rPr>
        <w:t xml:space="preserve">. Można również sformułować </w:t>
      </w:r>
      <w:r w:rsidRPr="00532825">
        <w:rPr>
          <w:b/>
          <w:color w:val="000000"/>
        </w:rPr>
        <w:t>hipotezę</w:t>
      </w:r>
      <w:r>
        <w:rPr>
          <w:color w:val="000000"/>
        </w:rPr>
        <w:t xml:space="preserve"> </w:t>
      </w:r>
      <w:r w:rsidRPr="005D77CA">
        <w:rPr>
          <w:color w:val="000000"/>
        </w:rPr>
        <w:t>lub hipotezę główną i hipotezy szczegółowe</w:t>
      </w:r>
      <w:r>
        <w:rPr>
          <w:color w:val="000000"/>
        </w:rPr>
        <w:t xml:space="preserve">. </w:t>
      </w:r>
      <w:r w:rsidRPr="00532825">
        <w:rPr>
          <w:color w:val="000000"/>
        </w:rPr>
        <w:t>Hipoteza oznacza przypuszczenie, mające ułatwić</w:t>
      </w:r>
      <w:r>
        <w:rPr>
          <w:color w:val="000000"/>
        </w:rPr>
        <w:t xml:space="preserve"> </w:t>
      </w:r>
      <w:r w:rsidRPr="00532825">
        <w:rPr>
          <w:color w:val="000000"/>
        </w:rPr>
        <w:t xml:space="preserve">(naukowe) wyjaśnienie zjawiska. Hipoteza jest próbą odpowiedzi na postawiony problem badawczy i stanowi przypuszczalne rozwiązanie problemu badawczego. </w:t>
      </w:r>
      <w:r>
        <w:rPr>
          <w:color w:val="000000"/>
        </w:rPr>
        <w:t>W przypadku stawiania hipotez należy pamiętać o ich weryfikacji przez</w:t>
      </w:r>
      <w:r>
        <w:t xml:space="preserve"> wykorzystanie</w:t>
      </w:r>
      <w:r w:rsidRPr="005D77CA">
        <w:t xml:space="preserve"> odpowiednich testów statystycznych</w:t>
      </w:r>
      <w:r>
        <w:t xml:space="preserve">. Zamiast hipotezy/hipotez można postawić </w:t>
      </w:r>
      <w:r w:rsidRPr="004F594A">
        <w:rPr>
          <w:b/>
        </w:rPr>
        <w:t>tezę</w:t>
      </w:r>
      <w:r>
        <w:t xml:space="preserve">, która jest </w:t>
      </w:r>
      <w:r w:rsidRPr="004F594A">
        <w:t>zdanie</w:t>
      </w:r>
      <w:r>
        <w:t>m</w:t>
      </w:r>
      <w:r w:rsidRPr="004F594A">
        <w:t>, założenie</w:t>
      </w:r>
      <w:r>
        <w:t>m</w:t>
      </w:r>
      <w:r w:rsidRPr="004F594A">
        <w:t>, twierdzenie</w:t>
      </w:r>
      <w:r>
        <w:t xml:space="preserve">m </w:t>
      </w:r>
      <w:r w:rsidRPr="004F594A">
        <w:t>zawsze prawdziw</w:t>
      </w:r>
      <w:r>
        <w:t>ym. Tezę należy udowodnić.</w:t>
      </w:r>
    </w:p>
    <w:p w14:paraId="0162E6F4" w14:textId="77777777" w:rsidR="002D00C3" w:rsidRPr="00B26665" w:rsidRDefault="002D00C3" w:rsidP="00C94687">
      <w:pPr>
        <w:spacing w:line="360" w:lineRule="auto"/>
        <w:ind w:firstLine="426"/>
        <w:jc w:val="both"/>
        <w:rPr>
          <w:color w:val="000000"/>
        </w:rPr>
      </w:pPr>
    </w:p>
    <w:p w14:paraId="1DD5AE8E" w14:textId="77777777" w:rsidR="00F54D15" w:rsidRPr="00B26665" w:rsidRDefault="00C66CF7" w:rsidP="00C94687">
      <w:pPr>
        <w:spacing w:line="360" w:lineRule="auto"/>
        <w:ind w:firstLine="426"/>
        <w:jc w:val="both"/>
        <w:rPr>
          <w:bCs/>
          <w:color w:val="000000"/>
        </w:rPr>
      </w:pPr>
      <w:r w:rsidRPr="00B26665">
        <w:rPr>
          <w:color w:val="000000"/>
        </w:rPr>
        <w:t>O</w:t>
      </w:r>
      <w:r w:rsidR="00711F41" w:rsidRPr="00B26665">
        <w:rPr>
          <w:color w:val="000000"/>
        </w:rPr>
        <w:t>mówienie treści poszczególnych</w:t>
      </w:r>
      <w:r w:rsidR="00A61F04" w:rsidRPr="00B26665">
        <w:rPr>
          <w:color w:val="000000"/>
        </w:rPr>
        <w:t xml:space="preserve"> rozdziałów</w:t>
      </w:r>
      <w:r w:rsidRPr="00B26665">
        <w:rPr>
          <w:color w:val="000000"/>
        </w:rPr>
        <w:t xml:space="preserve"> (zgodnie z zasadą: </w:t>
      </w:r>
      <w:r w:rsidR="000F6919" w:rsidRPr="00B26665">
        <w:rPr>
          <w:color w:val="000000"/>
        </w:rPr>
        <w:t>przynajmniej jeden akapit na opis danego rozdziału</w:t>
      </w:r>
      <w:r w:rsidRPr="00B26665">
        <w:rPr>
          <w:color w:val="000000"/>
        </w:rPr>
        <w:t>)</w:t>
      </w:r>
      <w:r w:rsidR="00DA729A" w:rsidRPr="00B26665">
        <w:rPr>
          <w:color w:val="000000"/>
        </w:rPr>
        <w:t xml:space="preserve"> należy </w:t>
      </w:r>
      <w:r w:rsidR="00FF18D6" w:rsidRPr="00B26665">
        <w:rPr>
          <w:color w:val="000000"/>
        </w:rPr>
        <w:t xml:space="preserve">poprzedzić </w:t>
      </w:r>
      <w:r w:rsidR="00DA729A" w:rsidRPr="00B26665">
        <w:rPr>
          <w:b/>
          <w:color w:val="000000"/>
        </w:rPr>
        <w:t>określeni</w:t>
      </w:r>
      <w:r w:rsidR="00FF18D6" w:rsidRPr="00B26665">
        <w:rPr>
          <w:b/>
          <w:color w:val="000000"/>
        </w:rPr>
        <w:t>em</w:t>
      </w:r>
      <w:r w:rsidR="00DA729A" w:rsidRPr="00B26665">
        <w:rPr>
          <w:b/>
          <w:color w:val="000000"/>
        </w:rPr>
        <w:t xml:space="preserve"> charakteru pracy</w:t>
      </w:r>
      <w:r w:rsidRPr="00B26665">
        <w:rPr>
          <w:color w:val="000000"/>
        </w:rPr>
        <w:t xml:space="preserve"> </w:t>
      </w:r>
      <w:r w:rsidR="004E35F9" w:rsidRPr="00B26665">
        <w:rPr>
          <w:color w:val="000000"/>
        </w:rPr>
        <w:t>(</w:t>
      </w:r>
      <w:r w:rsidR="00C94687">
        <w:rPr>
          <w:color w:val="000000"/>
        </w:rPr>
        <w:t>patrz</w:t>
      </w:r>
      <w:r w:rsidR="00677714">
        <w:rPr>
          <w:color w:val="000000"/>
        </w:rPr>
        <w:t xml:space="preserve"> </w:t>
      </w:r>
      <w:r w:rsidR="00677714">
        <w:rPr>
          <w:color w:val="000000"/>
        </w:rPr>
        <w:br/>
        <w:t>s</w:t>
      </w:r>
      <w:r w:rsidR="00C94687">
        <w:rPr>
          <w:color w:val="000000"/>
        </w:rPr>
        <w:t>.</w:t>
      </w:r>
      <w:r w:rsidR="00677714">
        <w:rPr>
          <w:color w:val="000000"/>
        </w:rPr>
        <w:t xml:space="preserve"> 2.)</w:t>
      </w:r>
      <w:r w:rsidR="00C94687">
        <w:rPr>
          <w:color w:val="000000"/>
        </w:rPr>
        <w:t xml:space="preserve"> </w:t>
      </w:r>
      <w:r w:rsidR="00FF18D6" w:rsidRPr="00B26665">
        <w:rPr>
          <w:bCs/>
          <w:color w:val="000000"/>
        </w:rPr>
        <w:t>i informacj</w:t>
      </w:r>
      <w:r w:rsidR="007417E4" w:rsidRPr="00B26665">
        <w:rPr>
          <w:bCs/>
          <w:color w:val="000000"/>
        </w:rPr>
        <w:t>ą</w:t>
      </w:r>
      <w:r w:rsidR="00FF18D6" w:rsidRPr="00B26665">
        <w:rPr>
          <w:bCs/>
          <w:color w:val="000000"/>
        </w:rPr>
        <w:t xml:space="preserve"> o liczbie rozdziałów </w:t>
      </w:r>
      <w:r w:rsidR="007417E4" w:rsidRPr="00B26665">
        <w:rPr>
          <w:bCs/>
          <w:color w:val="000000"/>
        </w:rPr>
        <w:t xml:space="preserve">w </w:t>
      </w:r>
      <w:r w:rsidR="00FF18D6" w:rsidRPr="00B26665">
        <w:rPr>
          <w:bCs/>
          <w:color w:val="000000"/>
        </w:rPr>
        <w:t>prac</w:t>
      </w:r>
      <w:r w:rsidR="007417E4" w:rsidRPr="00B26665">
        <w:rPr>
          <w:bCs/>
          <w:color w:val="000000"/>
        </w:rPr>
        <w:t>y</w:t>
      </w:r>
      <w:r w:rsidR="004E35F9" w:rsidRPr="00B26665">
        <w:rPr>
          <w:bCs/>
          <w:color w:val="000000"/>
        </w:rPr>
        <w:t>.</w:t>
      </w:r>
    </w:p>
    <w:p w14:paraId="2996443F" w14:textId="430D13A9" w:rsidR="007417E4" w:rsidRPr="00B26665" w:rsidRDefault="00FF18D6" w:rsidP="00C94687">
      <w:pPr>
        <w:spacing w:line="360" w:lineRule="auto"/>
        <w:ind w:firstLine="426"/>
        <w:jc w:val="both"/>
        <w:rPr>
          <w:bCs/>
          <w:color w:val="000000"/>
        </w:rPr>
      </w:pPr>
      <w:r w:rsidRPr="00B26665">
        <w:rPr>
          <w:bCs/>
          <w:color w:val="000000"/>
        </w:rPr>
        <w:t>Przedostatni akapit wstępu powinien wskazywać metody</w:t>
      </w:r>
      <w:r w:rsidR="007417E4" w:rsidRPr="00B26665">
        <w:rPr>
          <w:bCs/>
          <w:color w:val="000000"/>
        </w:rPr>
        <w:t xml:space="preserve">, </w:t>
      </w:r>
      <w:r w:rsidR="00C94687" w:rsidRPr="00B26665">
        <w:rPr>
          <w:bCs/>
          <w:color w:val="000000"/>
        </w:rPr>
        <w:t xml:space="preserve">które </w:t>
      </w:r>
      <w:r w:rsidR="00C94687">
        <w:rPr>
          <w:bCs/>
          <w:color w:val="000000"/>
        </w:rPr>
        <w:t xml:space="preserve">zastosowano podczas </w:t>
      </w:r>
      <w:r w:rsidR="007417E4" w:rsidRPr="00B26665">
        <w:rPr>
          <w:bCs/>
          <w:color w:val="000000"/>
        </w:rPr>
        <w:t>realiz</w:t>
      </w:r>
      <w:r w:rsidR="00C94687">
        <w:rPr>
          <w:bCs/>
          <w:color w:val="000000"/>
        </w:rPr>
        <w:t>acji pracy.</w:t>
      </w:r>
      <w:r w:rsidR="007417E4" w:rsidRPr="00B26665">
        <w:rPr>
          <w:bCs/>
          <w:color w:val="000000"/>
        </w:rPr>
        <w:t xml:space="preserve"> </w:t>
      </w:r>
    </w:p>
    <w:p w14:paraId="1053C673" w14:textId="0B149B2C" w:rsidR="00F54D15" w:rsidRPr="00B26665" w:rsidRDefault="00711F41" w:rsidP="00C94687">
      <w:pPr>
        <w:spacing w:line="360" w:lineRule="auto"/>
        <w:ind w:firstLine="426"/>
        <w:jc w:val="both"/>
        <w:rPr>
          <w:color w:val="000000"/>
        </w:rPr>
      </w:pPr>
      <w:r w:rsidRPr="00B26665">
        <w:rPr>
          <w:color w:val="000000"/>
        </w:rPr>
        <w:t>Zakończenie</w:t>
      </w:r>
      <w:r w:rsidR="00C94687">
        <w:rPr>
          <w:color w:val="000000"/>
        </w:rPr>
        <w:t>m</w:t>
      </w:r>
      <w:r w:rsidRPr="00B26665">
        <w:rPr>
          <w:color w:val="000000"/>
        </w:rPr>
        <w:t xml:space="preserve"> pracy </w:t>
      </w:r>
      <w:r w:rsidR="00C94687">
        <w:rPr>
          <w:color w:val="000000"/>
        </w:rPr>
        <w:t xml:space="preserve">jest </w:t>
      </w:r>
      <w:r w:rsidR="00C94687" w:rsidRPr="00B26665">
        <w:rPr>
          <w:color w:val="000000"/>
        </w:rPr>
        <w:t>podsumowani</w:t>
      </w:r>
      <w:r w:rsidR="00C94687">
        <w:rPr>
          <w:color w:val="000000"/>
        </w:rPr>
        <w:t>e</w:t>
      </w:r>
      <w:r w:rsidR="00103DB6">
        <w:rPr>
          <w:color w:val="000000"/>
        </w:rPr>
        <w:t xml:space="preserve"> (zakończenie) obejmujące 1</w:t>
      </w:r>
      <w:r w:rsidRPr="00B26665">
        <w:rPr>
          <w:color w:val="000000"/>
        </w:rPr>
        <w:t>-3 strony</w:t>
      </w:r>
      <w:r w:rsidR="00F54D15" w:rsidRPr="00B26665">
        <w:rPr>
          <w:color w:val="000000"/>
        </w:rPr>
        <w:t>.</w:t>
      </w:r>
      <w:r w:rsidR="00EC71B0" w:rsidRPr="00B26665">
        <w:rPr>
          <w:color w:val="000000"/>
        </w:rPr>
        <w:t xml:space="preserve"> </w:t>
      </w:r>
      <w:r w:rsidR="00F54D15" w:rsidRPr="00B26665">
        <w:rPr>
          <w:bCs/>
          <w:color w:val="000000"/>
        </w:rPr>
        <w:t>W</w:t>
      </w:r>
      <w:r w:rsidR="007557C0">
        <w:rPr>
          <w:bCs/>
          <w:color w:val="000000"/>
        </w:rPr>
        <w:t> </w:t>
      </w:r>
      <w:r w:rsidR="00F54D15" w:rsidRPr="00B26665">
        <w:rPr>
          <w:bCs/>
          <w:color w:val="000000"/>
        </w:rPr>
        <w:t xml:space="preserve">zakończeniu student powinien </w:t>
      </w:r>
      <w:r w:rsidR="00C94687" w:rsidRPr="00B26665">
        <w:rPr>
          <w:b/>
          <w:bCs/>
          <w:color w:val="000000"/>
        </w:rPr>
        <w:t xml:space="preserve">się </w:t>
      </w:r>
      <w:r w:rsidR="00F25B64" w:rsidRPr="00B26665">
        <w:rPr>
          <w:b/>
          <w:bCs/>
          <w:color w:val="000000"/>
        </w:rPr>
        <w:t>odnieść do stopnia realizacji celu wyartykułowanego</w:t>
      </w:r>
      <w:r w:rsidR="00F25B64" w:rsidRPr="00B26665">
        <w:rPr>
          <w:bCs/>
          <w:color w:val="000000"/>
        </w:rPr>
        <w:t xml:space="preserve"> we wstępie i </w:t>
      </w:r>
      <w:r w:rsidR="00F54D15" w:rsidRPr="00B26665">
        <w:rPr>
          <w:bCs/>
          <w:color w:val="000000"/>
        </w:rPr>
        <w:t xml:space="preserve">uzasadnić </w:t>
      </w:r>
      <w:r w:rsidR="00677714">
        <w:rPr>
          <w:bCs/>
          <w:color w:val="000000"/>
        </w:rPr>
        <w:t xml:space="preserve">jego </w:t>
      </w:r>
      <w:r w:rsidR="00F54D15" w:rsidRPr="00B26665">
        <w:rPr>
          <w:bCs/>
          <w:color w:val="000000"/>
        </w:rPr>
        <w:t>osiągnięcie</w:t>
      </w:r>
      <w:r w:rsidR="00F25B64" w:rsidRPr="00B26665">
        <w:rPr>
          <w:bCs/>
          <w:color w:val="000000"/>
        </w:rPr>
        <w:t xml:space="preserve">. </w:t>
      </w:r>
      <w:r w:rsidR="00F54D15" w:rsidRPr="00B26665">
        <w:rPr>
          <w:bCs/>
          <w:color w:val="000000"/>
        </w:rPr>
        <w:t xml:space="preserve">Oprócz tego zakończenie musi zawierać syntetyczne wnioski </w:t>
      </w:r>
      <w:r w:rsidR="00F54D15" w:rsidRPr="00B26665">
        <w:rPr>
          <w:color w:val="000000"/>
        </w:rPr>
        <w:t xml:space="preserve">z badań przeprowadzonych </w:t>
      </w:r>
      <w:r w:rsidR="00F25B64" w:rsidRPr="00B26665">
        <w:rPr>
          <w:color w:val="000000"/>
        </w:rPr>
        <w:t xml:space="preserve">na potrzeby </w:t>
      </w:r>
      <w:r w:rsidR="00F54D15" w:rsidRPr="00B26665">
        <w:rPr>
          <w:color w:val="000000"/>
        </w:rPr>
        <w:t>pracy</w:t>
      </w:r>
      <w:r w:rsidR="00F25B64" w:rsidRPr="00B26665">
        <w:rPr>
          <w:bCs/>
          <w:color w:val="000000"/>
        </w:rPr>
        <w:t xml:space="preserve">. </w:t>
      </w:r>
    </w:p>
    <w:p w14:paraId="78F0E4D1" w14:textId="4409FD6B" w:rsidR="00711F41" w:rsidRPr="00B26665" w:rsidRDefault="00711F41" w:rsidP="00643F8A">
      <w:pPr>
        <w:pStyle w:val="Tekstpodstawowywcity"/>
        <w:spacing w:line="360" w:lineRule="auto"/>
        <w:ind w:left="0" w:firstLine="425"/>
        <w:jc w:val="both"/>
        <w:rPr>
          <w:color w:val="000000"/>
        </w:rPr>
      </w:pPr>
      <w:r w:rsidRPr="00B26665">
        <w:rPr>
          <w:color w:val="000000"/>
        </w:rPr>
        <w:t xml:space="preserve">Praca dyplomowa musi mieć numerowane strony (numeru strony nie podaje się na stronie tytułowej oraz na pierwszych stronach wstępu, rozdziałów oraz zakończenia). Pierwszą stroną jest strona tytułowa pracy dyplomowej. Numery stron należy podawać </w:t>
      </w:r>
      <w:r w:rsidR="00677714">
        <w:rPr>
          <w:color w:val="000000"/>
        </w:rPr>
        <w:br/>
      </w:r>
      <w:r w:rsidRPr="00B26665">
        <w:rPr>
          <w:color w:val="000000"/>
        </w:rPr>
        <w:t>w</w:t>
      </w:r>
      <w:r w:rsidR="00F25B64" w:rsidRPr="00B26665">
        <w:rPr>
          <w:color w:val="000000"/>
        </w:rPr>
        <w:t xml:space="preserve"> </w:t>
      </w:r>
      <w:r w:rsidR="006A3008" w:rsidRPr="00B26665">
        <w:rPr>
          <w:color w:val="000000"/>
        </w:rPr>
        <w:t>dolnym zewnętrznym rogu</w:t>
      </w:r>
      <w:r w:rsidRPr="00B26665">
        <w:rPr>
          <w:color w:val="000000"/>
        </w:rPr>
        <w:t xml:space="preserve"> </w:t>
      </w:r>
      <w:r w:rsidR="00677714" w:rsidRPr="00B26569">
        <w:rPr>
          <w:color w:val="000000"/>
        </w:rPr>
        <w:t>(</w:t>
      </w:r>
      <w:r w:rsidR="00EC71B0" w:rsidRPr="00B26569">
        <w:rPr>
          <w:color w:val="000000"/>
        </w:rPr>
        <w:t>rozmiar czcionki 12</w:t>
      </w:r>
      <w:r w:rsidR="00677714" w:rsidRPr="00B26569">
        <w:rPr>
          <w:color w:val="000000"/>
        </w:rPr>
        <w:t xml:space="preserve"> pkt)</w:t>
      </w:r>
      <w:r w:rsidR="000963EA" w:rsidRPr="00B26569">
        <w:rPr>
          <w:color w:val="000000"/>
        </w:rPr>
        <w:t>.</w:t>
      </w:r>
    </w:p>
    <w:p w14:paraId="4C872B39" w14:textId="77777777" w:rsidR="00711F41" w:rsidRPr="00B26665" w:rsidRDefault="00711F41" w:rsidP="00643F8A">
      <w:pPr>
        <w:pStyle w:val="Tekstpodstawowywcity"/>
        <w:spacing w:line="360" w:lineRule="auto"/>
        <w:ind w:left="0" w:firstLine="425"/>
        <w:jc w:val="both"/>
        <w:rPr>
          <w:color w:val="000000"/>
        </w:rPr>
      </w:pPr>
      <w:r w:rsidRPr="00B26665">
        <w:rPr>
          <w:color w:val="000000"/>
        </w:rPr>
        <w:t xml:space="preserve">Treść pracy dyplomowej powinna być napisana przy użyciu czcionki </w:t>
      </w:r>
      <w:r w:rsidRPr="00B26665">
        <w:rPr>
          <w:i/>
          <w:iCs/>
          <w:color w:val="000000"/>
        </w:rPr>
        <w:t>Times New Roman</w:t>
      </w:r>
      <w:r w:rsidRPr="00B26665">
        <w:rPr>
          <w:color w:val="000000"/>
        </w:rPr>
        <w:t xml:space="preserve"> o rozmiarze 12 pkt i normalnej grubości</w:t>
      </w:r>
      <w:r w:rsidR="00C94687">
        <w:rPr>
          <w:color w:val="000000"/>
        </w:rPr>
        <w:t>,</w:t>
      </w:r>
      <w:r w:rsidRPr="00B26665">
        <w:rPr>
          <w:color w:val="000000"/>
        </w:rPr>
        <w:t xml:space="preserve"> z zastosowaniem automatycznego wyrównania tekstu do prawego i lewego marginesu (wyjustowani</w:t>
      </w:r>
      <w:r w:rsidR="00C94687">
        <w:rPr>
          <w:color w:val="000000"/>
        </w:rPr>
        <w:t>e</w:t>
      </w:r>
      <w:r w:rsidRPr="00B26665">
        <w:rPr>
          <w:color w:val="000000"/>
        </w:rPr>
        <w:t>)</w:t>
      </w:r>
      <w:r w:rsidR="00677714">
        <w:rPr>
          <w:color w:val="000000"/>
        </w:rPr>
        <w:t>.</w:t>
      </w:r>
      <w:r w:rsidRPr="00B26665">
        <w:rPr>
          <w:color w:val="000000"/>
        </w:rPr>
        <w:t xml:space="preserve"> </w:t>
      </w:r>
      <w:r w:rsidR="00677714" w:rsidRPr="00E94D72">
        <w:rPr>
          <w:b/>
          <w:color w:val="000000"/>
        </w:rPr>
        <w:t xml:space="preserve">Pomiędzy </w:t>
      </w:r>
      <w:r w:rsidRPr="00E94D72">
        <w:rPr>
          <w:b/>
          <w:color w:val="000000"/>
        </w:rPr>
        <w:t>wierszami wewnątrz akapitu należy stosować odstępy 1,5 wiersza</w:t>
      </w:r>
      <w:r w:rsidRPr="00B26665">
        <w:rPr>
          <w:color w:val="000000"/>
        </w:rPr>
        <w:t>, ni</w:t>
      </w:r>
      <w:r w:rsidR="00E94D72">
        <w:rPr>
          <w:color w:val="000000"/>
        </w:rPr>
        <w:t>e zaleca się dzielenia wyrazów.</w:t>
      </w:r>
    </w:p>
    <w:p w14:paraId="789208F0" w14:textId="77777777" w:rsidR="00EC71B0" w:rsidRPr="00B26665" w:rsidRDefault="00EC71B0" w:rsidP="00643F8A">
      <w:pPr>
        <w:pStyle w:val="Tekstpodstawowywcity"/>
        <w:spacing w:line="360" w:lineRule="auto"/>
        <w:ind w:left="0" w:firstLine="425"/>
        <w:jc w:val="both"/>
        <w:rPr>
          <w:color w:val="000000"/>
        </w:rPr>
      </w:pPr>
      <w:r w:rsidRPr="00E94D72">
        <w:rPr>
          <w:color w:val="000000"/>
        </w:rPr>
        <w:t>Nie należy</w:t>
      </w:r>
      <w:r w:rsidRPr="00B26665">
        <w:rPr>
          <w:color w:val="000000"/>
        </w:rPr>
        <w:t xml:space="preserve"> stosować dodatkowych odstępów pomiędzy poszczególnymi akapitami, ma być zachowany standardowy odstęp 1,5 wiersza</w:t>
      </w:r>
      <w:r w:rsidR="0022382D" w:rsidRPr="00B26665">
        <w:rPr>
          <w:color w:val="000000"/>
        </w:rPr>
        <w:t xml:space="preserve"> w całej pracy (wyjątek stanowią podpisy pod rysunkami, wykresami itp., gdzie odstęp powinien wynosić 1</w:t>
      </w:r>
      <w:r w:rsidR="00C94687">
        <w:rPr>
          <w:color w:val="000000"/>
        </w:rPr>
        <w:t xml:space="preserve"> wiersz</w:t>
      </w:r>
      <w:r w:rsidR="0022382D" w:rsidRPr="00B26665">
        <w:rPr>
          <w:color w:val="000000"/>
        </w:rPr>
        <w:t>)</w:t>
      </w:r>
      <w:r w:rsidRPr="00B26665">
        <w:rPr>
          <w:color w:val="000000"/>
        </w:rPr>
        <w:t>.</w:t>
      </w:r>
    </w:p>
    <w:p w14:paraId="156DDA39" w14:textId="271C56BA" w:rsidR="00DB427E" w:rsidRPr="00B26665" w:rsidRDefault="00711F41" w:rsidP="00643F8A">
      <w:pPr>
        <w:pStyle w:val="Tekstpodstawowywcity"/>
        <w:spacing w:line="360" w:lineRule="auto"/>
        <w:ind w:left="0" w:firstLine="425"/>
        <w:jc w:val="both"/>
        <w:rPr>
          <w:color w:val="000000"/>
        </w:rPr>
      </w:pPr>
      <w:r w:rsidRPr="00B26665">
        <w:rPr>
          <w:color w:val="000000"/>
        </w:rPr>
        <w:t xml:space="preserve">Omawiane kolejno kwestie, wątki, przykłady itp. powinny być od siebie oddzielone. Nowy wątek należy rozpoczynać od nowego akapitu. Akapit powinien </w:t>
      </w:r>
      <w:r w:rsidR="00E94D72" w:rsidRPr="00B26665">
        <w:rPr>
          <w:color w:val="000000"/>
        </w:rPr>
        <w:t xml:space="preserve">się </w:t>
      </w:r>
      <w:r w:rsidRPr="00B26665">
        <w:rPr>
          <w:color w:val="000000"/>
        </w:rPr>
        <w:t xml:space="preserve">zaczynać jednolitym dla całej pracy wcięciem </w:t>
      </w:r>
      <w:r w:rsidRPr="00677714">
        <w:rPr>
          <w:color w:val="000000"/>
        </w:rPr>
        <w:t>(</w:t>
      </w:r>
      <w:r w:rsidRPr="00B26665">
        <w:rPr>
          <w:b/>
          <w:color w:val="000000"/>
        </w:rPr>
        <w:t xml:space="preserve">zalecane </w:t>
      </w:r>
      <w:smartTag w:uri="urn:schemas-microsoft-com:office:smarttags" w:element="metricconverter">
        <w:smartTagPr>
          <w:attr w:name="ProductID" w:val="0,75 cm"/>
        </w:smartTagPr>
        <w:r w:rsidRPr="00B26665">
          <w:rPr>
            <w:b/>
            <w:color w:val="000000"/>
          </w:rPr>
          <w:t>0,75 cm</w:t>
        </w:r>
      </w:smartTag>
      <w:r w:rsidRPr="00677714">
        <w:rPr>
          <w:color w:val="000000"/>
        </w:rPr>
        <w:t>)</w:t>
      </w:r>
      <w:r w:rsidRPr="00E94D72">
        <w:rPr>
          <w:color w:val="000000"/>
        </w:rPr>
        <w:t>.</w:t>
      </w:r>
      <w:r w:rsidRPr="00B26665">
        <w:rPr>
          <w:color w:val="000000"/>
        </w:rPr>
        <w:t xml:space="preserve"> Ustawienia strony mają być następujące: </w:t>
      </w:r>
      <w:r w:rsidR="00B26569">
        <w:rPr>
          <w:color w:val="000000"/>
          <w:lang w:val="pl-PL"/>
        </w:rPr>
        <w:t xml:space="preserve">wszystkie </w:t>
      </w:r>
      <w:r w:rsidRPr="00B26665">
        <w:rPr>
          <w:color w:val="000000"/>
        </w:rPr>
        <w:t xml:space="preserve">marginesy 2,5, na oprawę 0, nagłówek i stopka 1,25. </w:t>
      </w:r>
    </w:p>
    <w:p w14:paraId="32597A13" w14:textId="30258B12" w:rsidR="00711F41" w:rsidRPr="00B26665" w:rsidRDefault="00711F41" w:rsidP="00E94D72">
      <w:pPr>
        <w:pStyle w:val="Tekstpodstawowywcity"/>
        <w:spacing w:line="360" w:lineRule="auto"/>
        <w:ind w:left="0" w:firstLine="426"/>
        <w:jc w:val="both"/>
        <w:rPr>
          <w:b/>
          <w:color w:val="000000"/>
        </w:rPr>
      </w:pPr>
      <w:r w:rsidRPr="00B26665">
        <w:rPr>
          <w:b/>
          <w:color w:val="000000"/>
        </w:rPr>
        <w:t>Należy zwrócić uwagę, by każda zasadnicza część pracy (spis treści, wstęp, zakończenie</w:t>
      </w:r>
      <w:r w:rsidR="00B26569">
        <w:rPr>
          <w:b/>
          <w:color w:val="000000"/>
          <w:lang w:val="pl-PL"/>
        </w:rPr>
        <w:t>, bibliografia</w:t>
      </w:r>
      <w:r w:rsidRPr="00B26665">
        <w:rPr>
          <w:b/>
          <w:color w:val="000000"/>
        </w:rPr>
        <w:t>) rozpoczynał</w:t>
      </w:r>
      <w:r w:rsidR="00677714">
        <w:rPr>
          <w:b/>
          <w:color w:val="000000"/>
        </w:rPr>
        <w:t>a</w:t>
      </w:r>
      <w:r w:rsidRPr="00B26665">
        <w:rPr>
          <w:b/>
          <w:color w:val="000000"/>
        </w:rPr>
        <w:t xml:space="preserve"> się od strony nieparzystej</w:t>
      </w:r>
      <w:r w:rsidR="00BC1BFC">
        <w:rPr>
          <w:b/>
          <w:color w:val="000000"/>
          <w:lang w:val="pl-PL"/>
        </w:rPr>
        <w:t xml:space="preserve"> (z wyłączeniem początków rozdziałów)</w:t>
      </w:r>
      <w:r w:rsidRPr="00B26665">
        <w:rPr>
          <w:b/>
          <w:color w:val="000000"/>
        </w:rPr>
        <w:t>.</w:t>
      </w:r>
    </w:p>
    <w:p w14:paraId="2DACFBAD" w14:textId="77777777" w:rsidR="00711F41" w:rsidRPr="00B26665" w:rsidRDefault="00711F41" w:rsidP="00E94D72">
      <w:pPr>
        <w:pStyle w:val="Tekstpodstawowywcity"/>
        <w:spacing w:line="360" w:lineRule="auto"/>
        <w:ind w:left="0" w:firstLine="426"/>
        <w:jc w:val="both"/>
        <w:rPr>
          <w:color w:val="000000"/>
        </w:rPr>
      </w:pPr>
      <w:r w:rsidRPr="00B26665">
        <w:rPr>
          <w:color w:val="000000"/>
        </w:rPr>
        <w:t xml:space="preserve">W pracy dyplomowej </w:t>
      </w:r>
      <w:r w:rsidRPr="00E94D72">
        <w:rPr>
          <w:color w:val="000000"/>
        </w:rPr>
        <w:t>mogą</w:t>
      </w:r>
      <w:r w:rsidRPr="00B26665">
        <w:rPr>
          <w:color w:val="000000"/>
        </w:rPr>
        <w:t xml:space="preserve"> być zastosowane nagłówki i stopki. W takim wypadku odległość nagłówka i stopki od krawędzi strony powinna wynosić </w:t>
      </w:r>
      <w:smartTag w:uri="urn:schemas-microsoft-com:office:smarttags" w:element="metricconverter">
        <w:smartTagPr>
          <w:attr w:name="ProductID" w:val="1,25 cm"/>
        </w:smartTagPr>
        <w:r w:rsidRPr="00B26665">
          <w:rPr>
            <w:color w:val="000000"/>
          </w:rPr>
          <w:t>1,25 cm</w:t>
        </w:r>
      </w:smartTag>
      <w:r w:rsidRPr="00B26665">
        <w:rPr>
          <w:color w:val="000000"/>
        </w:rPr>
        <w:t xml:space="preserve">. Nagłówki rozdziałów powinny być </w:t>
      </w:r>
      <w:r w:rsidR="00B26055" w:rsidRPr="00B26055">
        <w:rPr>
          <w:color w:val="000000"/>
          <w:lang w:val="pl-PL"/>
        </w:rPr>
        <w:t xml:space="preserve">czcionką </w:t>
      </w:r>
      <w:r w:rsidRPr="00B26055">
        <w:rPr>
          <w:color w:val="000000"/>
        </w:rPr>
        <w:t>drukowan</w:t>
      </w:r>
      <w:r w:rsidR="00B26055" w:rsidRPr="00B26055">
        <w:rPr>
          <w:color w:val="000000"/>
          <w:lang w:val="pl-PL"/>
        </w:rPr>
        <w:t>ą i</w:t>
      </w:r>
      <w:r w:rsidRPr="00B26055">
        <w:rPr>
          <w:color w:val="000000"/>
        </w:rPr>
        <w:t xml:space="preserve"> pogrubioną</w:t>
      </w:r>
      <w:r w:rsidRPr="00B26665">
        <w:rPr>
          <w:color w:val="000000"/>
        </w:rPr>
        <w:t xml:space="preserve"> </w:t>
      </w:r>
      <w:r w:rsidRPr="00B26665">
        <w:rPr>
          <w:i/>
          <w:iCs/>
          <w:color w:val="000000"/>
        </w:rPr>
        <w:t>Times New Roman</w:t>
      </w:r>
      <w:r w:rsidRPr="00B26665">
        <w:rPr>
          <w:color w:val="000000"/>
        </w:rPr>
        <w:t xml:space="preserve"> o rozmiarze </w:t>
      </w:r>
      <w:r w:rsidR="00E94D72">
        <w:rPr>
          <w:color w:val="000000"/>
        </w:rPr>
        <w:br/>
      </w:r>
      <w:r w:rsidRPr="00B26665">
        <w:rPr>
          <w:color w:val="000000"/>
        </w:rPr>
        <w:t>8-10 pkt. Nagłówek powinien zawierać temat rozdziału. Nagłówki nie powinny występować na stronie tytułowej, na stronie ze spisem treści oraz na pierwszych stronach kolejnych rozdziałów.</w:t>
      </w:r>
    </w:p>
    <w:p w14:paraId="603FEE58" w14:textId="6D470AF8" w:rsidR="00701724" w:rsidRDefault="00205378" w:rsidP="00E94D72">
      <w:pPr>
        <w:pStyle w:val="Tekstpodstawowywcity"/>
        <w:spacing w:line="360" w:lineRule="auto"/>
        <w:ind w:left="0" w:firstLine="426"/>
        <w:jc w:val="both"/>
        <w:rPr>
          <w:color w:val="000000"/>
        </w:rPr>
      </w:pPr>
      <w:r w:rsidRPr="00B26665">
        <w:rPr>
          <w:color w:val="000000"/>
        </w:rPr>
        <w:t>Po zaakceptowaniu pracy przez promotora w</w:t>
      </w:r>
      <w:r w:rsidR="00FE131C" w:rsidRPr="00B26665">
        <w:rPr>
          <w:color w:val="000000"/>
        </w:rPr>
        <w:t xml:space="preserve">ersję elektroniczną pracy (wyłącznie </w:t>
      </w:r>
      <w:r w:rsidR="00677714">
        <w:rPr>
          <w:color w:val="000000"/>
        </w:rPr>
        <w:br/>
      </w:r>
      <w:r w:rsidR="00FE131C" w:rsidRPr="00B26665">
        <w:rPr>
          <w:color w:val="000000"/>
        </w:rPr>
        <w:t xml:space="preserve">w jednym z formatów: </w:t>
      </w:r>
      <w:r w:rsidR="00FE131C" w:rsidRPr="00B26665">
        <w:rPr>
          <w:b/>
          <w:color w:val="000000"/>
        </w:rPr>
        <w:t>.</w:t>
      </w:r>
      <w:proofErr w:type="spellStart"/>
      <w:r w:rsidR="00FE131C" w:rsidRPr="00B26665">
        <w:rPr>
          <w:b/>
          <w:color w:val="000000"/>
        </w:rPr>
        <w:t>doc</w:t>
      </w:r>
      <w:proofErr w:type="spellEnd"/>
      <w:r w:rsidR="00FE131C" w:rsidRPr="00B26665">
        <w:rPr>
          <w:b/>
          <w:color w:val="000000"/>
        </w:rPr>
        <w:t>, .</w:t>
      </w:r>
      <w:proofErr w:type="spellStart"/>
      <w:r w:rsidR="00FE131C" w:rsidRPr="00B26665">
        <w:rPr>
          <w:b/>
          <w:color w:val="000000"/>
        </w:rPr>
        <w:t>docx</w:t>
      </w:r>
      <w:proofErr w:type="spellEnd"/>
      <w:r w:rsidR="00FE131C" w:rsidRPr="00B26665">
        <w:rPr>
          <w:b/>
          <w:color w:val="000000"/>
        </w:rPr>
        <w:t>, .</w:t>
      </w:r>
      <w:proofErr w:type="spellStart"/>
      <w:r w:rsidR="00FE131C" w:rsidRPr="00B26665">
        <w:rPr>
          <w:b/>
          <w:color w:val="000000"/>
        </w:rPr>
        <w:t>odt</w:t>
      </w:r>
      <w:proofErr w:type="spellEnd"/>
      <w:r w:rsidR="00FE131C" w:rsidRPr="00B26665">
        <w:rPr>
          <w:b/>
          <w:color w:val="000000"/>
        </w:rPr>
        <w:t xml:space="preserve"> lub .rtf.</w:t>
      </w:r>
      <w:r w:rsidR="00FE131C" w:rsidRPr="00B26665">
        <w:rPr>
          <w:color w:val="000000"/>
        </w:rPr>
        <w:t>) student zamieszcza w Archiwum Prac Dyplomowych. Plik z pracą zamieszc</w:t>
      </w:r>
      <w:r w:rsidR="00EC71B0" w:rsidRPr="00B26665">
        <w:rPr>
          <w:color w:val="000000"/>
        </w:rPr>
        <w:t xml:space="preserve">zoną w APD </w:t>
      </w:r>
      <w:r w:rsidR="00FE131C" w:rsidRPr="00B26665">
        <w:rPr>
          <w:color w:val="000000"/>
        </w:rPr>
        <w:t xml:space="preserve">musi być zatytułowany wg wzoru: </w:t>
      </w:r>
      <w:proofErr w:type="spellStart"/>
      <w:r w:rsidR="00FE131C" w:rsidRPr="00B26665">
        <w:rPr>
          <w:color w:val="000000"/>
        </w:rPr>
        <w:t>nazwisko_imię_nr</w:t>
      </w:r>
      <w:proofErr w:type="spellEnd"/>
      <w:r w:rsidR="00FE131C" w:rsidRPr="00B26665">
        <w:rPr>
          <w:color w:val="000000"/>
        </w:rPr>
        <w:t xml:space="preserve"> </w:t>
      </w:r>
      <w:proofErr w:type="spellStart"/>
      <w:r w:rsidR="00FE131C" w:rsidRPr="00B26665">
        <w:rPr>
          <w:color w:val="000000"/>
        </w:rPr>
        <w:t>albumu_rodzaj</w:t>
      </w:r>
      <w:proofErr w:type="spellEnd"/>
      <w:r w:rsidR="00FE131C" w:rsidRPr="00B26665">
        <w:rPr>
          <w:color w:val="000000"/>
        </w:rPr>
        <w:t xml:space="preserve"> studiów (tj</w:t>
      </w:r>
      <w:r w:rsidR="00677714">
        <w:rPr>
          <w:color w:val="000000"/>
        </w:rPr>
        <w:t>.:</w:t>
      </w:r>
      <w:r w:rsidR="00FE131C" w:rsidRPr="00B26665">
        <w:rPr>
          <w:color w:val="000000"/>
        </w:rPr>
        <w:t xml:space="preserve"> mgr, lic)</w:t>
      </w:r>
      <w:r w:rsidR="00677714">
        <w:rPr>
          <w:color w:val="000000"/>
        </w:rPr>
        <w:t>.</w:t>
      </w:r>
    </w:p>
    <w:p w14:paraId="0FA77F49" w14:textId="77777777" w:rsidR="00FE131C" w:rsidRPr="00B26665" w:rsidRDefault="00677714" w:rsidP="00B26055">
      <w:pPr>
        <w:pStyle w:val="Tekstpodstawowywcity"/>
        <w:spacing w:line="360" w:lineRule="auto"/>
        <w:ind w:left="0" w:firstLine="0"/>
        <w:jc w:val="both"/>
        <w:rPr>
          <w:color w:val="000000"/>
        </w:rPr>
      </w:pPr>
      <w:r>
        <w:rPr>
          <w:color w:val="000000"/>
        </w:rPr>
        <w:t>Przykładowo:</w:t>
      </w:r>
    </w:p>
    <w:p w14:paraId="27CADAC7" w14:textId="77777777" w:rsidR="00FE131C" w:rsidRPr="00B26665" w:rsidRDefault="00FE131C" w:rsidP="00E94D72">
      <w:pPr>
        <w:pStyle w:val="Tekstpodstawowywcity"/>
        <w:spacing w:line="360" w:lineRule="auto"/>
        <w:ind w:left="426" w:firstLine="0"/>
        <w:jc w:val="both"/>
        <w:rPr>
          <w:color w:val="000000"/>
        </w:rPr>
      </w:pPr>
      <w:r w:rsidRPr="00B26665">
        <w:rPr>
          <w:color w:val="000000"/>
        </w:rPr>
        <w:t>- Kowalska_Joanna_</w:t>
      </w:r>
      <w:r w:rsidR="0022382D" w:rsidRPr="00B26665">
        <w:rPr>
          <w:color w:val="000000"/>
        </w:rPr>
        <w:t>112125</w:t>
      </w:r>
      <w:r w:rsidRPr="00B26665">
        <w:rPr>
          <w:color w:val="000000"/>
        </w:rPr>
        <w:t>_mgr</w:t>
      </w:r>
    </w:p>
    <w:p w14:paraId="2C37D42B" w14:textId="77777777" w:rsidR="00FE131C" w:rsidRPr="00B26665" w:rsidRDefault="00FE131C" w:rsidP="00E94D72">
      <w:pPr>
        <w:pStyle w:val="Tekstpodstawowywcity"/>
        <w:spacing w:line="360" w:lineRule="auto"/>
        <w:ind w:left="426" w:firstLine="0"/>
        <w:jc w:val="both"/>
        <w:rPr>
          <w:color w:val="000000"/>
        </w:rPr>
      </w:pPr>
      <w:r w:rsidRPr="00B26665">
        <w:rPr>
          <w:color w:val="000000"/>
        </w:rPr>
        <w:t>- Kowal_Tomasz_</w:t>
      </w:r>
      <w:r w:rsidR="0022382D" w:rsidRPr="00B26665">
        <w:rPr>
          <w:color w:val="000000"/>
        </w:rPr>
        <w:t>112125</w:t>
      </w:r>
      <w:r w:rsidRPr="00B26665">
        <w:rPr>
          <w:color w:val="000000"/>
        </w:rPr>
        <w:t>_lic</w:t>
      </w:r>
    </w:p>
    <w:p w14:paraId="0B033C1F" w14:textId="77777777" w:rsidR="001D51BE" w:rsidRDefault="001D51BE" w:rsidP="00E94D72">
      <w:pPr>
        <w:pStyle w:val="Tekstpodstawowywcity"/>
        <w:spacing w:line="360" w:lineRule="auto"/>
        <w:ind w:left="0" w:firstLine="0"/>
        <w:jc w:val="center"/>
        <w:rPr>
          <w:color w:val="000000"/>
        </w:rPr>
      </w:pPr>
    </w:p>
    <w:p w14:paraId="677A0C1C" w14:textId="096F39A6" w:rsidR="00711F41" w:rsidRPr="00B26665" w:rsidRDefault="00FE03B7" w:rsidP="00E94D72">
      <w:pPr>
        <w:pStyle w:val="Tekstpodstawowywcity"/>
        <w:spacing w:line="360" w:lineRule="auto"/>
        <w:ind w:left="0" w:firstLine="0"/>
        <w:jc w:val="center"/>
        <w:rPr>
          <w:b/>
          <w:bCs/>
          <w:color w:val="000000"/>
          <w:sz w:val="28"/>
        </w:rPr>
      </w:pPr>
      <w:r w:rsidRPr="00B26665">
        <w:rPr>
          <w:b/>
          <w:bCs/>
          <w:color w:val="000000"/>
          <w:sz w:val="28"/>
        </w:rPr>
        <w:t>Wzor</w:t>
      </w:r>
      <w:r>
        <w:rPr>
          <w:b/>
          <w:bCs/>
          <w:color w:val="000000"/>
          <w:sz w:val="28"/>
        </w:rPr>
        <w:t>y</w:t>
      </w:r>
    </w:p>
    <w:p w14:paraId="502F774C" w14:textId="77777777" w:rsidR="00711F41" w:rsidRDefault="00711F41" w:rsidP="00E94D72">
      <w:pPr>
        <w:pStyle w:val="Tekstpodstawowywcity"/>
        <w:spacing w:line="360" w:lineRule="auto"/>
        <w:ind w:left="0" w:firstLine="426"/>
        <w:jc w:val="both"/>
        <w:rPr>
          <w:color w:val="000000"/>
        </w:rPr>
      </w:pPr>
      <w:r w:rsidRPr="00B26665">
        <w:rPr>
          <w:color w:val="000000"/>
        </w:rPr>
        <w:t>Wzory stosowane w pracy dyplomowej powinny być umieszczane centralnie</w:t>
      </w:r>
      <w:r w:rsidR="00E94D72">
        <w:rPr>
          <w:color w:val="000000"/>
        </w:rPr>
        <w:t>,</w:t>
      </w:r>
      <w:r w:rsidRPr="00B26665">
        <w:rPr>
          <w:color w:val="000000"/>
        </w:rPr>
        <w:t xml:space="preserve"> </w:t>
      </w:r>
      <w:r w:rsidR="000D1A7B">
        <w:rPr>
          <w:color w:val="000000"/>
        </w:rPr>
        <w:br/>
      </w:r>
      <w:r w:rsidRPr="00B26665">
        <w:rPr>
          <w:color w:val="000000"/>
        </w:rPr>
        <w:t>w osobnych liniach</w:t>
      </w:r>
      <w:r w:rsidR="00E94D72">
        <w:rPr>
          <w:color w:val="000000"/>
        </w:rPr>
        <w:t xml:space="preserve">. Należy </w:t>
      </w:r>
      <w:r w:rsidR="000D1A7B">
        <w:rPr>
          <w:color w:val="000000"/>
        </w:rPr>
        <w:t xml:space="preserve">je </w:t>
      </w:r>
      <w:r w:rsidRPr="00B26665">
        <w:rPr>
          <w:color w:val="000000"/>
        </w:rPr>
        <w:t>oznacz</w:t>
      </w:r>
      <w:r w:rsidR="00E94D72">
        <w:rPr>
          <w:color w:val="000000"/>
        </w:rPr>
        <w:t xml:space="preserve">yć </w:t>
      </w:r>
      <w:r w:rsidRPr="00B26665">
        <w:rPr>
          <w:color w:val="000000"/>
        </w:rPr>
        <w:t>etykietą w postaci liczby arabskiej w nawiasie okrągłym, umiejscowion</w:t>
      </w:r>
      <w:r w:rsidR="00E94D72">
        <w:rPr>
          <w:color w:val="000000"/>
        </w:rPr>
        <w:t>ej</w:t>
      </w:r>
      <w:r w:rsidRPr="00B26665">
        <w:rPr>
          <w:color w:val="000000"/>
        </w:rPr>
        <w:t xml:space="preserve"> w pobliżu prawego marginesu.</w:t>
      </w:r>
      <w:r w:rsidR="00E94D72">
        <w:rPr>
          <w:color w:val="000000"/>
        </w:rPr>
        <w:t xml:space="preserve"> Odstęp p</w:t>
      </w:r>
      <w:r w:rsidRPr="00B26665">
        <w:rPr>
          <w:color w:val="000000"/>
        </w:rPr>
        <w:t xml:space="preserve">rzed wzorem i za nim </w:t>
      </w:r>
      <w:r w:rsidR="00E94D72">
        <w:rPr>
          <w:color w:val="000000"/>
        </w:rPr>
        <w:t xml:space="preserve">powinien mieć </w:t>
      </w:r>
      <w:r w:rsidRPr="00B26665">
        <w:rPr>
          <w:color w:val="000000"/>
        </w:rPr>
        <w:t>szerokoś</w:t>
      </w:r>
      <w:r w:rsidR="00E94D72">
        <w:rPr>
          <w:color w:val="000000"/>
        </w:rPr>
        <w:t>ć</w:t>
      </w:r>
      <w:r w:rsidRPr="00B26665">
        <w:rPr>
          <w:color w:val="000000"/>
        </w:rPr>
        <w:t xml:space="preserve"> 6 p</w:t>
      </w:r>
      <w:r w:rsidR="00E94D72">
        <w:rPr>
          <w:color w:val="000000"/>
        </w:rPr>
        <w:t>k</w:t>
      </w:r>
      <w:r w:rsidRPr="00B26665">
        <w:rPr>
          <w:color w:val="000000"/>
        </w:rPr>
        <w:t>t. W przypadku od</w:t>
      </w:r>
      <w:r w:rsidR="00E94D72">
        <w:rPr>
          <w:color w:val="000000"/>
        </w:rPr>
        <w:t xml:space="preserve">wołania </w:t>
      </w:r>
      <w:r w:rsidRPr="00B26665">
        <w:rPr>
          <w:color w:val="000000"/>
        </w:rPr>
        <w:t>się w tekście do wzor</w:t>
      </w:r>
      <w:r w:rsidR="00E94D72">
        <w:rPr>
          <w:color w:val="000000"/>
        </w:rPr>
        <w:t>u</w:t>
      </w:r>
      <w:r w:rsidRPr="00B26665">
        <w:rPr>
          <w:color w:val="000000"/>
        </w:rPr>
        <w:t xml:space="preserve"> należy używać numeru etykiety (wzoru) w nawiasach</w:t>
      </w:r>
      <w:r w:rsidR="00E94D72">
        <w:rPr>
          <w:color w:val="000000"/>
        </w:rPr>
        <w:t>,</w:t>
      </w:r>
      <w:r w:rsidRPr="00B26665">
        <w:rPr>
          <w:color w:val="000000"/>
        </w:rPr>
        <w:t xml:space="preserve"> np. </w:t>
      </w:r>
      <w:r w:rsidR="00E94D72">
        <w:rPr>
          <w:color w:val="000000"/>
        </w:rPr>
        <w:t>(</w:t>
      </w:r>
      <w:r w:rsidRPr="00B26665">
        <w:rPr>
          <w:color w:val="000000"/>
        </w:rPr>
        <w:t>7).</w:t>
      </w:r>
    </w:p>
    <w:p w14:paraId="48007261" w14:textId="77777777" w:rsidR="000963EA" w:rsidRPr="00B26665" w:rsidRDefault="000963EA">
      <w:pPr>
        <w:pStyle w:val="Tekstpodstawowywcity"/>
        <w:spacing w:line="360" w:lineRule="auto"/>
        <w:ind w:left="0" w:firstLine="360"/>
        <w:jc w:val="both"/>
        <w:rPr>
          <w:color w:val="000000"/>
        </w:rPr>
      </w:pPr>
    </w:p>
    <w:p w14:paraId="5430CFEC" w14:textId="77777777" w:rsidR="00711F41" w:rsidRPr="00B26665" w:rsidRDefault="00711F41" w:rsidP="00E94D72">
      <w:pPr>
        <w:pStyle w:val="Tekstpodstawowywcity"/>
        <w:spacing w:line="360" w:lineRule="auto"/>
        <w:ind w:left="0" w:firstLine="0"/>
        <w:jc w:val="center"/>
        <w:rPr>
          <w:b/>
          <w:bCs/>
          <w:color w:val="000000"/>
          <w:sz w:val="28"/>
        </w:rPr>
      </w:pPr>
      <w:r w:rsidRPr="00B26665">
        <w:rPr>
          <w:b/>
          <w:bCs/>
          <w:color w:val="000000"/>
          <w:sz w:val="28"/>
        </w:rPr>
        <w:t xml:space="preserve">Rysunki, </w:t>
      </w:r>
      <w:r w:rsidR="00545A5C" w:rsidRPr="00B26665">
        <w:rPr>
          <w:b/>
          <w:bCs/>
          <w:color w:val="000000"/>
          <w:sz w:val="28"/>
        </w:rPr>
        <w:t xml:space="preserve">tabele </w:t>
      </w:r>
      <w:r w:rsidRPr="00B26665">
        <w:rPr>
          <w:b/>
          <w:bCs/>
          <w:color w:val="000000"/>
          <w:sz w:val="28"/>
        </w:rPr>
        <w:t xml:space="preserve">i odsyłacze </w:t>
      </w:r>
    </w:p>
    <w:p w14:paraId="6FA58505" w14:textId="03DBB8B9" w:rsidR="001C5253" w:rsidRPr="00B26569" w:rsidRDefault="00545A5C" w:rsidP="00E94D72">
      <w:pPr>
        <w:pStyle w:val="Tekstpodstawowywcity"/>
        <w:spacing w:line="360" w:lineRule="auto"/>
        <w:ind w:left="0" w:firstLine="426"/>
        <w:jc w:val="both"/>
        <w:rPr>
          <w:color w:val="000000"/>
          <w:lang w:val="pl-PL"/>
        </w:rPr>
      </w:pPr>
      <w:r w:rsidRPr="00B26665">
        <w:rPr>
          <w:color w:val="000000"/>
        </w:rPr>
        <w:t xml:space="preserve">Rysunki i tabele </w:t>
      </w:r>
      <w:r w:rsidR="00711F41" w:rsidRPr="00B26665">
        <w:rPr>
          <w:color w:val="000000"/>
        </w:rPr>
        <w:t xml:space="preserve">należy umieszczać </w:t>
      </w:r>
      <w:r w:rsidR="00711F41" w:rsidRPr="00B26665">
        <w:rPr>
          <w:b/>
          <w:color w:val="000000"/>
        </w:rPr>
        <w:t>centralnie</w:t>
      </w:r>
      <w:r w:rsidR="00711F41" w:rsidRPr="00B26665">
        <w:rPr>
          <w:color w:val="000000"/>
        </w:rPr>
        <w:t xml:space="preserve"> względem lewego i</w:t>
      </w:r>
      <w:r w:rsidRPr="00B26665">
        <w:rPr>
          <w:color w:val="000000"/>
        </w:rPr>
        <w:t xml:space="preserve"> </w:t>
      </w:r>
      <w:r w:rsidR="00711F41" w:rsidRPr="00B26665">
        <w:rPr>
          <w:color w:val="000000"/>
        </w:rPr>
        <w:t>prawego marginesu</w:t>
      </w:r>
      <w:r w:rsidRPr="00B26665">
        <w:rPr>
          <w:color w:val="000000"/>
        </w:rPr>
        <w:t xml:space="preserve"> (podobnie jak ich tytuły)</w:t>
      </w:r>
      <w:r w:rsidR="00711F41" w:rsidRPr="00B26665">
        <w:rPr>
          <w:color w:val="000000"/>
        </w:rPr>
        <w:t xml:space="preserve">. Muszą być umieszczone wewnątrz tekstu dokładnie w wymaganych miejscach. </w:t>
      </w:r>
      <w:r w:rsidRPr="00B26665">
        <w:rPr>
          <w:color w:val="000000"/>
        </w:rPr>
        <w:t>Zarówno rysunk</w:t>
      </w:r>
      <w:r w:rsidR="00711F41" w:rsidRPr="00B26665">
        <w:rPr>
          <w:color w:val="000000"/>
        </w:rPr>
        <w:t>i</w:t>
      </w:r>
      <w:r w:rsidR="00E94D72">
        <w:rPr>
          <w:color w:val="000000"/>
        </w:rPr>
        <w:t>,</w:t>
      </w:r>
      <w:r w:rsidR="00711F41" w:rsidRPr="00B26665">
        <w:rPr>
          <w:color w:val="000000"/>
        </w:rPr>
        <w:t xml:space="preserve"> </w:t>
      </w:r>
      <w:r w:rsidRPr="00B26665">
        <w:rPr>
          <w:color w:val="000000"/>
        </w:rPr>
        <w:t xml:space="preserve">jak i tabele </w:t>
      </w:r>
      <w:r w:rsidR="00711F41" w:rsidRPr="00B26665">
        <w:rPr>
          <w:color w:val="000000"/>
        </w:rPr>
        <w:t>powinny być numerowane kolejno (w całej pracy)</w:t>
      </w:r>
      <w:r w:rsidR="00E94D72">
        <w:rPr>
          <w:color w:val="000000"/>
        </w:rPr>
        <w:br/>
      </w:r>
      <w:r w:rsidR="00643F8A">
        <w:rPr>
          <w:color w:val="000000"/>
        </w:rPr>
        <w:t>za pomocą liczb arabskich (r</w:t>
      </w:r>
      <w:r w:rsidR="00711F41" w:rsidRPr="00B26665">
        <w:rPr>
          <w:color w:val="000000"/>
        </w:rPr>
        <w:t>ys. 1</w:t>
      </w:r>
      <w:r w:rsidR="00E94D72">
        <w:rPr>
          <w:color w:val="000000"/>
        </w:rPr>
        <w:t>.</w:t>
      </w:r>
      <w:r w:rsidR="00643F8A">
        <w:rPr>
          <w:color w:val="000000"/>
        </w:rPr>
        <w:t>, t</w:t>
      </w:r>
      <w:r w:rsidR="00711F41" w:rsidRPr="00B26665">
        <w:rPr>
          <w:color w:val="000000"/>
        </w:rPr>
        <w:t>abela 1</w:t>
      </w:r>
      <w:r w:rsidR="00E94D72">
        <w:rPr>
          <w:color w:val="000000"/>
        </w:rPr>
        <w:t>.</w:t>
      </w:r>
      <w:r w:rsidR="00711F41" w:rsidRPr="00B26665">
        <w:rPr>
          <w:color w:val="000000"/>
        </w:rPr>
        <w:t xml:space="preserve"> itd.</w:t>
      </w:r>
      <w:r w:rsidR="001C5253" w:rsidRPr="00B26665">
        <w:rPr>
          <w:color w:val="000000"/>
        </w:rPr>
        <w:t xml:space="preserve"> – dotyczy to numeracji podawanej przy rysunku, tabeli itp</w:t>
      </w:r>
      <w:r w:rsidR="003B0159">
        <w:rPr>
          <w:color w:val="000000"/>
        </w:rPr>
        <w:t>.</w:t>
      </w:r>
      <w:r w:rsidR="00711F41" w:rsidRPr="00B26665">
        <w:rPr>
          <w:color w:val="000000"/>
        </w:rPr>
        <w:t xml:space="preserve">). </w:t>
      </w:r>
      <w:r w:rsidR="00B26569">
        <w:rPr>
          <w:color w:val="000000"/>
          <w:lang w:val="pl-PL"/>
        </w:rPr>
        <w:t xml:space="preserve">Dopuszcza się także numerację ciągłą w ramach danego rozdziału ze wskazaniem numeru rozdziału np. 1.1, 1.2, lub 2.1, 2.2 itd. </w:t>
      </w:r>
      <w:r w:rsidR="00711F41" w:rsidRPr="00B26665">
        <w:rPr>
          <w:color w:val="000000"/>
        </w:rPr>
        <w:t xml:space="preserve">W tekście muszą </w:t>
      </w:r>
      <w:r w:rsidR="00E94D72" w:rsidRPr="00B26665">
        <w:rPr>
          <w:color w:val="000000"/>
        </w:rPr>
        <w:t xml:space="preserve">się </w:t>
      </w:r>
      <w:r w:rsidR="00711F41" w:rsidRPr="00B26665">
        <w:rPr>
          <w:color w:val="000000"/>
        </w:rPr>
        <w:t xml:space="preserve">znajdować </w:t>
      </w:r>
      <w:r w:rsidR="00E94D72">
        <w:rPr>
          <w:color w:val="000000"/>
        </w:rPr>
        <w:t>powołania</w:t>
      </w:r>
      <w:r w:rsidRPr="00B26665">
        <w:rPr>
          <w:color w:val="000000"/>
        </w:rPr>
        <w:t xml:space="preserve"> </w:t>
      </w:r>
      <w:r w:rsidR="00711F41" w:rsidRPr="00B26665">
        <w:rPr>
          <w:color w:val="000000"/>
        </w:rPr>
        <w:t>odpowiedniej tabeli lub rysunku</w:t>
      </w:r>
      <w:r w:rsidR="00E94D72">
        <w:rPr>
          <w:color w:val="000000"/>
        </w:rPr>
        <w:t xml:space="preserve">, ze </w:t>
      </w:r>
      <w:r w:rsidR="00711F41" w:rsidRPr="00B26665">
        <w:rPr>
          <w:color w:val="000000"/>
        </w:rPr>
        <w:t>wskaz</w:t>
      </w:r>
      <w:r w:rsidR="00E94D72">
        <w:rPr>
          <w:color w:val="000000"/>
        </w:rPr>
        <w:t xml:space="preserve">aniem </w:t>
      </w:r>
      <w:r w:rsidR="00711F41" w:rsidRPr="00B26665">
        <w:rPr>
          <w:color w:val="000000"/>
        </w:rPr>
        <w:t>ich numer</w:t>
      </w:r>
      <w:r w:rsidR="00E94D72">
        <w:rPr>
          <w:color w:val="000000"/>
        </w:rPr>
        <w:t>u</w:t>
      </w:r>
      <w:r w:rsidR="001C5253" w:rsidRPr="00B26665">
        <w:rPr>
          <w:color w:val="000000"/>
        </w:rPr>
        <w:t>, np</w:t>
      </w:r>
      <w:r w:rsidR="00711F41" w:rsidRPr="00B26665">
        <w:rPr>
          <w:color w:val="000000"/>
        </w:rPr>
        <w:t>.</w:t>
      </w:r>
      <w:r w:rsidR="001C5253" w:rsidRPr="00B26665">
        <w:rPr>
          <w:color w:val="000000"/>
        </w:rPr>
        <w:t xml:space="preserve"> </w:t>
      </w:r>
      <w:r w:rsidR="00386E8D" w:rsidRPr="00B26665">
        <w:rPr>
          <w:color w:val="000000"/>
        </w:rPr>
        <w:t>(tab. 3</w:t>
      </w:r>
      <w:r w:rsidR="00E94D72">
        <w:rPr>
          <w:color w:val="000000"/>
        </w:rPr>
        <w:t>.</w:t>
      </w:r>
      <w:r w:rsidR="00386E8D" w:rsidRPr="00B26665">
        <w:rPr>
          <w:color w:val="000000"/>
        </w:rPr>
        <w:t xml:space="preserve">) lub </w:t>
      </w:r>
      <w:r w:rsidR="00B26569">
        <w:rPr>
          <w:color w:val="000000"/>
          <w:lang w:val="pl-PL"/>
        </w:rPr>
        <w:t xml:space="preserve">…przedstawiono w tabeli </w:t>
      </w:r>
      <w:r w:rsidR="00386E8D" w:rsidRPr="00B26665">
        <w:rPr>
          <w:color w:val="000000"/>
        </w:rPr>
        <w:t>1</w:t>
      </w:r>
      <w:r w:rsidR="00E94D72">
        <w:rPr>
          <w:color w:val="000000"/>
        </w:rPr>
        <w:t>.</w:t>
      </w:r>
      <w:r w:rsidR="00B26569">
        <w:rPr>
          <w:color w:val="000000"/>
          <w:lang w:val="pl-PL"/>
        </w:rPr>
        <w:t xml:space="preserve"> W powołaniach nie należy stosować „personifikacji” tabel, rysunków, wykresów itp. </w:t>
      </w:r>
      <w:r w:rsidR="00096BB1">
        <w:rPr>
          <w:color w:val="000000"/>
          <w:lang w:val="pl-PL"/>
        </w:rPr>
        <w:t xml:space="preserve">takich jak </w:t>
      </w:r>
      <w:r w:rsidR="00B26569">
        <w:rPr>
          <w:color w:val="000000"/>
          <w:lang w:val="pl-PL"/>
        </w:rPr>
        <w:t xml:space="preserve">np. przedstawia tabela 1, powinno się stosować </w:t>
      </w:r>
      <w:r w:rsidR="00096BB1">
        <w:rPr>
          <w:color w:val="000000"/>
          <w:lang w:val="pl-PL"/>
        </w:rPr>
        <w:t>p</w:t>
      </w:r>
      <w:r w:rsidR="00B26569">
        <w:rPr>
          <w:color w:val="000000"/>
          <w:lang w:val="pl-PL"/>
        </w:rPr>
        <w:t>owołania: przedstawiono w tabeli 1.</w:t>
      </w:r>
    </w:p>
    <w:p w14:paraId="3BED0D6C" w14:textId="632AF2C2" w:rsidR="00E94D72" w:rsidRDefault="00711F41" w:rsidP="00B26569">
      <w:pPr>
        <w:pStyle w:val="Tekstpodstawowywcity"/>
        <w:spacing w:line="360" w:lineRule="auto"/>
        <w:ind w:left="0" w:firstLine="426"/>
        <w:jc w:val="both"/>
        <w:rPr>
          <w:color w:val="000000"/>
        </w:rPr>
      </w:pPr>
      <w:r w:rsidRPr="00B26665">
        <w:rPr>
          <w:b/>
          <w:color w:val="000000"/>
        </w:rPr>
        <w:t>Nie należy stosować sformułowań „poniższa” lub „powyższa</w:t>
      </w:r>
      <w:r w:rsidRPr="000D1A7B">
        <w:rPr>
          <w:b/>
          <w:color w:val="000000"/>
        </w:rPr>
        <w:t>”</w:t>
      </w:r>
      <w:r w:rsidRPr="00B26665">
        <w:rPr>
          <w:color w:val="000000"/>
        </w:rPr>
        <w:t xml:space="preserve"> tabela. Tytuły należy pisać </w:t>
      </w:r>
      <w:r w:rsidR="00A679E8" w:rsidRPr="00B26665">
        <w:rPr>
          <w:b/>
          <w:color w:val="000000"/>
        </w:rPr>
        <w:t>pogrubioną</w:t>
      </w:r>
      <w:r w:rsidR="00A679E8" w:rsidRPr="00B26665">
        <w:rPr>
          <w:color w:val="000000"/>
        </w:rPr>
        <w:t xml:space="preserve"> </w:t>
      </w:r>
      <w:r w:rsidRPr="00B26665">
        <w:rPr>
          <w:color w:val="000000"/>
        </w:rPr>
        <w:t xml:space="preserve">czcionką </w:t>
      </w:r>
      <w:r w:rsidRPr="00B26665">
        <w:rPr>
          <w:i/>
          <w:iCs/>
          <w:color w:val="000000"/>
        </w:rPr>
        <w:t>Times New Roman</w:t>
      </w:r>
      <w:r w:rsidRPr="00B26665">
        <w:rPr>
          <w:color w:val="000000"/>
        </w:rPr>
        <w:t xml:space="preserve"> o rozmiarze</w:t>
      </w:r>
      <w:r w:rsidR="00386E8D" w:rsidRPr="00B26665">
        <w:rPr>
          <w:color w:val="000000"/>
        </w:rPr>
        <w:t xml:space="preserve"> 1</w:t>
      </w:r>
      <w:r w:rsidR="00B26569">
        <w:rPr>
          <w:color w:val="000000"/>
          <w:lang w:val="pl-PL"/>
        </w:rPr>
        <w:t>0</w:t>
      </w:r>
      <w:r w:rsidR="001E17D8" w:rsidRPr="00B26665">
        <w:rPr>
          <w:color w:val="000000"/>
        </w:rPr>
        <w:t xml:space="preserve"> </w:t>
      </w:r>
      <w:r w:rsidRPr="00B26665">
        <w:rPr>
          <w:color w:val="000000"/>
        </w:rPr>
        <w:t>p</w:t>
      </w:r>
      <w:r w:rsidR="00A679E8" w:rsidRPr="00B26665">
        <w:rPr>
          <w:color w:val="000000"/>
        </w:rPr>
        <w:t>k</w:t>
      </w:r>
      <w:r w:rsidRPr="00B26665">
        <w:rPr>
          <w:color w:val="000000"/>
        </w:rPr>
        <w:t>t</w:t>
      </w:r>
      <w:r w:rsidR="006E214A" w:rsidRPr="00B26665">
        <w:rPr>
          <w:color w:val="000000"/>
        </w:rPr>
        <w:t xml:space="preserve"> (</w:t>
      </w:r>
      <w:r w:rsidR="00E94D72" w:rsidRPr="00B26665">
        <w:rPr>
          <w:color w:val="000000"/>
        </w:rPr>
        <w:t>Uwaga</w:t>
      </w:r>
      <w:r w:rsidR="006E214A" w:rsidRPr="00B26665">
        <w:rPr>
          <w:color w:val="000000"/>
        </w:rPr>
        <w:t xml:space="preserve">: kropki </w:t>
      </w:r>
      <w:r w:rsidR="00E94D72">
        <w:rPr>
          <w:color w:val="000000"/>
        </w:rPr>
        <w:t>w skrócie</w:t>
      </w:r>
      <w:r w:rsidR="00B26569">
        <w:rPr>
          <w:color w:val="000000"/>
          <w:lang w:val="pl-PL"/>
        </w:rPr>
        <w:t xml:space="preserve"> </w:t>
      </w:r>
      <w:r w:rsidR="006E214A" w:rsidRPr="00B26665">
        <w:rPr>
          <w:color w:val="000000"/>
        </w:rPr>
        <w:t>pkt nie stawia się nawet w przypadkach zależnych</w:t>
      </w:r>
      <w:r w:rsidR="001E17D8" w:rsidRPr="00B26665">
        <w:rPr>
          <w:color w:val="000000"/>
        </w:rPr>
        <w:t xml:space="preserve">, tj. wszystkich poza mianownikiem, inaczej </w:t>
      </w:r>
      <w:r w:rsidR="00E94D72">
        <w:rPr>
          <w:color w:val="000000"/>
        </w:rPr>
        <w:t>niż</w:t>
      </w:r>
      <w:r w:rsidR="001E17D8" w:rsidRPr="00B26665">
        <w:rPr>
          <w:color w:val="000000"/>
        </w:rPr>
        <w:t xml:space="preserve"> w przypadku dr. (czyt. doktora), alternatyw</w:t>
      </w:r>
      <w:r w:rsidR="00E94D72">
        <w:rPr>
          <w:color w:val="000000"/>
        </w:rPr>
        <w:t>y</w:t>
      </w:r>
      <w:r w:rsidR="001E17D8" w:rsidRPr="00B26665">
        <w:rPr>
          <w:color w:val="000000"/>
        </w:rPr>
        <w:t xml:space="preserve"> </w:t>
      </w:r>
      <w:r w:rsidR="00E94D72">
        <w:rPr>
          <w:color w:val="000000"/>
        </w:rPr>
        <w:t>„</w:t>
      </w:r>
      <w:r w:rsidR="001E17D8" w:rsidRPr="00B26665">
        <w:rPr>
          <w:color w:val="000000"/>
        </w:rPr>
        <w:t>dra”)</w:t>
      </w:r>
      <w:r w:rsidRPr="00B26665">
        <w:rPr>
          <w:color w:val="000000"/>
        </w:rPr>
        <w:t>.</w:t>
      </w:r>
    </w:p>
    <w:p w14:paraId="1028C4C6" w14:textId="77777777" w:rsidR="00800452" w:rsidRPr="00B26665" w:rsidRDefault="00E94D72" w:rsidP="00E94D72">
      <w:pPr>
        <w:pStyle w:val="Tekstpodstawowywcity"/>
        <w:spacing w:line="360" w:lineRule="auto"/>
        <w:ind w:left="0" w:firstLine="426"/>
        <w:jc w:val="both"/>
        <w:rPr>
          <w:color w:val="000000"/>
        </w:rPr>
      </w:pPr>
      <w:r>
        <w:rPr>
          <w:color w:val="000000"/>
        </w:rPr>
        <w:t xml:space="preserve">Podpis </w:t>
      </w:r>
      <w:r w:rsidRPr="00B26665">
        <w:rPr>
          <w:color w:val="000000"/>
        </w:rPr>
        <w:t xml:space="preserve">rysunku, wykresu i innych podobnych elementów powinien się znajdować </w:t>
      </w:r>
      <w:r w:rsidRPr="00E94D72">
        <w:rPr>
          <w:b/>
          <w:color w:val="000000"/>
        </w:rPr>
        <w:t>pod nimi</w:t>
      </w:r>
      <w:r w:rsidRPr="00B26665">
        <w:rPr>
          <w:color w:val="000000"/>
        </w:rPr>
        <w:t xml:space="preserve"> </w:t>
      </w:r>
      <w:r w:rsidR="00711F41" w:rsidRPr="00B26665">
        <w:rPr>
          <w:color w:val="000000"/>
        </w:rPr>
        <w:t>(jednolity odstęp pomiędzy liniami</w:t>
      </w:r>
      <w:r w:rsidR="000D1A7B" w:rsidRPr="000D1A7B">
        <w:rPr>
          <w:color w:val="000000"/>
        </w:rPr>
        <w:t xml:space="preserve"> </w:t>
      </w:r>
      <w:r w:rsidR="000D1A7B">
        <w:rPr>
          <w:color w:val="000000"/>
        </w:rPr>
        <w:t>– pojedynczy</w:t>
      </w:r>
      <w:r w:rsidR="00203A6D">
        <w:rPr>
          <w:color w:val="000000"/>
        </w:rPr>
        <w:t>)</w:t>
      </w:r>
      <w:r w:rsidR="000D1A7B">
        <w:rPr>
          <w:color w:val="000000"/>
        </w:rPr>
        <w:t>.</w:t>
      </w:r>
      <w:r w:rsidR="00711F41" w:rsidRPr="00B26665">
        <w:rPr>
          <w:color w:val="000000"/>
        </w:rPr>
        <w:t xml:space="preserve"> </w:t>
      </w:r>
      <w:r w:rsidR="000D1A7B" w:rsidRPr="00B26665">
        <w:rPr>
          <w:color w:val="000000"/>
        </w:rPr>
        <w:t xml:space="preserve">Wyjątkiem </w:t>
      </w:r>
      <w:r w:rsidRPr="00B26665">
        <w:rPr>
          <w:color w:val="000000"/>
        </w:rPr>
        <w:t xml:space="preserve">jest tytuł tabeli, który powinien się znajdować </w:t>
      </w:r>
      <w:r w:rsidRPr="00E94D72">
        <w:rPr>
          <w:b/>
          <w:color w:val="000000"/>
        </w:rPr>
        <w:t>nad tabelą</w:t>
      </w:r>
      <w:r w:rsidR="00711F41" w:rsidRPr="00B26665">
        <w:rPr>
          <w:color w:val="000000"/>
        </w:rPr>
        <w:t>.</w:t>
      </w:r>
    </w:p>
    <w:p w14:paraId="07119FEC" w14:textId="77777777" w:rsidR="00711F41" w:rsidRDefault="00711F41" w:rsidP="00E94D72">
      <w:pPr>
        <w:pStyle w:val="Tekstpodstawowywcity"/>
        <w:spacing w:line="360" w:lineRule="auto"/>
        <w:ind w:left="0" w:firstLine="426"/>
        <w:jc w:val="both"/>
        <w:rPr>
          <w:i/>
          <w:iCs/>
          <w:color w:val="000000"/>
        </w:rPr>
      </w:pPr>
      <w:r w:rsidRPr="00B26665">
        <w:rPr>
          <w:color w:val="000000"/>
        </w:rPr>
        <w:t xml:space="preserve">Pod rysunkami (tabelami, wykresami) należy podać źródło (czcionka </w:t>
      </w:r>
      <w:r w:rsidRPr="00B26665">
        <w:rPr>
          <w:i/>
          <w:iCs/>
          <w:color w:val="000000"/>
        </w:rPr>
        <w:t>Times New Roman</w:t>
      </w:r>
      <w:r w:rsidRPr="00B26665">
        <w:rPr>
          <w:color w:val="000000"/>
        </w:rPr>
        <w:t xml:space="preserve"> 10</w:t>
      </w:r>
      <w:r w:rsidR="00712ADE" w:rsidRPr="00B26665">
        <w:rPr>
          <w:color w:val="000000"/>
        </w:rPr>
        <w:t xml:space="preserve"> pkt</w:t>
      </w:r>
      <w:r w:rsidRPr="00B26665">
        <w:rPr>
          <w:color w:val="000000"/>
        </w:rPr>
        <w:t xml:space="preserve"> bez pogrubienia, z zachowaniem ustaleń dotyczących przypisów i bibliografii, wyrównanie </w:t>
      </w:r>
      <w:r w:rsidR="001E17D8" w:rsidRPr="00B26665">
        <w:rPr>
          <w:b/>
          <w:color w:val="000000"/>
        </w:rPr>
        <w:t>wyśrodkowane</w:t>
      </w:r>
      <w:r w:rsidR="001E17D8" w:rsidRPr="00B26665">
        <w:rPr>
          <w:color w:val="000000"/>
        </w:rPr>
        <w:t xml:space="preserve"> </w:t>
      </w:r>
      <w:r w:rsidRPr="00B26665">
        <w:rPr>
          <w:color w:val="000000"/>
        </w:rPr>
        <w:t xml:space="preserve">z zachowaniem </w:t>
      </w:r>
      <w:r w:rsidRPr="00B26665">
        <w:rPr>
          <w:b/>
          <w:color w:val="000000"/>
        </w:rPr>
        <w:t>pojedynczego</w:t>
      </w:r>
      <w:r w:rsidRPr="00B26665">
        <w:rPr>
          <w:color w:val="000000"/>
        </w:rPr>
        <w:t xml:space="preserve"> odstępu).</w:t>
      </w:r>
      <w:r w:rsidR="000E5082" w:rsidRPr="00B26665">
        <w:rPr>
          <w:color w:val="000000"/>
        </w:rPr>
        <w:t xml:space="preserve"> Zaleca się, aby wewnątrz tabeli stosować czcionkę </w:t>
      </w:r>
      <w:r w:rsidR="008B16DC" w:rsidRPr="00B26665">
        <w:rPr>
          <w:i/>
          <w:iCs/>
          <w:color w:val="000000"/>
        </w:rPr>
        <w:t>Times New Roman</w:t>
      </w:r>
      <w:r w:rsidR="008B16DC" w:rsidRPr="00B26665">
        <w:rPr>
          <w:color w:val="000000"/>
        </w:rPr>
        <w:t xml:space="preserve"> </w:t>
      </w:r>
      <w:r w:rsidR="000E5082" w:rsidRPr="00B26665">
        <w:rPr>
          <w:color w:val="000000"/>
        </w:rPr>
        <w:t xml:space="preserve">o rozmiarze 10 </w:t>
      </w:r>
      <w:r w:rsidR="001E17D8" w:rsidRPr="00B26665">
        <w:rPr>
          <w:color w:val="000000"/>
        </w:rPr>
        <w:t>pkt</w:t>
      </w:r>
      <w:r w:rsidR="000E5082" w:rsidRPr="00B26665">
        <w:rPr>
          <w:i/>
          <w:iCs/>
          <w:color w:val="000000"/>
        </w:rPr>
        <w:t>.</w:t>
      </w:r>
    </w:p>
    <w:p w14:paraId="4A30D8DB" w14:textId="77777777" w:rsidR="00F4714C" w:rsidRPr="00B26665" w:rsidRDefault="00F4714C" w:rsidP="00E94D72">
      <w:pPr>
        <w:pStyle w:val="Tekstpodstawowywcity"/>
        <w:spacing w:line="360" w:lineRule="auto"/>
        <w:ind w:left="0" w:firstLine="426"/>
        <w:jc w:val="both"/>
        <w:rPr>
          <w:color w:val="000000"/>
        </w:rPr>
      </w:pPr>
    </w:p>
    <w:p w14:paraId="4EFC2545" w14:textId="77777777" w:rsidR="00B26055" w:rsidRDefault="00B26055" w:rsidP="00F4714C">
      <w:pPr>
        <w:pBdr>
          <w:bottom w:val="single" w:sz="4" w:space="1" w:color="auto"/>
        </w:pBdr>
        <w:spacing w:line="360" w:lineRule="auto"/>
        <w:rPr>
          <w:color w:val="FF0000"/>
          <w:sz w:val="28"/>
        </w:rPr>
      </w:pPr>
    </w:p>
    <w:p w14:paraId="3A2EAE7E" w14:textId="77777777" w:rsidR="00B26055" w:rsidRDefault="00B26055" w:rsidP="00F4714C">
      <w:pPr>
        <w:pBdr>
          <w:bottom w:val="single" w:sz="4" w:space="1" w:color="auto"/>
        </w:pBdr>
        <w:spacing w:line="360" w:lineRule="auto"/>
        <w:rPr>
          <w:color w:val="FF0000"/>
          <w:sz w:val="28"/>
        </w:rPr>
      </w:pPr>
    </w:p>
    <w:p w14:paraId="703A2111" w14:textId="77777777" w:rsidR="00F4714C" w:rsidRDefault="00F4714C" w:rsidP="00F4714C">
      <w:pPr>
        <w:pBdr>
          <w:bottom w:val="single" w:sz="4" w:space="1" w:color="auto"/>
        </w:pBdr>
        <w:spacing w:line="360" w:lineRule="auto"/>
        <w:rPr>
          <w:color w:val="FF0000"/>
          <w:sz w:val="28"/>
        </w:rPr>
      </w:pPr>
      <w:r w:rsidRPr="00C94687">
        <w:rPr>
          <w:color w:val="FF0000"/>
          <w:sz w:val="28"/>
        </w:rPr>
        <w:t>PRZYKŁAD</w:t>
      </w:r>
    </w:p>
    <w:p w14:paraId="011371DB" w14:textId="77777777" w:rsidR="00F4714C" w:rsidRPr="00C94687" w:rsidRDefault="00F4714C" w:rsidP="00F4714C">
      <w:pPr>
        <w:spacing w:line="360" w:lineRule="auto"/>
        <w:rPr>
          <w:color w:val="FF0000"/>
          <w:sz w:val="28"/>
        </w:rPr>
      </w:pPr>
    </w:p>
    <w:p w14:paraId="62038897" w14:textId="23C08226" w:rsidR="00F4714C" w:rsidRPr="00B26665" w:rsidRDefault="006A3008" w:rsidP="00F4714C">
      <w:pPr>
        <w:spacing w:line="360" w:lineRule="auto"/>
        <w:jc w:val="center"/>
        <w:rPr>
          <w:b/>
          <w:bCs/>
          <w:color w:val="000000"/>
          <w:sz w:val="32"/>
        </w:rPr>
      </w:pPr>
      <w:r>
        <w:rPr>
          <w:noProof/>
          <w:color w:val="000000"/>
        </w:rPr>
        <w:drawing>
          <wp:inline distT="0" distB="0" distL="0" distR="0" wp14:anchorId="58069F82" wp14:editId="306EBFCA">
            <wp:extent cx="1924050" cy="1888490"/>
            <wp:effectExtent l="0" t="0" r="0" b="0"/>
            <wp:docPr id="1" name="Obraz 1" descr="BS01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1578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888490"/>
                    </a:xfrm>
                    <a:prstGeom prst="rect">
                      <a:avLst/>
                    </a:prstGeom>
                    <a:noFill/>
                    <a:ln>
                      <a:noFill/>
                    </a:ln>
                  </pic:spPr>
                </pic:pic>
              </a:graphicData>
            </a:graphic>
          </wp:inline>
        </w:drawing>
      </w:r>
    </w:p>
    <w:p w14:paraId="3C9C053D" w14:textId="25B54360" w:rsidR="00F4714C" w:rsidRPr="00B26569" w:rsidRDefault="00F4714C" w:rsidP="00B26569">
      <w:pPr>
        <w:pStyle w:val="Tekstpodstawowywcity"/>
        <w:ind w:left="0" w:firstLine="0"/>
        <w:jc w:val="center"/>
        <w:rPr>
          <w:b/>
          <w:color w:val="000000"/>
          <w:sz w:val="20"/>
          <w:szCs w:val="20"/>
        </w:rPr>
      </w:pPr>
      <w:r w:rsidRPr="00B26569">
        <w:rPr>
          <w:b/>
          <w:color w:val="000000"/>
          <w:sz w:val="20"/>
          <w:szCs w:val="20"/>
        </w:rPr>
        <w:t>Rys. 1.</w:t>
      </w:r>
      <w:r w:rsidR="00643F8A" w:rsidRPr="00B26569">
        <w:rPr>
          <w:b/>
          <w:color w:val="000000"/>
          <w:sz w:val="20"/>
          <w:szCs w:val="20"/>
          <w:lang w:val="pl-PL"/>
        </w:rPr>
        <w:t>1.</w:t>
      </w:r>
      <w:r w:rsidRPr="00B26569">
        <w:rPr>
          <w:b/>
          <w:color w:val="000000"/>
          <w:sz w:val="20"/>
          <w:szCs w:val="20"/>
        </w:rPr>
        <w:t xml:space="preserve"> </w:t>
      </w:r>
      <w:r w:rsidR="00472BF4">
        <w:rPr>
          <w:b/>
          <w:color w:val="000000"/>
          <w:sz w:val="20"/>
          <w:szCs w:val="20"/>
          <w:lang w:val="pl-PL"/>
        </w:rPr>
        <w:t>Tytuł</w:t>
      </w:r>
      <w:r w:rsidRPr="00B26569">
        <w:rPr>
          <w:b/>
          <w:color w:val="000000"/>
          <w:sz w:val="20"/>
          <w:szCs w:val="20"/>
        </w:rPr>
        <w:t xml:space="preserve"> rysunku</w:t>
      </w:r>
    </w:p>
    <w:p w14:paraId="4881C82E" w14:textId="77777777" w:rsidR="00F4714C" w:rsidRPr="00B26569" w:rsidRDefault="00F4714C" w:rsidP="00B26569">
      <w:pPr>
        <w:pStyle w:val="Tekstpodstawowywcity"/>
        <w:ind w:left="0" w:firstLine="0"/>
        <w:jc w:val="center"/>
        <w:rPr>
          <w:color w:val="000000"/>
          <w:sz w:val="20"/>
          <w:szCs w:val="20"/>
        </w:rPr>
      </w:pPr>
      <w:r w:rsidRPr="00B26569">
        <w:rPr>
          <w:color w:val="000000"/>
          <w:sz w:val="20"/>
          <w:szCs w:val="20"/>
        </w:rPr>
        <w:t xml:space="preserve">Źródło: opracowanie własne na podstawie: K. Jajuga, T. Jajuga, </w:t>
      </w:r>
      <w:r w:rsidRPr="00B26569">
        <w:rPr>
          <w:i/>
          <w:color w:val="000000"/>
          <w:sz w:val="20"/>
          <w:szCs w:val="20"/>
        </w:rPr>
        <w:t>Instrumenty finansowe, aktywa niefinansowe, ryzyko finansowe, inżynieria finansowa</w:t>
      </w:r>
      <w:r w:rsidRPr="00B26569">
        <w:rPr>
          <w:color w:val="000000"/>
          <w:sz w:val="20"/>
          <w:szCs w:val="20"/>
        </w:rPr>
        <w:t>, Wydawnictwo Naukowe PWN, Warszawa 2015, s. 390.</w:t>
      </w:r>
    </w:p>
    <w:p w14:paraId="35E97071" w14:textId="77777777" w:rsidR="00F4714C" w:rsidRDefault="00F4714C" w:rsidP="00F4714C">
      <w:pPr>
        <w:pStyle w:val="Tekstpodstawowywcity"/>
        <w:spacing w:line="360" w:lineRule="auto"/>
        <w:ind w:left="0" w:firstLine="426"/>
        <w:jc w:val="both"/>
        <w:rPr>
          <w:b/>
          <w:bCs/>
          <w:color w:val="000000"/>
          <w:sz w:val="28"/>
        </w:rPr>
      </w:pPr>
    </w:p>
    <w:p w14:paraId="578B6FD3" w14:textId="77777777" w:rsidR="00F4714C" w:rsidRPr="00B26665" w:rsidRDefault="00F4714C" w:rsidP="00F4714C">
      <w:pPr>
        <w:pStyle w:val="Tekstpodstawowywcity"/>
        <w:pBdr>
          <w:top w:val="single" w:sz="4" w:space="1" w:color="auto"/>
        </w:pBdr>
        <w:spacing w:line="360" w:lineRule="auto"/>
        <w:ind w:left="0" w:firstLine="360"/>
        <w:jc w:val="both"/>
        <w:rPr>
          <w:b/>
          <w:bCs/>
          <w:color w:val="000000"/>
          <w:sz w:val="28"/>
        </w:rPr>
      </w:pPr>
    </w:p>
    <w:p w14:paraId="1B4DC427" w14:textId="77777777" w:rsidR="00711F41" w:rsidRPr="00B26665" w:rsidRDefault="00711F41" w:rsidP="00F4714C">
      <w:pPr>
        <w:pStyle w:val="Tekstpodstawowywcity"/>
        <w:spacing w:line="360" w:lineRule="auto"/>
        <w:ind w:left="0" w:firstLine="426"/>
        <w:jc w:val="both"/>
        <w:rPr>
          <w:color w:val="000000"/>
        </w:rPr>
      </w:pPr>
      <w:r w:rsidRPr="00B26665">
        <w:rPr>
          <w:color w:val="000000"/>
        </w:rPr>
        <w:t xml:space="preserve">Spisy rysunków, wykresów, tabel powinny zawierać numer rysunku (tabeli, wykresu), </w:t>
      </w:r>
      <w:r w:rsidR="00F4714C">
        <w:rPr>
          <w:color w:val="000000"/>
        </w:rPr>
        <w:t>podpis</w:t>
      </w:r>
      <w:r w:rsidRPr="00B26665">
        <w:rPr>
          <w:color w:val="000000"/>
        </w:rPr>
        <w:t xml:space="preserve"> (opis) oraz numer strony, na której </w:t>
      </w:r>
      <w:r w:rsidR="000D1A7B">
        <w:rPr>
          <w:color w:val="000000"/>
        </w:rPr>
        <w:t xml:space="preserve">dany element </w:t>
      </w:r>
      <w:r w:rsidRPr="00B26665">
        <w:rPr>
          <w:color w:val="000000"/>
        </w:rPr>
        <w:t>występuje w tekście.</w:t>
      </w:r>
    </w:p>
    <w:p w14:paraId="116ABF1F" w14:textId="77777777" w:rsidR="00711F41" w:rsidRPr="00B26665" w:rsidRDefault="000D1A7B" w:rsidP="00F4714C">
      <w:pPr>
        <w:spacing w:line="360" w:lineRule="auto"/>
        <w:ind w:firstLine="426"/>
        <w:jc w:val="both"/>
        <w:rPr>
          <w:color w:val="000000"/>
        </w:rPr>
      </w:pPr>
      <w:r>
        <w:rPr>
          <w:color w:val="000000"/>
        </w:rPr>
        <w:t xml:space="preserve">Poszczególne </w:t>
      </w:r>
      <w:r w:rsidR="00711F41" w:rsidRPr="00B26665">
        <w:rPr>
          <w:color w:val="000000"/>
        </w:rPr>
        <w:t>punkt</w:t>
      </w:r>
      <w:r>
        <w:rPr>
          <w:color w:val="000000"/>
        </w:rPr>
        <w:t>y</w:t>
      </w:r>
      <w:r w:rsidR="00711F41" w:rsidRPr="00B26665">
        <w:rPr>
          <w:color w:val="000000"/>
        </w:rPr>
        <w:t xml:space="preserve"> pracy nie powin</w:t>
      </w:r>
      <w:r>
        <w:rPr>
          <w:color w:val="000000"/>
        </w:rPr>
        <w:t>ny</w:t>
      </w:r>
      <w:r w:rsidR="00711F41" w:rsidRPr="00B26665">
        <w:rPr>
          <w:color w:val="000000"/>
        </w:rPr>
        <w:t xml:space="preserve"> się rozpoczynać od zapowiedzi rysunku, tabeli, wykresu. Element graficzny pracy musi być poprzedzony odpowiednim wprowadzeniem.</w:t>
      </w:r>
    </w:p>
    <w:p w14:paraId="4732CF85" w14:textId="77777777" w:rsidR="00711F41" w:rsidRPr="00B26665" w:rsidRDefault="00711F41" w:rsidP="00F4714C">
      <w:pPr>
        <w:pStyle w:val="Tekstpodstawowywcity"/>
        <w:spacing w:line="360" w:lineRule="auto"/>
        <w:ind w:left="0" w:firstLine="426"/>
        <w:jc w:val="both"/>
        <w:rPr>
          <w:color w:val="000000"/>
        </w:rPr>
      </w:pPr>
      <w:r w:rsidRPr="00B26665">
        <w:rPr>
          <w:color w:val="000000"/>
        </w:rPr>
        <w:t xml:space="preserve">Każdy rysunek, tabela czy wykres musi być właściwie skomentowany (zinterpretowany). Komentarz powinien zawierać próbę analizy danych przedstawionych w elemencie graficznym. </w:t>
      </w:r>
    </w:p>
    <w:p w14:paraId="034FF132" w14:textId="77777777" w:rsidR="00711F41" w:rsidRPr="00B26665" w:rsidRDefault="00711F41" w:rsidP="00F4714C">
      <w:pPr>
        <w:pStyle w:val="Tekstpodstawowywcity"/>
        <w:spacing w:line="360" w:lineRule="auto"/>
        <w:ind w:left="0" w:firstLine="0"/>
        <w:jc w:val="center"/>
        <w:rPr>
          <w:b/>
          <w:bCs/>
          <w:color w:val="000000"/>
          <w:sz w:val="28"/>
        </w:rPr>
      </w:pPr>
      <w:r w:rsidRPr="00B26665">
        <w:rPr>
          <w:b/>
          <w:bCs/>
          <w:color w:val="000000"/>
          <w:sz w:val="28"/>
        </w:rPr>
        <w:t>Cytaty</w:t>
      </w:r>
    </w:p>
    <w:p w14:paraId="2CE4B068" w14:textId="77777777" w:rsidR="00711F41" w:rsidRDefault="00711F41" w:rsidP="00F4714C">
      <w:pPr>
        <w:pStyle w:val="Tekstpodstawowywcity"/>
        <w:spacing w:line="360" w:lineRule="auto"/>
        <w:ind w:left="0" w:firstLine="426"/>
        <w:jc w:val="both"/>
        <w:rPr>
          <w:color w:val="000000"/>
        </w:rPr>
      </w:pPr>
      <w:r w:rsidRPr="00B26665">
        <w:rPr>
          <w:color w:val="000000"/>
        </w:rPr>
        <w:t xml:space="preserve">Cytaty, </w:t>
      </w:r>
      <w:r w:rsidR="00F4714C">
        <w:rPr>
          <w:color w:val="000000"/>
        </w:rPr>
        <w:t>czyli</w:t>
      </w:r>
      <w:r w:rsidRPr="00B26665">
        <w:rPr>
          <w:color w:val="000000"/>
        </w:rPr>
        <w:t xml:space="preserve"> fragmenty dokumentów, tekstów źródłowych bądź opracowań naukowych, muszą być ujmowane w cudzysłów. Cytaty dłuższe (kilkuzdaniowe) można wyróżnić specjalnym akapitem lub kursywą. Cytaty nie mogą dominować w ramach rozdziałów czy podrozdziałów. Każdy cytat musi mieć odpowiedni przypis źródłowy.</w:t>
      </w:r>
    </w:p>
    <w:p w14:paraId="5C5043D3" w14:textId="77777777" w:rsidR="000D1A7B" w:rsidRPr="00B26665" w:rsidRDefault="000D1A7B" w:rsidP="00F4714C">
      <w:pPr>
        <w:pStyle w:val="Tekstpodstawowywcity"/>
        <w:spacing w:line="360" w:lineRule="auto"/>
        <w:ind w:left="0" w:firstLine="426"/>
        <w:jc w:val="both"/>
        <w:rPr>
          <w:color w:val="000000"/>
        </w:rPr>
      </w:pPr>
    </w:p>
    <w:p w14:paraId="0E46CF6B" w14:textId="77777777" w:rsidR="00711F41" w:rsidRDefault="00711F41">
      <w:pPr>
        <w:pStyle w:val="Tekstpodstawowywcity"/>
        <w:spacing w:line="360" w:lineRule="auto"/>
        <w:ind w:left="0" w:firstLine="360"/>
        <w:jc w:val="both"/>
        <w:rPr>
          <w:color w:val="000000"/>
        </w:rPr>
      </w:pPr>
    </w:p>
    <w:p w14:paraId="7DB5B0B4" w14:textId="77777777" w:rsidR="00096BB1" w:rsidRPr="00B26665" w:rsidRDefault="00096BB1">
      <w:pPr>
        <w:pStyle w:val="Tekstpodstawowywcity"/>
        <w:spacing w:line="360" w:lineRule="auto"/>
        <w:ind w:left="0" w:firstLine="360"/>
        <w:jc w:val="both"/>
        <w:rPr>
          <w:color w:val="000000"/>
        </w:rPr>
      </w:pPr>
    </w:p>
    <w:p w14:paraId="4D900693" w14:textId="77777777" w:rsidR="00711F41" w:rsidRPr="00B26665" w:rsidRDefault="00711F41" w:rsidP="00F4714C">
      <w:pPr>
        <w:pStyle w:val="Tekstpodstawowywcity"/>
        <w:spacing w:line="360" w:lineRule="auto"/>
        <w:ind w:left="0" w:firstLine="0"/>
        <w:jc w:val="center"/>
        <w:rPr>
          <w:b/>
          <w:bCs/>
          <w:color w:val="000000"/>
          <w:sz w:val="28"/>
        </w:rPr>
      </w:pPr>
      <w:r w:rsidRPr="00B26665">
        <w:rPr>
          <w:b/>
          <w:bCs/>
          <w:color w:val="000000"/>
          <w:sz w:val="28"/>
        </w:rPr>
        <w:t>Przypisy</w:t>
      </w:r>
    </w:p>
    <w:p w14:paraId="295912EA" w14:textId="77777777" w:rsidR="00711F41" w:rsidRPr="00B26665" w:rsidRDefault="00711F41" w:rsidP="00F4714C">
      <w:pPr>
        <w:pStyle w:val="Tekstpodstawowywcity"/>
        <w:spacing w:line="360" w:lineRule="auto"/>
        <w:ind w:left="0" w:firstLine="426"/>
        <w:jc w:val="both"/>
        <w:rPr>
          <w:color w:val="000000"/>
        </w:rPr>
      </w:pPr>
      <w:r w:rsidRPr="00B26665">
        <w:rPr>
          <w:color w:val="000000"/>
        </w:rPr>
        <w:t xml:space="preserve">Wszystkie przypisy muszą być umieszczone na dole strony, </w:t>
      </w:r>
      <w:r w:rsidR="00F4714C">
        <w:rPr>
          <w:color w:val="000000"/>
        </w:rPr>
        <w:t>na</w:t>
      </w:r>
      <w:r w:rsidRPr="00B26665">
        <w:rPr>
          <w:color w:val="000000"/>
        </w:rPr>
        <w:t xml:space="preserve"> której się </w:t>
      </w:r>
      <w:r w:rsidR="00F4714C">
        <w:rPr>
          <w:color w:val="000000"/>
        </w:rPr>
        <w:t>pojawiły</w:t>
      </w:r>
      <w:r w:rsidRPr="00B26665">
        <w:rPr>
          <w:color w:val="000000"/>
        </w:rPr>
        <w:t>. Ich numeracja wyraża kontynuację, od pierwszego do ostatniego w całej pracy dyplomowej. Przypisy mogą mieć różny charakter, np</w:t>
      </w:r>
      <w:r w:rsidR="000D1A7B">
        <w:rPr>
          <w:color w:val="000000"/>
        </w:rPr>
        <w:t>.</w:t>
      </w:r>
      <w:r w:rsidRPr="00B26665">
        <w:rPr>
          <w:color w:val="000000"/>
        </w:rPr>
        <w:t xml:space="preserve"> źródłowy, dopowiadający, wyjaśniający (użyte skróty), polemiczny wobec umieszczonych cytatów.</w:t>
      </w:r>
    </w:p>
    <w:p w14:paraId="593768DB" w14:textId="77777777" w:rsidR="00711F41" w:rsidRPr="00B26665" w:rsidRDefault="00711F41">
      <w:pPr>
        <w:pStyle w:val="Tekstpodstawowywcity"/>
        <w:spacing w:line="360" w:lineRule="auto"/>
        <w:ind w:left="0" w:firstLine="360"/>
        <w:jc w:val="both"/>
        <w:rPr>
          <w:color w:val="000000"/>
        </w:rPr>
      </w:pPr>
      <w:r w:rsidRPr="00B26665">
        <w:rPr>
          <w:color w:val="000000"/>
        </w:rPr>
        <w:t xml:space="preserve">W pracy należy zamieścić przypisy do </w:t>
      </w:r>
      <w:r w:rsidRPr="00B26665">
        <w:rPr>
          <w:b/>
          <w:bCs/>
          <w:color w:val="000000"/>
        </w:rPr>
        <w:t xml:space="preserve">wszystkich </w:t>
      </w:r>
      <w:r w:rsidRPr="00B26665">
        <w:rPr>
          <w:color w:val="000000"/>
        </w:rPr>
        <w:t xml:space="preserve">wykorzystywanych fragmentów pochodzących z innych opracowań. Odsyłacze przypisów należy umieszczać </w:t>
      </w:r>
      <w:r w:rsidRPr="00B26665">
        <w:rPr>
          <w:b/>
          <w:color w:val="000000"/>
        </w:rPr>
        <w:t>przed znakiem</w:t>
      </w:r>
      <w:r w:rsidRPr="00B26665">
        <w:rPr>
          <w:color w:val="000000"/>
        </w:rPr>
        <w:t xml:space="preserve"> interpunkcyjnym w zdaniu, którego dotyczą. Nie mogą one obejmować więcej niż jednego akapitu pracy. W przypadku gdy kolejne akapity zostały opracowane na podstawie tego samego źródła, </w:t>
      </w:r>
      <w:r w:rsidR="00527E80" w:rsidRPr="00B26665">
        <w:rPr>
          <w:color w:val="000000"/>
        </w:rPr>
        <w:t>odsyłacze przypisów</w:t>
      </w:r>
      <w:r w:rsidRPr="00B26665">
        <w:rPr>
          <w:color w:val="000000"/>
        </w:rPr>
        <w:t xml:space="preserve"> należy zamieścić przy każdym z nich.</w:t>
      </w:r>
    </w:p>
    <w:p w14:paraId="3DBE8F32" w14:textId="49AB702B" w:rsidR="00711F41" w:rsidRPr="00B26665" w:rsidRDefault="00711F41">
      <w:pPr>
        <w:pStyle w:val="Tekstpodstawowywcity"/>
        <w:spacing w:line="360" w:lineRule="auto"/>
        <w:ind w:left="0" w:firstLine="360"/>
        <w:jc w:val="both"/>
        <w:rPr>
          <w:color w:val="000000"/>
        </w:rPr>
      </w:pPr>
      <w:r w:rsidRPr="00B26665">
        <w:rPr>
          <w:color w:val="000000"/>
        </w:rPr>
        <w:t xml:space="preserve">Przypis źródłowy zaczyna się od inicjału imienia i nazwiska (nazwisk) autora, następnie (po przecinku, kursywą) podaje się tytuł pracy (książki, artykułu), wydawnictwo, miejsce </w:t>
      </w:r>
      <w:r w:rsidR="0099722D">
        <w:rPr>
          <w:color w:val="000000"/>
        </w:rPr>
        <w:br/>
      </w:r>
      <w:r w:rsidRPr="00B26665">
        <w:rPr>
          <w:color w:val="000000"/>
        </w:rPr>
        <w:t>i</w:t>
      </w:r>
      <w:r w:rsidR="0099722D">
        <w:rPr>
          <w:color w:val="000000"/>
        </w:rPr>
        <w:t xml:space="preserve"> </w:t>
      </w:r>
      <w:r w:rsidRPr="00B26665">
        <w:rPr>
          <w:color w:val="000000"/>
        </w:rPr>
        <w:t xml:space="preserve">rok wydania (bez skrótu </w:t>
      </w:r>
      <w:r w:rsidR="007725C6" w:rsidRPr="00B26665">
        <w:rPr>
          <w:color w:val="000000"/>
        </w:rPr>
        <w:t>„</w:t>
      </w:r>
      <w:r w:rsidRPr="00B26665">
        <w:rPr>
          <w:color w:val="000000"/>
        </w:rPr>
        <w:t>r.</w:t>
      </w:r>
      <w:r w:rsidR="007725C6" w:rsidRPr="00B26665">
        <w:rPr>
          <w:color w:val="000000"/>
        </w:rPr>
        <w:t>”</w:t>
      </w:r>
      <w:r w:rsidRPr="00B26665">
        <w:rPr>
          <w:color w:val="000000"/>
        </w:rPr>
        <w:t>), numery stron, z których korzysta</w:t>
      </w:r>
      <w:r w:rsidR="0099722D">
        <w:rPr>
          <w:color w:val="000000"/>
        </w:rPr>
        <w:t>no</w:t>
      </w:r>
      <w:r w:rsidRPr="00B26665">
        <w:rPr>
          <w:color w:val="000000"/>
        </w:rPr>
        <w:t xml:space="preserve">. </w:t>
      </w:r>
      <w:r w:rsidRPr="00B26665">
        <w:rPr>
          <w:b/>
          <w:color w:val="000000"/>
        </w:rPr>
        <w:t xml:space="preserve">Każdy przypis musi </w:t>
      </w:r>
      <w:r w:rsidR="00F4714C" w:rsidRPr="00B26665">
        <w:rPr>
          <w:b/>
          <w:color w:val="000000"/>
        </w:rPr>
        <w:t xml:space="preserve">się </w:t>
      </w:r>
      <w:r w:rsidRPr="00B26665">
        <w:rPr>
          <w:b/>
          <w:color w:val="000000"/>
        </w:rPr>
        <w:t>kończyć kropką</w:t>
      </w:r>
      <w:r w:rsidR="00F4714C">
        <w:rPr>
          <w:b/>
          <w:color w:val="000000"/>
        </w:rPr>
        <w:t>.</w:t>
      </w:r>
      <w:r w:rsidRPr="00B26665">
        <w:rPr>
          <w:color w:val="000000"/>
        </w:rPr>
        <w:t xml:space="preserve"> </w:t>
      </w:r>
      <w:r w:rsidR="00F4714C">
        <w:rPr>
          <w:color w:val="000000"/>
        </w:rPr>
        <w:t>W</w:t>
      </w:r>
      <w:r w:rsidR="007725C6" w:rsidRPr="00B26665">
        <w:rPr>
          <w:color w:val="000000"/>
        </w:rPr>
        <w:t xml:space="preserve"> przypisach opartych </w:t>
      </w:r>
      <w:r w:rsidRPr="00B26665">
        <w:rPr>
          <w:color w:val="000000"/>
        </w:rPr>
        <w:t>na źródłach internetowych</w:t>
      </w:r>
      <w:r w:rsidR="007725C6" w:rsidRPr="00B26665">
        <w:rPr>
          <w:color w:val="000000"/>
        </w:rPr>
        <w:t xml:space="preserve"> kropka </w:t>
      </w:r>
      <w:r w:rsidR="00F4714C" w:rsidRPr="00B26665">
        <w:rPr>
          <w:color w:val="000000"/>
        </w:rPr>
        <w:t xml:space="preserve">jest </w:t>
      </w:r>
      <w:r w:rsidR="007725C6" w:rsidRPr="00B26665">
        <w:rPr>
          <w:color w:val="000000"/>
        </w:rPr>
        <w:t xml:space="preserve">stawiana </w:t>
      </w:r>
      <w:r w:rsidR="00234EFA">
        <w:rPr>
          <w:color w:val="000000"/>
        </w:rPr>
        <w:br/>
      </w:r>
      <w:r w:rsidR="007725C6" w:rsidRPr="00B26665">
        <w:rPr>
          <w:color w:val="000000"/>
        </w:rPr>
        <w:t>za datą korzystania ze źródła, np. (10.10.202</w:t>
      </w:r>
      <w:r w:rsidR="00AE6D7E">
        <w:rPr>
          <w:color w:val="000000"/>
          <w:lang w:val="pl-PL"/>
        </w:rPr>
        <w:t>4</w:t>
      </w:r>
      <w:r w:rsidR="007725C6" w:rsidRPr="00B26665">
        <w:rPr>
          <w:color w:val="000000"/>
        </w:rPr>
        <w:t>)</w:t>
      </w:r>
      <w:r w:rsidRPr="00B26665">
        <w:rPr>
          <w:color w:val="000000"/>
        </w:rPr>
        <w:t>. W</w:t>
      </w:r>
      <w:r w:rsidR="00800452" w:rsidRPr="00B26665">
        <w:rPr>
          <w:color w:val="000000"/>
        </w:rPr>
        <w:t xml:space="preserve"> </w:t>
      </w:r>
      <w:r w:rsidRPr="00B26665">
        <w:rPr>
          <w:color w:val="000000"/>
        </w:rPr>
        <w:t>obrębie jednego przypisu można podać kilka różnych źródeł (oddziela się je średnikiem</w:t>
      </w:r>
      <w:r w:rsidR="00FE131C" w:rsidRPr="00B26665">
        <w:rPr>
          <w:color w:val="000000"/>
        </w:rPr>
        <w:t xml:space="preserve">). Przypisy pisze się czcionką </w:t>
      </w:r>
      <w:r w:rsidR="00FE131C" w:rsidRPr="00B26665">
        <w:rPr>
          <w:i/>
          <w:color w:val="000000"/>
        </w:rPr>
        <w:t>T</w:t>
      </w:r>
      <w:r w:rsidRPr="00B26665">
        <w:rPr>
          <w:i/>
          <w:color w:val="000000"/>
        </w:rPr>
        <w:t>imes New Roman</w:t>
      </w:r>
      <w:r w:rsidRPr="00B26665">
        <w:rPr>
          <w:color w:val="000000"/>
        </w:rPr>
        <w:t xml:space="preserve"> w rozmiarze 10</w:t>
      </w:r>
      <w:r w:rsidR="0047172F" w:rsidRPr="00B26665">
        <w:rPr>
          <w:color w:val="000000"/>
        </w:rPr>
        <w:t xml:space="preserve"> pkt</w:t>
      </w:r>
      <w:r w:rsidR="00800452" w:rsidRPr="00B26665">
        <w:rPr>
          <w:color w:val="000000"/>
        </w:rPr>
        <w:t xml:space="preserve"> </w:t>
      </w:r>
      <w:r w:rsidR="003A55C3" w:rsidRPr="00B26665">
        <w:rPr>
          <w:color w:val="000000"/>
        </w:rPr>
        <w:t>z</w:t>
      </w:r>
      <w:r w:rsidR="00800452" w:rsidRPr="00B26665">
        <w:rPr>
          <w:color w:val="000000"/>
        </w:rPr>
        <w:t xml:space="preserve"> </w:t>
      </w:r>
      <w:r w:rsidR="003A55C3" w:rsidRPr="00B26665">
        <w:rPr>
          <w:color w:val="000000"/>
        </w:rPr>
        <w:t>pojedynczym</w:t>
      </w:r>
      <w:r w:rsidRPr="00B26665">
        <w:rPr>
          <w:color w:val="000000"/>
        </w:rPr>
        <w:t xml:space="preserve"> odstęp</w:t>
      </w:r>
      <w:r w:rsidR="003A55C3" w:rsidRPr="00B26665">
        <w:rPr>
          <w:color w:val="000000"/>
        </w:rPr>
        <w:t>em</w:t>
      </w:r>
      <w:r w:rsidRPr="00B26665">
        <w:rPr>
          <w:color w:val="000000"/>
        </w:rPr>
        <w:t xml:space="preserve"> między liniami.</w:t>
      </w:r>
    </w:p>
    <w:p w14:paraId="528851BF" w14:textId="77777777" w:rsidR="008C1A4F" w:rsidRPr="00FE03B7" w:rsidRDefault="008C1A4F">
      <w:pPr>
        <w:pStyle w:val="Tekstpodstawowywcity"/>
        <w:spacing w:line="360" w:lineRule="auto"/>
        <w:ind w:left="0" w:firstLine="360"/>
        <w:jc w:val="both"/>
        <w:rPr>
          <w:color w:val="000000"/>
          <w:sz w:val="20"/>
        </w:rPr>
      </w:pPr>
    </w:p>
    <w:p w14:paraId="52B4EB65" w14:textId="77777777" w:rsidR="0099722D" w:rsidRPr="00FE03B7" w:rsidRDefault="0022382D" w:rsidP="00FE03B7">
      <w:pPr>
        <w:pStyle w:val="Tekstpodstawowywcity"/>
        <w:spacing w:line="360" w:lineRule="auto"/>
        <w:ind w:left="0" w:firstLine="0"/>
        <w:jc w:val="center"/>
        <w:rPr>
          <w:b/>
          <w:bCs/>
          <w:color w:val="000000"/>
          <w:sz w:val="28"/>
        </w:rPr>
      </w:pPr>
      <w:r w:rsidRPr="00FE03B7">
        <w:rPr>
          <w:b/>
          <w:bCs/>
          <w:color w:val="000000"/>
          <w:sz w:val="28"/>
        </w:rPr>
        <w:t>Przykłady przypisów źródłowych</w:t>
      </w:r>
    </w:p>
    <w:p w14:paraId="01B767D3" w14:textId="77777777" w:rsidR="00711F41" w:rsidRPr="00B26665" w:rsidRDefault="0099722D" w:rsidP="0099722D">
      <w:pPr>
        <w:pStyle w:val="Tekstpodstawowywcity"/>
        <w:spacing w:line="360" w:lineRule="auto"/>
        <w:ind w:left="0" w:firstLine="426"/>
        <w:jc w:val="both"/>
        <w:rPr>
          <w:bCs/>
          <w:color w:val="000000"/>
        </w:rPr>
      </w:pPr>
      <w:r>
        <w:rPr>
          <w:bCs/>
          <w:color w:val="000000"/>
        </w:rPr>
        <w:t xml:space="preserve">Z </w:t>
      </w:r>
      <w:r w:rsidR="00F4714C" w:rsidRPr="00B26665">
        <w:rPr>
          <w:bCs/>
          <w:color w:val="000000"/>
        </w:rPr>
        <w:t xml:space="preserve">reguły </w:t>
      </w:r>
      <w:r w:rsidR="008C1A4F" w:rsidRPr="00B26665">
        <w:rPr>
          <w:bCs/>
          <w:color w:val="000000"/>
        </w:rPr>
        <w:t xml:space="preserve">w przypisach </w:t>
      </w:r>
      <w:r w:rsidR="00F4714C" w:rsidRPr="00B26665">
        <w:rPr>
          <w:bCs/>
          <w:color w:val="000000"/>
        </w:rPr>
        <w:t xml:space="preserve">są </w:t>
      </w:r>
      <w:r w:rsidR="008C1A4F" w:rsidRPr="00B26665">
        <w:rPr>
          <w:bCs/>
          <w:color w:val="000000"/>
        </w:rPr>
        <w:t>poda</w:t>
      </w:r>
      <w:r w:rsidR="00014E05" w:rsidRPr="00B26665">
        <w:rPr>
          <w:bCs/>
          <w:color w:val="000000"/>
        </w:rPr>
        <w:t xml:space="preserve">wane </w:t>
      </w:r>
      <w:r w:rsidR="008C1A4F" w:rsidRPr="00B26665">
        <w:rPr>
          <w:bCs/>
          <w:color w:val="000000"/>
        </w:rPr>
        <w:t>numer</w:t>
      </w:r>
      <w:r w:rsidR="00014E05" w:rsidRPr="00B26665">
        <w:rPr>
          <w:bCs/>
          <w:color w:val="000000"/>
        </w:rPr>
        <w:t>y wykorzystywanych</w:t>
      </w:r>
      <w:r w:rsidR="008C1A4F" w:rsidRPr="00B26665">
        <w:rPr>
          <w:bCs/>
          <w:color w:val="000000"/>
        </w:rPr>
        <w:t xml:space="preserve"> stron</w:t>
      </w:r>
      <w:r w:rsidR="007725C6" w:rsidRPr="00B26665">
        <w:rPr>
          <w:bCs/>
          <w:color w:val="000000"/>
        </w:rPr>
        <w:t>, a inicjał imienia (imion) autora (autorów) znajduje się przed nazwiskiem, odwrotnie niż w Bibliografii</w:t>
      </w:r>
      <w:r>
        <w:rPr>
          <w:bCs/>
          <w:color w:val="000000"/>
        </w:rPr>
        <w:t>.</w:t>
      </w:r>
    </w:p>
    <w:p w14:paraId="7416ACDE" w14:textId="77777777" w:rsidR="008C1A4F" w:rsidRPr="00B26665" w:rsidRDefault="008C1A4F" w:rsidP="0022382D">
      <w:pPr>
        <w:pStyle w:val="Tekstpodstawowywcity"/>
        <w:spacing w:line="360" w:lineRule="auto"/>
        <w:ind w:left="0" w:firstLine="360"/>
        <w:jc w:val="both"/>
        <w:rPr>
          <w:bCs/>
          <w:color w:val="000000"/>
        </w:rPr>
      </w:pPr>
    </w:p>
    <w:p w14:paraId="24F2A8BA" w14:textId="77777777" w:rsidR="00711F41" w:rsidRPr="00B26665" w:rsidRDefault="0099722D">
      <w:pPr>
        <w:pStyle w:val="Tekstpodstawowywcity"/>
        <w:spacing w:line="360" w:lineRule="auto"/>
        <w:ind w:left="0" w:firstLine="360"/>
        <w:jc w:val="both"/>
        <w:rPr>
          <w:b/>
          <w:color w:val="000000"/>
        </w:rPr>
      </w:pPr>
      <w:r w:rsidRPr="00B26665">
        <w:rPr>
          <w:b/>
          <w:color w:val="000000"/>
        </w:rPr>
        <w:t xml:space="preserve">Wydawnictwo </w:t>
      </w:r>
      <w:r w:rsidR="00711F41" w:rsidRPr="00B26665">
        <w:rPr>
          <w:b/>
          <w:color w:val="000000"/>
        </w:rPr>
        <w:t>zwarte</w:t>
      </w:r>
    </w:p>
    <w:p w14:paraId="0C3FBD84" w14:textId="77777777" w:rsidR="00711F41" w:rsidRPr="00B26665" w:rsidRDefault="00711F41" w:rsidP="009D42DE">
      <w:pPr>
        <w:pStyle w:val="Tekstpodstawowywcity"/>
        <w:spacing w:line="360" w:lineRule="auto"/>
        <w:ind w:left="0" w:firstLine="0"/>
        <w:jc w:val="both"/>
        <w:rPr>
          <w:color w:val="000000"/>
          <w:sz w:val="20"/>
          <w:szCs w:val="20"/>
        </w:rPr>
      </w:pPr>
      <w:r w:rsidRPr="00B26665">
        <w:rPr>
          <w:color w:val="000000"/>
          <w:sz w:val="20"/>
          <w:szCs w:val="20"/>
          <w:vertAlign w:val="superscript"/>
        </w:rPr>
        <w:t xml:space="preserve">1 </w:t>
      </w:r>
      <w:r w:rsidR="00142076" w:rsidRPr="00B26665">
        <w:rPr>
          <w:color w:val="000000"/>
          <w:sz w:val="20"/>
          <w:szCs w:val="20"/>
        </w:rPr>
        <w:t xml:space="preserve">D. </w:t>
      </w:r>
      <w:r w:rsidRPr="00B26665">
        <w:rPr>
          <w:color w:val="000000"/>
          <w:sz w:val="20"/>
          <w:szCs w:val="20"/>
        </w:rPr>
        <w:t xml:space="preserve">Romer, </w:t>
      </w:r>
      <w:r w:rsidRPr="00B26665">
        <w:rPr>
          <w:i/>
          <w:iCs/>
          <w:color w:val="000000"/>
          <w:sz w:val="20"/>
          <w:szCs w:val="20"/>
        </w:rPr>
        <w:t>Makroekonomia dla zaawansowany</w:t>
      </w:r>
      <w:r w:rsidRPr="00B26665">
        <w:rPr>
          <w:color w:val="000000"/>
          <w:sz w:val="20"/>
          <w:szCs w:val="20"/>
        </w:rPr>
        <w:t xml:space="preserve">ch, </w:t>
      </w:r>
      <w:r w:rsidR="00804177" w:rsidRPr="00B26665">
        <w:rPr>
          <w:color w:val="000000"/>
          <w:sz w:val="20"/>
          <w:szCs w:val="20"/>
        </w:rPr>
        <w:t xml:space="preserve">Wydawnictwo Naukowe </w:t>
      </w:r>
      <w:r w:rsidRPr="00B26665">
        <w:rPr>
          <w:color w:val="000000"/>
          <w:sz w:val="20"/>
          <w:szCs w:val="20"/>
        </w:rPr>
        <w:t>PWN, Warszawa 20</w:t>
      </w:r>
      <w:r w:rsidR="00FE131C" w:rsidRPr="00B26665">
        <w:rPr>
          <w:color w:val="000000"/>
          <w:sz w:val="20"/>
          <w:szCs w:val="20"/>
        </w:rPr>
        <w:t>13</w:t>
      </w:r>
      <w:r w:rsidRPr="00B26665">
        <w:rPr>
          <w:color w:val="000000"/>
          <w:sz w:val="20"/>
          <w:szCs w:val="20"/>
        </w:rPr>
        <w:t>, s. 68.</w:t>
      </w:r>
    </w:p>
    <w:p w14:paraId="0456318C" w14:textId="77777777" w:rsidR="00711F41" w:rsidRPr="00B26665" w:rsidRDefault="00711F41">
      <w:pPr>
        <w:pStyle w:val="Tekstpodstawowywcity"/>
        <w:spacing w:line="360" w:lineRule="auto"/>
        <w:ind w:left="0" w:firstLine="360"/>
        <w:jc w:val="both"/>
        <w:rPr>
          <w:color w:val="000000"/>
        </w:rPr>
      </w:pPr>
    </w:p>
    <w:p w14:paraId="79B76AFF" w14:textId="77777777" w:rsidR="00711F41" w:rsidRPr="00B26665" w:rsidRDefault="0099722D" w:rsidP="0099722D">
      <w:pPr>
        <w:pStyle w:val="Tekstpodstawowywcity"/>
        <w:spacing w:line="360" w:lineRule="auto"/>
        <w:ind w:left="0" w:firstLine="426"/>
        <w:jc w:val="both"/>
        <w:rPr>
          <w:color w:val="000000"/>
        </w:rPr>
      </w:pPr>
      <w:r w:rsidRPr="00B26665">
        <w:rPr>
          <w:b/>
          <w:color w:val="000000"/>
        </w:rPr>
        <w:t xml:space="preserve">Artykuł </w:t>
      </w:r>
      <w:r w:rsidR="00711F41" w:rsidRPr="00B26665">
        <w:rPr>
          <w:b/>
          <w:color w:val="000000"/>
        </w:rPr>
        <w:t xml:space="preserve">w czasopiśmie </w:t>
      </w:r>
      <w:r>
        <w:rPr>
          <w:b/>
          <w:color w:val="000000"/>
        </w:rPr>
        <w:t>(</w:t>
      </w:r>
      <w:r w:rsidR="00711F41" w:rsidRPr="00B26665">
        <w:rPr>
          <w:b/>
          <w:color w:val="000000"/>
        </w:rPr>
        <w:t>dwa w jednym przypisie</w:t>
      </w:r>
      <w:r w:rsidR="00711F41" w:rsidRPr="00B26665">
        <w:rPr>
          <w:color w:val="000000"/>
        </w:rPr>
        <w:t>)</w:t>
      </w:r>
    </w:p>
    <w:p w14:paraId="0C90C01C" w14:textId="22B19D62" w:rsidR="007120FF"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 xml:space="preserve">1 </w:t>
      </w:r>
      <w:r w:rsidR="00854601" w:rsidRPr="00B26665">
        <w:rPr>
          <w:color w:val="000000"/>
          <w:sz w:val="20"/>
          <w:szCs w:val="20"/>
        </w:rPr>
        <w:t xml:space="preserve">A. Gaweł, M. Pietrzykowski, </w:t>
      </w:r>
      <w:r w:rsidR="00854601" w:rsidRPr="00B26665">
        <w:rPr>
          <w:i/>
          <w:color w:val="000000"/>
          <w:sz w:val="20"/>
          <w:szCs w:val="20"/>
        </w:rPr>
        <w:t xml:space="preserve">„Studium przypadku” jako metoda nauczania studentów ekonomii </w:t>
      </w:r>
      <w:r w:rsidR="00F4714C">
        <w:rPr>
          <w:i/>
          <w:color w:val="000000"/>
          <w:sz w:val="20"/>
          <w:szCs w:val="20"/>
        </w:rPr>
        <w:br/>
      </w:r>
      <w:r w:rsidR="00854601" w:rsidRPr="00B26665">
        <w:rPr>
          <w:i/>
          <w:color w:val="000000"/>
          <w:sz w:val="20"/>
          <w:szCs w:val="20"/>
        </w:rPr>
        <w:t>i zarządzania</w:t>
      </w:r>
      <w:r w:rsidR="00854601" w:rsidRPr="00B26665">
        <w:rPr>
          <w:color w:val="000000"/>
          <w:sz w:val="20"/>
          <w:szCs w:val="20"/>
        </w:rPr>
        <w:t>, Zarządzanie Zasobami Ludzkimi</w:t>
      </w:r>
      <w:r w:rsidR="00667167">
        <w:rPr>
          <w:color w:val="000000"/>
          <w:sz w:val="20"/>
          <w:szCs w:val="20"/>
          <w:lang w:val="pl-PL"/>
        </w:rPr>
        <w:t>,</w:t>
      </w:r>
      <w:r w:rsidR="00854601" w:rsidRPr="00B26665">
        <w:rPr>
          <w:color w:val="000000"/>
          <w:sz w:val="20"/>
          <w:szCs w:val="20"/>
        </w:rPr>
        <w:t xml:space="preserve"> 2014, nr 1, s. 8</w:t>
      </w:r>
      <w:r w:rsidR="001E1FD4" w:rsidRPr="00B26665">
        <w:rPr>
          <w:color w:val="000000"/>
          <w:sz w:val="20"/>
          <w:szCs w:val="20"/>
        </w:rPr>
        <w:t>5</w:t>
      </w:r>
      <w:r w:rsidR="00854601" w:rsidRPr="00B26665">
        <w:rPr>
          <w:color w:val="000000"/>
          <w:sz w:val="20"/>
          <w:szCs w:val="20"/>
        </w:rPr>
        <w:t xml:space="preserve">; G.P. </w:t>
      </w:r>
      <w:r w:rsidR="007120FF" w:rsidRPr="00B26665">
        <w:rPr>
          <w:color w:val="000000"/>
          <w:sz w:val="20"/>
          <w:szCs w:val="20"/>
        </w:rPr>
        <w:t xml:space="preserve">Pisano, </w:t>
      </w:r>
      <w:r w:rsidR="007120FF" w:rsidRPr="00B26665">
        <w:rPr>
          <w:i/>
          <w:color w:val="000000"/>
          <w:sz w:val="20"/>
          <w:szCs w:val="20"/>
        </w:rPr>
        <w:t>Paradoksy kultury innowacyjności</w:t>
      </w:r>
      <w:r w:rsidR="007120FF" w:rsidRPr="00B26665">
        <w:rPr>
          <w:color w:val="000000"/>
          <w:sz w:val="20"/>
          <w:szCs w:val="20"/>
        </w:rPr>
        <w:t xml:space="preserve">, Harvard Business </w:t>
      </w:r>
      <w:proofErr w:type="spellStart"/>
      <w:r w:rsidR="007120FF" w:rsidRPr="00B26665">
        <w:rPr>
          <w:color w:val="000000"/>
          <w:sz w:val="20"/>
          <w:szCs w:val="20"/>
        </w:rPr>
        <w:t>Review</w:t>
      </w:r>
      <w:proofErr w:type="spellEnd"/>
      <w:r w:rsidR="007120FF" w:rsidRPr="00B26665">
        <w:rPr>
          <w:color w:val="000000"/>
          <w:sz w:val="20"/>
          <w:szCs w:val="20"/>
        </w:rPr>
        <w:t xml:space="preserve"> Polska</w:t>
      </w:r>
      <w:r w:rsidR="00667167">
        <w:rPr>
          <w:color w:val="000000"/>
          <w:sz w:val="20"/>
          <w:szCs w:val="20"/>
          <w:lang w:val="pl-PL"/>
        </w:rPr>
        <w:t>,</w:t>
      </w:r>
      <w:r w:rsidR="00854601" w:rsidRPr="00B26665">
        <w:rPr>
          <w:color w:val="000000"/>
          <w:sz w:val="20"/>
          <w:szCs w:val="20"/>
        </w:rPr>
        <w:t xml:space="preserve"> </w:t>
      </w:r>
      <w:r w:rsidR="007120FF" w:rsidRPr="00B26665">
        <w:rPr>
          <w:color w:val="000000"/>
          <w:sz w:val="20"/>
          <w:szCs w:val="20"/>
        </w:rPr>
        <w:t xml:space="preserve">2019, lipiec–sierpień, s. </w:t>
      </w:r>
      <w:r w:rsidR="001E1FD4" w:rsidRPr="00B26665">
        <w:rPr>
          <w:color w:val="000000"/>
          <w:sz w:val="20"/>
          <w:szCs w:val="20"/>
        </w:rPr>
        <w:t>60</w:t>
      </w:r>
      <w:r w:rsidR="007120FF" w:rsidRPr="00B26665">
        <w:rPr>
          <w:color w:val="000000"/>
          <w:sz w:val="20"/>
          <w:szCs w:val="20"/>
        </w:rPr>
        <w:t>.</w:t>
      </w:r>
    </w:p>
    <w:p w14:paraId="2826B53C" w14:textId="77777777" w:rsidR="00C17D1D" w:rsidRPr="00B26665" w:rsidRDefault="00C17D1D">
      <w:pPr>
        <w:pStyle w:val="Tekstpodstawowywcity"/>
        <w:ind w:left="0" w:firstLine="357"/>
        <w:jc w:val="both"/>
        <w:rPr>
          <w:color w:val="000000"/>
          <w:sz w:val="20"/>
          <w:szCs w:val="20"/>
        </w:rPr>
      </w:pPr>
    </w:p>
    <w:p w14:paraId="70038813" w14:textId="77777777" w:rsidR="00711F41" w:rsidRPr="00B26665" w:rsidRDefault="00711F41">
      <w:pPr>
        <w:pStyle w:val="Tekstpodstawowywcity"/>
        <w:ind w:left="0" w:firstLine="357"/>
        <w:jc w:val="both"/>
        <w:rPr>
          <w:color w:val="000000"/>
        </w:rPr>
      </w:pPr>
    </w:p>
    <w:p w14:paraId="52883378" w14:textId="77777777" w:rsidR="00711F41" w:rsidRPr="00B26665" w:rsidRDefault="0099722D" w:rsidP="0099722D">
      <w:pPr>
        <w:pStyle w:val="Tekstpodstawowywcity"/>
        <w:spacing w:line="360" w:lineRule="auto"/>
        <w:ind w:left="0" w:firstLine="426"/>
        <w:jc w:val="both"/>
        <w:rPr>
          <w:b/>
          <w:color w:val="000000"/>
        </w:rPr>
      </w:pPr>
      <w:r w:rsidRPr="00B26665">
        <w:rPr>
          <w:b/>
          <w:color w:val="000000"/>
        </w:rPr>
        <w:t xml:space="preserve">Praca </w:t>
      </w:r>
      <w:r w:rsidR="00711F41" w:rsidRPr="00B26665">
        <w:rPr>
          <w:b/>
          <w:color w:val="000000"/>
        </w:rPr>
        <w:t>zbiorowa</w:t>
      </w:r>
      <w:r w:rsidR="001E1FD4" w:rsidRPr="00B26665">
        <w:rPr>
          <w:color w:val="000000"/>
        </w:rPr>
        <w:t xml:space="preserve"> – w przykładow</w:t>
      </w:r>
      <w:r w:rsidR="00014E05" w:rsidRPr="00B26665">
        <w:rPr>
          <w:color w:val="000000"/>
        </w:rPr>
        <w:t>ych</w:t>
      </w:r>
      <w:r w:rsidR="001E1FD4" w:rsidRPr="00B26665">
        <w:rPr>
          <w:color w:val="000000"/>
        </w:rPr>
        <w:t xml:space="preserve"> pozycj</w:t>
      </w:r>
      <w:r w:rsidR="00014E05" w:rsidRPr="00B26665">
        <w:rPr>
          <w:color w:val="000000"/>
        </w:rPr>
        <w:t>ach</w:t>
      </w:r>
      <w:r w:rsidR="001E1FD4" w:rsidRPr="00B26665">
        <w:rPr>
          <w:color w:val="000000"/>
        </w:rPr>
        <w:t xml:space="preserve"> </w:t>
      </w:r>
      <w:r w:rsidR="00014E05" w:rsidRPr="00B26665">
        <w:rPr>
          <w:color w:val="000000"/>
        </w:rPr>
        <w:t xml:space="preserve">prac zbiorowych </w:t>
      </w:r>
      <w:r w:rsidR="001E1FD4" w:rsidRPr="00B26665">
        <w:rPr>
          <w:color w:val="000000"/>
        </w:rPr>
        <w:t xml:space="preserve">nie podano stron, co oznacza, że </w:t>
      </w:r>
      <w:r w:rsidR="00014E05" w:rsidRPr="00B26665">
        <w:rPr>
          <w:color w:val="000000"/>
        </w:rPr>
        <w:t xml:space="preserve">książki </w:t>
      </w:r>
      <w:r w:rsidR="001314EA" w:rsidRPr="00B26665">
        <w:rPr>
          <w:color w:val="000000"/>
        </w:rPr>
        <w:t xml:space="preserve">te </w:t>
      </w:r>
      <w:r w:rsidR="001E1FD4" w:rsidRPr="00B26665">
        <w:rPr>
          <w:color w:val="000000"/>
        </w:rPr>
        <w:t>przytoczon</w:t>
      </w:r>
      <w:r w:rsidR="00014E05" w:rsidRPr="00B26665">
        <w:rPr>
          <w:color w:val="000000"/>
        </w:rPr>
        <w:t xml:space="preserve">o </w:t>
      </w:r>
      <w:r w:rsidR="007725C6" w:rsidRPr="00B26665">
        <w:rPr>
          <w:color w:val="000000"/>
        </w:rPr>
        <w:t xml:space="preserve">w przypisach </w:t>
      </w:r>
      <w:r w:rsidR="001E1FD4" w:rsidRPr="00B26665">
        <w:rPr>
          <w:color w:val="000000"/>
        </w:rPr>
        <w:t>jako zasługując</w:t>
      </w:r>
      <w:r w:rsidR="00014E05" w:rsidRPr="00B26665">
        <w:rPr>
          <w:color w:val="000000"/>
        </w:rPr>
        <w:t>e</w:t>
      </w:r>
      <w:r w:rsidR="001E1FD4" w:rsidRPr="00B26665">
        <w:rPr>
          <w:color w:val="000000"/>
        </w:rPr>
        <w:t xml:space="preserve"> na wskazanie</w:t>
      </w:r>
      <w:r w:rsidR="003553F0" w:rsidRPr="00B26665">
        <w:rPr>
          <w:color w:val="000000"/>
        </w:rPr>
        <w:t>;</w:t>
      </w:r>
      <w:r w:rsidR="001E1FD4" w:rsidRPr="00B26665">
        <w:rPr>
          <w:color w:val="000000"/>
        </w:rPr>
        <w:t xml:space="preserve"> strony zostaną podane wówczas, gdy </w:t>
      </w:r>
      <w:r w:rsidR="00014E05" w:rsidRPr="00B26665">
        <w:rPr>
          <w:color w:val="000000"/>
        </w:rPr>
        <w:t xml:space="preserve">wpisany będzie </w:t>
      </w:r>
      <w:r w:rsidR="001E1FD4" w:rsidRPr="00B26665">
        <w:rPr>
          <w:color w:val="000000"/>
        </w:rPr>
        <w:t xml:space="preserve">artykuł </w:t>
      </w:r>
      <w:r w:rsidR="003553F0" w:rsidRPr="00B26665">
        <w:rPr>
          <w:color w:val="000000"/>
        </w:rPr>
        <w:t>autorski (zob. artykuł w pracy zbiorowej)</w:t>
      </w:r>
      <w:r w:rsidR="001314EA" w:rsidRPr="00B26665">
        <w:rPr>
          <w:color w:val="000000"/>
        </w:rPr>
        <w:t xml:space="preserve">; pozycje te w podanym opisie bibliograficznym zostaną zamieszczone </w:t>
      </w:r>
      <w:r w:rsidR="00F4714C">
        <w:rPr>
          <w:color w:val="000000"/>
        </w:rPr>
        <w:br/>
      </w:r>
      <w:r w:rsidR="001314EA" w:rsidRPr="00B26665">
        <w:rPr>
          <w:color w:val="000000"/>
        </w:rPr>
        <w:t>w Bibliografii</w:t>
      </w:r>
      <w:r w:rsidR="001E1FD4" w:rsidRPr="00B26665">
        <w:rPr>
          <w:color w:val="000000"/>
        </w:rPr>
        <w:t>:</w:t>
      </w:r>
    </w:p>
    <w:p w14:paraId="4E2B5218" w14:textId="66C6C74B" w:rsidR="00B55785" w:rsidRPr="00B26665" w:rsidRDefault="00711F41" w:rsidP="009D42DE">
      <w:pPr>
        <w:pStyle w:val="Tekstpodstawowywcity"/>
        <w:ind w:left="0" w:firstLine="0"/>
        <w:jc w:val="both"/>
        <w:rPr>
          <w:iCs/>
          <w:color w:val="000000"/>
          <w:sz w:val="20"/>
          <w:szCs w:val="20"/>
        </w:rPr>
      </w:pPr>
      <w:r w:rsidRPr="00B26665">
        <w:rPr>
          <w:iCs/>
          <w:color w:val="000000"/>
          <w:sz w:val="20"/>
          <w:szCs w:val="20"/>
          <w:vertAlign w:val="superscript"/>
        </w:rPr>
        <w:t xml:space="preserve">1 </w:t>
      </w:r>
      <w:r w:rsidR="00590AD8" w:rsidRPr="00B26665">
        <w:rPr>
          <w:iCs/>
          <w:color w:val="000000"/>
          <w:sz w:val="20"/>
          <w:szCs w:val="20"/>
        </w:rPr>
        <w:t>R. Krystek</w:t>
      </w:r>
      <w:r w:rsidR="00590AD8">
        <w:rPr>
          <w:iCs/>
          <w:color w:val="000000"/>
          <w:sz w:val="20"/>
          <w:szCs w:val="20"/>
          <w:lang w:val="pl-PL"/>
        </w:rPr>
        <w:t>,</w:t>
      </w:r>
      <w:r w:rsidR="00590AD8" w:rsidRPr="00B26665">
        <w:rPr>
          <w:i/>
          <w:iCs/>
          <w:color w:val="000000"/>
          <w:sz w:val="20"/>
          <w:szCs w:val="20"/>
        </w:rPr>
        <w:t xml:space="preserve"> </w:t>
      </w:r>
      <w:r w:rsidR="00590AD8">
        <w:rPr>
          <w:color w:val="000000"/>
          <w:sz w:val="20"/>
          <w:szCs w:val="20"/>
          <w:lang w:val="pl-PL"/>
        </w:rPr>
        <w:t>(</w:t>
      </w:r>
      <w:r w:rsidR="00590AD8" w:rsidRPr="00B26665">
        <w:rPr>
          <w:iCs/>
          <w:color w:val="000000"/>
          <w:sz w:val="20"/>
          <w:szCs w:val="20"/>
        </w:rPr>
        <w:t>red</w:t>
      </w:r>
      <w:r w:rsidR="00590AD8">
        <w:rPr>
          <w:iCs/>
          <w:color w:val="000000"/>
          <w:sz w:val="20"/>
          <w:szCs w:val="20"/>
          <w:lang w:val="pl-PL"/>
        </w:rPr>
        <w:t>.)</w:t>
      </w:r>
      <w:r w:rsidR="00590AD8" w:rsidRPr="00B26665">
        <w:rPr>
          <w:iCs/>
          <w:color w:val="000000"/>
          <w:sz w:val="20"/>
          <w:szCs w:val="20"/>
        </w:rPr>
        <w:t xml:space="preserve">, </w:t>
      </w:r>
      <w:r w:rsidR="00B55785" w:rsidRPr="00B26665">
        <w:rPr>
          <w:i/>
          <w:iCs/>
          <w:color w:val="000000"/>
          <w:sz w:val="20"/>
          <w:szCs w:val="20"/>
        </w:rPr>
        <w:t xml:space="preserve">Zintegrowany System Bezpieczeństwa Transportu. </w:t>
      </w:r>
      <w:r w:rsidR="00B55785" w:rsidRPr="00B26665">
        <w:rPr>
          <w:iCs/>
          <w:color w:val="000000"/>
          <w:sz w:val="20"/>
          <w:szCs w:val="20"/>
        </w:rPr>
        <w:t xml:space="preserve">Tom </w:t>
      </w:r>
      <w:r w:rsidR="006F6F23" w:rsidRPr="00B26665">
        <w:rPr>
          <w:iCs/>
          <w:color w:val="000000"/>
          <w:sz w:val="20"/>
          <w:szCs w:val="20"/>
        </w:rPr>
        <w:t>3.</w:t>
      </w:r>
      <w:r w:rsidR="00B55785" w:rsidRPr="00B26665">
        <w:rPr>
          <w:i/>
          <w:iCs/>
          <w:color w:val="000000"/>
          <w:sz w:val="20"/>
          <w:szCs w:val="20"/>
        </w:rPr>
        <w:t xml:space="preserve"> Koncepcja Zintegrowanego Systemu Bezpieczeństwa Transportu w Polsce, </w:t>
      </w:r>
      <w:r w:rsidR="00B55785" w:rsidRPr="00B26665">
        <w:rPr>
          <w:iCs/>
          <w:color w:val="000000"/>
          <w:sz w:val="20"/>
          <w:szCs w:val="20"/>
        </w:rPr>
        <w:t>Wydawnictwa Komunikacji i Łączności, Warszawa 2010.</w:t>
      </w:r>
    </w:p>
    <w:p w14:paraId="6EF931D7" w14:textId="09E6F3C5" w:rsidR="001E1FD4" w:rsidRPr="00B26665" w:rsidRDefault="001E1FD4" w:rsidP="009D42DE">
      <w:pPr>
        <w:pStyle w:val="Tekstpodstawowywcity"/>
        <w:ind w:left="0" w:firstLine="0"/>
        <w:jc w:val="both"/>
        <w:rPr>
          <w:iCs/>
          <w:color w:val="000000"/>
          <w:sz w:val="20"/>
          <w:szCs w:val="20"/>
        </w:rPr>
      </w:pPr>
      <w:r w:rsidRPr="00B26665">
        <w:rPr>
          <w:iCs/>
          <w:color w:val="000000"/>
          <w:sz w:val="20"/>
          <w:szCs w:val="20"/>
          <w:vertAlign w:val="superscript"/>
        </w:rPr>
        <w:t xml:space="preserve">1 </w:t>
      </w:r>
      <w:r w:rsidR="00590AD8" w:rsidRPr="00B26665">
        <w:rPr>
          <w:iCs/>
          <w:color w:val="000000"/>
          <w:sz w:val="20"/>
          <w:szCs w:val="20"/>
        </w:rPr>
        <w:t>B. Gregor</w:t>
      </w:r>
      <w:r w:rsidR="00590AD8">
        <w:rPr>
          <w:iCs/>
          <w:color w:val="000000"/>
          <w:sz w:val="20"/>
          <w:szCs w:val="20"/>
          <w:lang w:val="pl-PL"/>
        </w:rPr>
        <w:t>,</w:t>
      </w:r>
      <w:r w:rsidR="00590AD8" w:rsidRPr="00590AD8">
        <w:rPr>
          <w:iCs/>
          <w:color w:val="000000"/>
          <w:sz w:val="20"/>
          <w:szCs w:val="20"/>
        </w:rPr>
        <w:t xml:space="preserve"> </w:t>
      </w:r>
      <w:r w:rsidR="00590AD8" w:rsidRPr="00B26665">
        <w:rPr>
          <w:iCs/>
          <w:color w:val="000000"/>
          <w:sz w:val="20"/>
          <w:szCs w:val="20"/>
        </w:rPr>
        <w:t>D. Kaczorowska-Spychalska</w:t>
      </w:r>
      <w:r w:rsidR="00590AD8">
        <w:rPr>
          <w:iCs/>
          <w:color w:val="000000"/>
          <w:sz w:val="20"/>
          <w:szCs w:val="20"/>
          <w:lang w:val="pl-PL"/>
        </w:rPr>
        <w:t>,</w:t>
      </w:r>
      <w:r w:rsidR="00590AD8" w:rsidRPr="00590AD8">
        <w:rPr>
          <w:iCs/>
          <w:color w:val="000000"/>
          <w:sz w:val="20"/>
          <w:szCs w:val="20"/>
        </w:rPr>
        <w:t xml:space="preserve"> </w:t>
      </w:r>
      <w:r w:rsidR="00590AD8">
        <w:rPr>
          <w:iCs/>
          <w:color w:val="000000"/>
          <w:sz w:val="20"/>
          <w:szCs w:val="20"/>
          <w:lang w:val="pl-PL"/>
        </w:rPr>
        <w:t>(</w:t>
      </w:r>
      <w:r w:rsidR="00590AD8" w:rsidRPr="00B26665">
        <w:rPr>
          <w:iCs/>
          <w:color w:val="000000"/>
          <w:sz w:val="20"/>
          <w:szCs w:val="20"/>
        </w:rPr>
        <w:t>red.</w:t>
      </w:r>
      <w:r w:rsidR="00590AD8">
        <w:rPr>
          <w:iCs/>
          <w:color w:val="000000"/>
          <w:sz w:val="20"/>
          <w:szCs w:val="20"/>
          <w:lang w:val="pl-PL"/>
        </w:rPr>
        <w:t>)</w:t>
      </w:r>
      <w:r w:rsidR="00590AD8" w:rsidRPr="00B26665">
        <w:rPr>
          <w:iCs/>
          <w:color w:val="000000"/>
          <w:sz w:val="20"/>
          <w:szCs w:val="20"/>
        </w:rPr>
        <w:t xml:space="preserve">, </w:t>
      </w:r>
      <w:r w:rsidR="005950AF" w:rsidRPr="00B26665">
        <w:rPr>
          <w:i/>
          <w:iCs/>
          <w:color w:val="000000"/>
          <w:sz w:val="20"/>
          <w:szCs w:val="20"/>
        </w:rPr>
        <w:t>Marketing w erze technologii cyfrowych. Nowoczesne koncepcje i wyzwania,</w:t>
      </w:r>
      <w:r w:rsidR="005950AF" w:rsidRPr="00B26665">
        <w:rPr>
          <w:iCs/>
          <w:color w:val="000000"/>
          <w:sz w:val="20"/>
          <w:szCs w:val="20"/>
        </w:rPr>
        <w:t xml:space="preserve"> Wydawnictwo Naukowe PWN, Warszawa 2018.</w:t>
      </w:r>
    </w:p>
    <w:p w14:paraId="68F9FE1D" w14:textId="77777777" w:rsidR="00B55785" w:rsidRDefault="00B55785">
      <w:pPr>
        <w:pStyle w:val="Tekstpodstawowywcity"/>
        <w:spacing w:line="360" w:lineRule="auto"/>
        <w:ind w:left="0" w:firstLine="360"/>
        <w:jc w:val="both"/>
        <w:rPr>
          <w:i/>
          <w:iCs/>
          <w:color w:val="000000"/>
          <w:sz w:val="20"/>
          <w:szCs w:val="20"/>
          <w:highlight w:val="lightGray"/>
        </w:rPr>
      </w:pPr>
    </w:p>
    <w:p w14:paraId="599685DC" w14:textId="77777777" w:rsidR="00B26055" w:rsidRDefault="00B26055" w:rsidP="0099722D">
      <w:pPr>
        <w:pStyle w:val="Tekstpodstawowywcity"/>
        <w:spacing w:line="360" w:lineRule="auto"/>
        <w:ind w:left="0" w:firstLine="426"/>
        <w:jc w:val="both"/>
        <w:rPr>
          <w:b/>
          <w:color w:val="000000"/>
        </w:rPr>
      </w:pPr>
    </w:p>
    <w:p w14:paraId="7E9A3544" w14:textId="77777777" w:rsidR="00B26055" w:rsidRDefault="00B26055" w:rsidP="0099722D">
      <w:pPr>
        <w:pStyle w:val="Tekstpodstawowywcity"/>
        <w:spacing w:line="360" w:lineRule="auto"/>
        <w:ind w:left="0" w:firstLine="426"/>
        <w:jc w:val="both"/>
        <w:rPr>
          <w:b/>
          <w:color w:val="000000"/>
        </w:rPr>
      </w:pPr>
    </w:p>
    <w:p w14:paraId="7CFA6491" w14:textId="77777777" w:rsidR="00711F41" w:rsidRPr="00B26665" w:rsidRDefault="0099722D" w:rsidP="0099722D">
      <w:pPr>
        <w:pStyle w:val="Tekstpodstawowywcity"/>
        <w:spacing w:line="360" w:lineRule="auto"/>
        <w:ind w:left="0" w:firstLine="426"/>
        <w:jc w:val="both"/>
        <w:rPr>
          <w:b/>
          <w:color w:val="000000"/>
        </w:rPr>
      </w:pPr>
      <w:r w:rsidRPr="00B26665">
        <w:rPr>
          <w:b/>
          <w:color w:val="000000"/>
        </w:rPr>
        <w:t xml:space="preserve">Artykuł </w:t>
      </w:r>
      <w:r w:rsidR="00711F41" w:rsidRPr="00B26665">
        <w:rPr>
          <w:b/>
          <w:color w:val="000000"/>
        </w:rPr>
        <w:t>w pracy zbiorowej</w:t>
      </w:r>
    </w:p>
    <w:p w14:paraId="2CF0FA0D" w14:textId="5CEAF205" w:rsidR="00B55785"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 xml:space="preserve">1 </w:t>
      </w:r>
      <w:r w:rsidR="00B55785" w:rsidRPr="00B26665">
        <w:rPr>
          <w:color w:val="000000"/>
          <w:sz w:val="20"/>
          <w:szCs w:val="20"/>
        </w:rPr>
        <w:t xml:space="preserve">R. Krystek, </w:t>
      </w:r>
      <w:r w:rsidR="00B55785" w:rsidRPr="00B26665">
        <w:rPr>
          <w:i/>
          <w:color w:val="000000"/>
          <w:sz w:val="20"/>
          <w:szCs w:val="20"/>
        </w:rPr>
        <w:t>Integracja systemów bezpieczeństwa transportu na świecie</w:t>
      </w:r>
      <w:r w:rsidR="00B55785" w:rsidRPr="00B26665">
        <w:rPr>
          <w:color w:val="000000"/>
          <w:sz w:val="20"/>
          <w:szCs w:val="20"/>
        </w:rPr>
        <w:t xml:space="preserve">, </w:t>
      </w:r>
      <w:r w:rsidR="00F4714C">
        <w:rPr>
          <w:color w:val="000000"/>
          <w:sz w:val="20"/>
          <w:szCs w:val="20"/>
        </w:rPr>
        <w:t>[</w:t>
      </w:r>
      <w:r w:rsidR="00B55785" w:rsidRPr="00B26665">
        <w:rPr>
          <w:color w:val="000000"/>
          <w:sz w:val="20"/>
          <w:szCs w:val="20"/>
        </w:rPr>
        <w:t>w:</w:t>
      </w:r>
      <w:r w:rsidR="00F4714C">
        <w:rPr>
          <w:color w:val="000000"/>
          <w:sz w:val="20"/>
          <w:szCs w:val="20"/>
        </w:rPr>
        <w:t>]</w:t>
      </w:r>
      <w:r w:rsidR="00B55785" w:rsidRPr="00B26665">
        <w:rPr>
          <w:color w:val="000000"/>
          <w:sz w:val="20"/>
          <w:szCs w:val="20"/>
        </w:rPr>
        <w:t xml:space="preserve"> </w:t>
      </w:r>
      <w:r w:rsidR="009D42DE" w:rsidRPr="00B26665">
        <w:rPr>
          <w:color w:val="000000"/>
          <w:sz w:val="20"/>
          <w:szCs w:val="20"/>
        </w:rPr>
        <w:t xml:space="preserve">R. Krystek, </w:t>
      </w:r>
      <w:r w:rsidR="009D42DE">
        <w:rPr>
          <w:color w:val="000000"/>
          <w:sz w:val="20"/>
          <w:szCs w:val="20"/>
          <w:lang w:val="pl-PL"/>
        </w:rPr>
        <w:t>(</w:t>
      </w:r>
      <w:r w:rsidR="009D42DE" w:rsidRPr="00B26665">
        <w:rPr>
          <w:color w:val="000000"/>
          <w:sz w:val="20"/>
          <w:szCs w:val="20"/>
        </w:rPr>
        <w:t>red.</w:t>
      </w:r>
      <w:r w:rsidR="009D42DE">
        <w:rPr>
          <w:color w:val="000000"/>
          <w:sz w:val="20"/>
          <w:szCs w:val="20"/>
          <w:lang w:val="pl-PL"/>
        </w:rPr>
        <w:t>),</w:t>
      </w:r>
      <w:r w:rsidR="009D42DE" w:rsidRPr="00B26665">
        <w:rPr>
          <w:color w:val="000000"/>
          <w:sz w:val="20"/>
          <w:szCs w:val="20"/>
        </w:rPr>
        <w:t xml:space="preserve"> </w:t>
      </w:r>
      <w:r w:rsidR="00041306">
        <w:rPr>
          <w:i/>
          <w:color w:val="000000"/>
          <w:sz w:val="20"/>
          <w:szCs w:val="20"/>
        </w:rPr>
        <w:t>Zintegrowany s</w:t>
      </w:r>
      <w:r w:rsidR="00B55785" w:rsidRPr="00B26665">
        <w:rPr>
          <w:i/>
          <w:color w:val="000000"/>
          <w:sz w:val="20"/>
          <w:szCs w:val="20"/>
        </w:rPr>
        <w:t xml:space="preserve">ystem </w:t>
      </w:r>
      <w:r w:rsidR="00041306">
        <w:rPr>
          <w:i/>
          <w:color w:val="000000"/>
          <w:sz w:val="20"/>
          <w:szCs w:val="20"/>
          <w:lang w:val="pl-PL"/>
        </w:rPr>
        <w:t>b</w:t>
      </w:r>
      <w:proofErr w:type="spellStart"/>
      <w:r w:rsidR="00B55785" w:rsidRPr="00B26665">
        <w:rPr>
          <w:i/>
          <w:color w:val="000000"/>
          <w:sz w:val="20"/>
          <w:szCs w:val="20"/>
        </w:rPr>
        <w:t>ezpieczeństwa</w:t>
      </w:r>
      <w:proofErr w:type="spellEnd"/>
      <w:r w:rsidR="00B55785" w:rsidRPr="00B26665">
        <w:rPr>
          <w:i/>
          <w:color w:val="000000"/>
          <w:sz w:val="20"/>
          <w:szCs w:val="20"/>
        </w:rPr>
        <w:t xml:space="preserve"> </w:t>
      </w:r>
      <w:r w:rsidR="00041306">
        <w:rPr>
          <w:i/>
          <w:color w:val="000000"/>
          <w:sz w:val="20"/>
          <w:szCs w:val="20"/>
          <w:lang w:val="pl-PL"/>
        </w:rPr>
        <w:t>t</w:t>
      </w:r>
      <w:proofErr w:type="spellStart"/>
      <w:r w:rsidR="00B55785" w:rsidRPr="00B26665">
        <w:rPr>
          <w:i/>
          <w:color w:val="000000"/>
          <w:sz w:val="20"/>
          <w:szCs w:val="20"/>
        </w:rPr>
        <w:t>ransportu</w:t>
      </w:r>
      <w:proofErr w:type="spellEnd"/>
      <w:r w:rsidR="00B55785" w:rsidRPr="00B26665">
        <w:rPr>
          <w:i/>
          <w:color w:val="000000"/>
          <w:sz w:val="20"/>
          <w:szCs w:val="20"/>
        </w:rPr>
        <w:t>.</w:t>
      </w:r>
      <w:r w:rsidR="00B55785" w:rsidRPr="00B26665">
        <w:rPr>
          <w:color w:val="000000"/>
          <w:sz w:val="20"/>
          <w:szCs w:val="20"/>
        </w:rPr>
        <w:t xml:space="preserve"> Tom III. </w:t>
      </w:r>
      <w:r w:rsidR="00B55785" w:rsidRPr="00B26665">
        <w:rPr>
          <w:i/>
          <w:color w:val="000000"/>
          <w:sz w:val="20"/>
          <w:szCs w:val="20"/>
        </w:rPr>
        <w:t>Koncepcja Zintegrowanego Systemu Bezpieczeństwa Transportu w</w:t>
      </w:r>
      <w:r w:rsidR="007557C0">
        <w:rPr>
          <w:i/>
          <w:color w:val="000000"/>
          <w:sz w:val="20"/>
          <w:szCs w:val="20"/>
          <w:lang w:val="pl-PL"/>
        </w:rPr>
        <w:t> </w:t>
      </w:r>
      <w:r w:rsidR="00B55785" w:rsidRPr="00B26665">
        <w:rPr>
          <w:i/>
          <w:color w:val="000000"/>
          <w:sz w:val="20"/>
          <w:szCs w:val="20"/>
        </w:rPr>
        <w:t>Polsce</w:t>
      </w:r>
      <w:r w:rsidR="00B55785" w:rsidRPr="00B26665">
        <w:rPr>
          <w:color w:val="000000"/>
          <w:sz w:val="20"/>
          <w:szCs w:val="20"/>
        </w:rPr>
        <w:t>, Wydawnictwa Komunikacji i Łączności, Warszawa 2010, s. 165-188.</w:t>
      </w:r>
    </w:p>
    <w:p w14:paraId="33B58370" w14:textId="77777777" w:rsidR="00B55785" w:rsidRPr="00B26665" w:rsidRDefault="00B55785">
      <w:pPr>
        <w:pStyle w:val="Tekstpodstawowywcity"/>
        <w:ind w:left="0" w:firstLine="357"/>
        <w:jc w:val="both"/>
        <w:rPr>
          <w:color w:val="000000"/>
          <w:sz w:val="20"/>
          <w:szCs w:val="20"/>
        </w:rPr>
      </w:pPr>
    </w:p>
    <w:p w14:paraId="55803ACD" w14:textId="77777777" w:rsidR="00711F41" w:rsidRPr="00B26665" w:rsidRDefault="0080749D" w:rsidP="0080749D">
      <w:pPr>
        <w:pStyle w:val="Tekstpodstawowywcity"/>
        <w:ind w:left="0" w:firstLine="426"/>
        <w:jc w:val="both"/>
        <w:rPr>
          <w:b/>
          <w:color w:val="000000"/>
        </w:rPr>
      </w:pPr>
      <w:r w:rsidRPr="00B26665">
        <w:rPr>
          <w:b/>
          <w:color w:val="000000"/>
        </w:rPr>
        <w:t xml:space="preserve">Strona </w:t>
      </w:r>
      <w:r w:rsidR="00711F41" w:rsidRPr="00B26665">
        <w:rPr>
          <w:b/>
          <w:color w:val="000000"/>
        </w:rPr>
        <w:t>internetowa</w:t>
      </w:r>
      <w:r w:rsidR="00711F41" w:rsidRPr="00B26665">
        <w:rPr>
          <w:color w:val="000000"/>
        </w:rPr>
        <w:t xml:space="preserve"> </w:t>
      </w:r>
      <w:r w:rsidR="00711F41" w:rsidRPr="00F4714C">
        <w:rPr>
          <w:color w:val="000000"/>
        </w:rPr>
        <w:t>–</w:t>
      </w:r>
      <w:r w:rsidR="00711F41" w:rsidRPr="00B26665">
        <w:rPr>
          <w:color w:val="000000"/>
        </w:rPr>
        <w:t xml:space="preserve"> </w:t>
      </w:r>
      <w:r w:rsidR="00FD5B18" w:rsidRPr="00B26665">
        <w:rPr>
          <w:color w:val="000000"/>
        </w:rPr>
        <w:t>wszędzie</w:t>
      </w:r>
      <w:r w:rsidR="00F4714C">
        <w:rPr>
          <w:color w:val="000000"/>
        </w:rPr>
        <w:t>,</w:t>
      </w:r>
      <w:r w:rsidR="00FD5B18" w:rsidRPr="00B26665">
        <w:rPr>
          <w:color w:val="000000"/>
        </w:rPr>
        <w:t xml:space="preserve"> gdzie to możliwe</w:t>
      </w:r>
      <w:r w:rsidR="00F4714C">
        <w:rPr>
          <w:color w:val="000000"/>
        </w:rPr>
        <w:t>,</w:t>
      </w:r>
      <w:r w:rsidR="00FD5B18" w:rsidRPr="00B26665">
        <w:rPr>
          <w:color w:val="000000"/>
        </w:rPr>
        <w:t xml:space="preserve"> </w:t>
      </w:r>
      <w:r w:rsidR="00711F41" w:rsidRPr="00B26665">
        <w:rPr>
          <w:color w:val="000000"/>
        </w:rPr>
        <w:t xml:space="preserve">należy </w:t>
      </w:r>
      <w:r w:rsidR="00174202" w:rsidRPr="00B26665">
        <w:rPr>
          <w:color w:val="000000"/>
        </w:rPr>
        <w:t xml:space="preserve">podać inicjał </w:t>
      </w:r>
      <w:r w:rsidR="005950AF" w:rsidRPr="00B26665">
        <w:rPr>
          <w:color w:val="000000"/>
        </w:rPr>
        <w:t>i</w:t>
      </w:r>
      <w:r w:rsidR="00174202" w:rsidRPr="00B26665">
        <w:rPr>
          <w:color w:val="000000"/>
        </w:rPr>
        <w:t>mie</w:t>
      </w:r>
      <w:r w:rsidR="0074698D" w:rsidRPr="00B26665">
        <w:rPr>
          <w:color w:val="000000"/>
        </w:rPr>
        <w:t>nia</w:t>
      </w:r>
      <w:r w:rsidR="00174202" w:rsidRPr="00B26665">
        <w:rPr>
          <w:color w:val="000000"/>
        </w:rPr>
        <w:t xml:space="preserve"> </w:t>
      </w:r>
      <w:r w:rsidR="00F4714C">
        <w:rPr>
          <w:color w:val="000000"/>
        </w:rPr>
        <w:br/>
      </w:r>
      <w:r w:rsidR="00794707" w:rsidRPr="00B26665">
        <w:rPr>
          <w:color w:val="000000"/>
        </w:rPr>
        <w:t xml:space="preserve">i </w:t>
      </w:r>
      <w:r w:rsidR="005950AF" w:rsidRPr="00B26665">
        <w:rPr>
          <w:color w:val="000000"/>
        </w:rPr>
        <w:t>n</w:t>
      </w:r>
      <w:r w:rsidR="00174202" w:rsidRPr="00B26665">
        <w:rPr>
          <w:color w:val="000000"/>
        </w:rPr>
        <w:t xml:space="preserve">azwisko </w:t>
      </w:r>
      <w:r w:rsidR="005950AF" w:rsidRPr="00B26665">
        <w:rPr>
          <w:color w:val="000000"/>
        </w:rPr>
        <w:t xml:space="preserve">autora (autorów) </w:t>
      </w:r>
      <w:r w:rsidR="0093019F" w:rsidRPr="00B26665">
        <w:rPr>
          <w:color w:val="000000"/>
        </w:rPr>
        <w:t>oraz</w:t>
      </w:r>
      <w:r w:rsidR="0074698D" w:rsidRPr="00B26665">
        <w:rPr>
          <w:color w:val="000000"/>
        </w:rPr>
        <w:t xml:space="preserve"> </w:t>
      </w:r>
      <w:r w:rsidR="00794707" w:rsidRPr="00B26665">
        <w:rPr>
          <w:b/>
          <w:color w:val="000000"/>
        </w:rPr>
        <w:t>obowiązkowo</w:t>
      </w:r>
      <w:r w:rsidR="00794707" w:rsidRPr="00B26665">
        <w:rPr>
          <w:color w:val="000000"/>
        </w:rPr>
        <w:t xml:space="preserve"> </w:t>
      </w:r>
      <w:r w:rsidR="0074698D" w:rsidRPr="00B26665">
        <w:rPr>
          <w:b/>
          <w:color w:val="000000"/>
        </w:rPr>
        <w:t>tytuł opracowania</w:t>
      </w:r>
      <w:r w:rsidR="005950AF" w:rsidRPr="00B26665">
        <w:rPr>
          <w:b/>
          <w:color w:val="000000"/>
        </w:rPr>
        <w:t xml:space="preserve"> </w:t>
      </w:r>
      <w:r w:rsidR="005950AF" w:rsidRPr="00B26665">
        <w:rPr>
          <w:color w:val="000000"/>
        </w:rPr>
        <w:t xml:space="preserve">(z </w:t>
      </w:r>
      <w:r w:rsidR="005950AF" w:rsidRPr="00B26665">
        <w:rPr>
          <w:i/>
          <w:color w:val="000000"/>
        </w:rPr>
        <w:t>news</w:t>
      </w:r>
      <w:r w:rsidR="003553F0" w:rsidRPr="00B26665">
        <w:rPr>
          <w:i/>
          <w:color w:val="000000"/>
        </w:rPr>
        <w:t>-</w:t>
      </w:r>
      <w:r w:rsidR="005950AF" w:rsidRPr="00B26665">
        <w:rPr>
          <w:i/>
          <w:color w:val="000000"/>
        </w:rPr>
        <w:t>ów</w:t>
      </w:r>
      <w:r w:rsidR="005950AF" w:rsidRPr="00B26665">
        <w:rPr>
          <w:color w:val="000000"/>
        </w:rPr>
        <w:t xml:space="preserve"> bez tytułów nie korzysta się w pracy dyplomowej)</w:t>
      </w:r>
      <w:r w:rsidR="0074698D" w:rsidRPr="00B26665">
        <w:rPr>
          <w:color w:val="000000"/>
        </w:rPr>
        <w:t xml:space="preserve">, a następnie </w:t>
      </w:r>
      <w:r w:rsidR="00711F41" w:rsidRPr="00B26665">
        <w:rPr>
          <w:color w:val="000000"/>
        </w:rPr>
        <w:t>datę korzystania, tj. dzień, miesiąc oraz rok</w:t>
      </w:r>
      <w:r w:rsidR="0093019F" w:rsidRPr="00F4714C">
        <w:rPr>
          <w:color w:val="000000"/>
        </w:rPr>
        <w:t>:</w:t>
      </w:r>
    </w:p>
    <w:p w14:paraId="335C9F84" w14:textId="77777777" w:rsidR="0093019F" w:rsidRPr="00B26665" w:rsidRDefault="0093019F" w:rsidP="00D265C1">
      <w:pPr>
        <w:pStyle w:val="Tekstpodstawowywcity"/>
        <w:spacing w:line="276" w:lineRule="auto"/>
        <w:ind w:left="0" w:firstLine="0"/>
        <w:jc w:val="both"/>
        <w:rPr>
          <w:color w:val="000000"/>
          <w:sz w:val="20"/>
          <w:szCs w:val="20"/>
          <w:vertAlign w:val="superscript"/>
        </w:rPr>
      </w:pPr>
    </w:p>
    <w:p w14:paraId="03606B04" w14:textId="77777777" w:rsidR="0074698D" w:rsidRPr="00934289" w:rsidRDefault="00D265C1" w:rsidP="009D42DE">
      <w:pPr>
        <w:pStyle w:val="Tekstpodstawowywcity"/>
        <w:spacing w:line="276" w:lineRule="auto"/>
        <w:ind w:left="0" w:firstLine="0"/>
        <w:jc w:val="both"/>
        <w:rPr>
          <w:color w:val="000000"/>
          <w:sz w:val="20"/>
          <w:szCs w:val="20"/>
          <w:lang w:val="en-US"/>
        </w:rPr>
      </w:pPr>
      <w:r w:rsidRPr="00934289">
        <w:rPr>
          <w:color w:val="000000"/>
          <w:sz w:val="20"/>
          <w:szCs w:val="20"/>
          <w:vertAlign w:val="superscript"/>
          <w:lang w:val="en-US"/>
        </w:rPr>
        <w:t xml:space="preserve">1 </w:t>
      </w:r>
      <w:r w:rsidRPr="00934289">
        <w:rPr>
          <w:color w:val="000000"/>
          <w:sz w:val="20"/>
          <w:szCs w:val="20"/>
          <w:lang w:val="en-US"/>
        </w:rPr>
        <w:t>A. </w:t>
      </w:r>
      <w:r w:rsidR="0093019F" w:rsidRPr="00934289">
        <w:rPr>
          <w:color w:val="000000"/>
          <w:sz w:val="20"/>
          <w:szCs w:val="20"/>
          <w:lang w:val="en-US"/>
        </w:rPr>
        <w:t xml:space="preserve">Davies, </w:t>
      </w:r>
      <w:r w:rsidRPr="00934289">
        <w:rPr>
          <w:color w:val="000000"/>
          <w:sz w:val="20"/>
          <w:szCs w:val="20"/>
          <w:lang w:val="en-US"/>
        </w:rPr>
        <w:t xml:space="preserve">D. </w:t>
      </w:r>
      <w:r w:rsidR="0093019F" w:rsidRPr="00934289">
        <w:rPr>
          <w:color w:val="000000"/>
          <w:sz w:val="20"/>
          <w:szCs w:val="20"/>
          <w:lang w:val="en-US"/>
        </w:rPr>
        <w:t xml:space="preserve">Fidler, </w:t>
      </w:r>
      <w:r w:rsidRPr="00934289">
        <w:rPr>
          <w:color w:val="000000"/>
          <w:sz w:val="20"/>
          <w:szCs w:val="20"/>
          <w:lang w:val="en-US"/>
        </w:rPr>
        <w:t xml:space="preserve">M. </w:t>
      </w:r>
      <w:r w:rsidR="0093019F" w:rsidRPr="00934289">
        <w:rPr>
          <w:color w:val="000000"/>
          <w:sz w:val="20"/>
          <w:szCs w:val="20"/>
          <w:lang w:val="en-US"/>
        </w:rPr>
        <w:t xml:space="preserve">Gorbis, </w:t>
      </w:r>
      <w:r w:rsidR="00794707" w:rsidRPr="00934289">
        <w:rPr>
          <w:i/>
          <w:color w:val="000000"/>
          <w:sz w:val="20"/>
          <w:szCs w:val="20"/>
          <w:lang w:val="en-US"/>
        </w:rPr>
        <w:t>Future Work Skills 2020</w:t>
      </w:r>
      <w:r w:rsidR="00794707" w:rsidRPr="00934289">
        <w:rPr>
          <w:color w:val="000000"/>
          <w:sz w:val="20"/>
          <w:szCs w:val="20"/>
          <w:lang w:val="en-US"/>
        </w:rPr>
        <w:t>,</w:t>
      </w:r>
      <w:r w:rsidR="00794707" w:rsidRPr="00934289">
        <w:rPr>
          <w:b/>
          <w:color w:val="000000"/>
          <w:sz w:val="20"/>
          <w:szCs w:val="20"/>
          <w:lang w:val="en-US"/>
        </w:rPr>
        <w:t xml:space="preserve"> </w:t>
      </w:r>
      <w:r w:rsidR="0093019F" w:rsidRPr="00934289">
        <w:rPr>
          <w:color w:val="000000"/>
          <w:sz w:val="20"/>
          <w:szCs w:val="20"/>
          <w:lang w:val="en-US"/>
        </w:rPr>
        <w:t>Institute for the Future for the University of Phoenix, https://www.iftf.org/uploads/media/SR-1382A_UPRI_future_work_skills_sm.pdf (10.10.2020).</w:t>
      </w:r>
    </w:p>
    <w:p w14:paraId="24F626B0" w14:textId="77777777" w:rsidR="00711F41" w:rsidRPr="00B26665" w:rsidRDefault="00711F41" w:rsidP="009D42DE">
      <w:pPr>
        <w:pStyle w:val="Tekstpodstawowywcity"/>
        <w:spacing w:line="276" w:lineRule="auto"/>
        <w:ind w:left="0" w:firstLine="0"/>
        <w:jc w:val="both"/>
        <w:rPr>
          <w:color w:val="000000"/>
        </w:rPr>
      </w:pPr>
      <w:r w:rsidRPr="00B26665">
        <w:rPr>
          <w:color w:val="000000"/>
          <w:sz w:val="20"/>
          <w:szCs w:val="20"/>
          <w:vertAlign w:val="superscript"/>
        </w:rPr>
        <w:t xml:space="preserve">1 </w:t>
      </w:r>
      <w:r w:rsidR="0093019F" w:rsidRPr="00B26665">
        <w:rPr>
          <w:color w:val="000000"/>
          <w:sz w:val="20"/>
          <w:szCs w:val="20"/>
        </w:rPr>
        <w:t>Schronisko</w:t>
      </w:r>
      <w:r w:rsidR="0093019F" w:rsidRPr="00B26665">
        <w:rPr>
          <w:i/>
          <w:color w:val="000000"/>
          <w:sz w:val="20"/>
          <w:szCs w:val="20"/>
        </w:rPr>
        <w:t xml:space="preserve"> Hajstra w Hucie Polańskiej</w:t>
      </w:r>
      <w:r w:rsidR="0093019F" w:rsidRPr="00B26665">
        <w:rPr>
          <w:color w:val="000000"/>
          <w:sz w:val="20"/>
          <w:szCs w:val="20"/>
        </w:rPr>
        <w:t>, h</w:t>
      </w:r>
      <w:r w:rsidRPr="00B26665">
        <w:rPr>
          <w:color w:val="000000"/>
          <w:sz w:val="20"/>
          <w:szCs w:val="20"/>
        </w:rPr>
        <w:t>ttp://www.hutapolanska.krak.pl/piesza.php (1</w:t>
      </w:r>
      <w:r w:rsidR="0093019F" w:rsidRPr="00B26665">
        <w:rPr>
          <w:color w:val="000000"/>
          <w:sz w:val="20"/>
          <w:szCs w:val="20"/>
        </w:rPr>
        <w:t>0</w:t>
      </w:r>
      <w:r w:rsidRPr="00B26665">
        <w:rPr>
          <w:color w:val="000000"/>
          <w:sz w:val="20"/>
          <w:szCs w:val="20"/>
        </w:rPr>
        <w:t>.</w:t>
      </w:r>
      <w:r w:rsidR="0093019F" w:rsidRPr="00B26665">
        <w:rPr>
          <w:color w:val="000000"/>
          <w:sz w:val="20"/>
          <w:szCs w:val="20"/>
        </w:rPr>
        <w:t>10</w:t>
      </w:r>
      <w:r w:rsidRPr="00B26665">
        <w:rPr>
          <w:color w:val="000000"/>
          <w:sz w:val="20"/>
          <w:szCs w:val="20"/>
        </w:rPr>
        <w:t>.20</w:t>
      </w:r>
      <w:r w:rsidR="0093019F" w:rsidRPr="00B26665">
        <w:rPr>
          <w:color w:val="000000"/>
          <w:sz w:val="20"/>
          <w:szCs w:val="20"/>
        </w:rPr>
        <w:t>20</w:t>
      </w:r>
      <w:r w:rsidRPr="00B26665">
        <w:rPr>
          <w:color w:val="000000"/>
          <w:sz w:val="20"/>
          <w:szCs w:val="20"/>
        </w:rPr>
        <w:t>)</w:t>
      </w:r>
      <w:r w:rsidR="0093019F" w:rsidRPr="00B26665">
        <w:rPr>
          <w:color w:val="000000"/>
          <w:sz w:val="20"/>
          <w:szCs w:val="20"/>
        </w:rPr>
        <w:t>.</w:t>
      </w:r>
    </w:p>
    <w:p w14:paraId="1236E430" w14:textId="77777777" w:rsidR="00711F41" w:rsidRPr="00B26665" w:rsidRDefault="00711F41">
      <w:pPr>
        <w:pStyle w:val="Tekstpodstawowywcity"/>
        <w:spacing w:line="360" w:lineRule="auto"/>
        <w:ind w:left="0" w:firstLine="360"/>
        <w:jc w:val="both"/>
        <w:rPr>
          <w:color w:val="000000"/>
        </w:rPr>
      </w:pPr>
    </w:p>
    <w:p w14:paraId="5EDCCC65" w14:textId="77777777" w:rsidR="00711F41" w:rsidRPr="00B26665" w:rsidRDefault="003553F0" w:rsidP="0080749D">
      <w:pPr>
        <w:pStyle w:val="Tekstpodstawowywcity"/>
        <w:spacing w:line="360" w:lineRule="auto"/>
        <w:ind w:left="0" w:firstLine="426"/>
        <w:jc w:val="both"/>
        <w:rPr>
          <w:color w:val="000000"/>
        </w:rPr>
      </w:pPr>
      <w:r w:rsidRPr="00B26665">
        <w:rPr>
          <w:b/>
          <w:bCs/>
          <w:color w:val="000000"/>
        </w:rPr>
        <w:t xml:space="preserve">Identyczny </w:t>
      </w:r>
      <w:r w:rsidR="00C17D1D" w:rsidRPr="00B26665">
        <w:rPr>
          <w:b/>
          <w:bCs/>
          <w:color w:val="000000"/>
        </w:rPr>
        <w:t>z</w:t>
      </w:r>
      <w:r w:rsidR="00711F41" w:rsidRPr="00B26665">
        <w:rPr>
          <w:b/>
          <w:bCs/>
          <w:color w:val="000000"/>
        </w:rPr>
        <w:t xml:space="preserve">apis </w:t>
      </w:r>
      <w:r w:rsidR="00F4714C">
        <w:rPr>
          <w:b/>
          <w:bCs/>
          <w:color w:val="000000"/>
        </w:rPr>
        <w:t>po</w:t>
      </w:r>
      <w:r w:rsidR="00711F41" w:rsidRPr="00B26665">
        <w:rPr>
          <w:b/>
          <w:bCs/>
          <w:color w:val="000000"/>
        </w:rPr>
        <w:t>winien być stosowany w informacji źródłowej do rysunków, tabel, wykresów.</w:t>
      </w:r>
    </w:p>
    <w:p w14:paraId="579A190E" w14:textId="3E3608C5" w:rsidR="00527E80" w:rsidRDefault="00527E80" w:rsidP="0080749D">
      <w:pPr>
        <w:pStyle w:val="Tekstpodstawowywcity"/>
        <w:spacing w:line="360" w:lineRule="auto"/>
        <w:ind w:left="0" w:firstLine="426"/>
        <w:jc w:val="both"/>
        <w:rPr>
          <w:color w:val="000000"/>
        </w:rPr>
      </w:pPr>
      <w:r w:rsidRPr="00B26665">
        <w:rPr>
          <w:color w:val="000000"/>
        </w:rPr>
        <w:t>W odniesieniu do wypunktowań opracowanych na podstawie danego źródła, odsyłacz przypisu należy umieścić przy zdaniu wprowadzającym, prze</w:t>
      </w:r>
      <w:r w:rsidR="009D42DE">
        <w:rPr>
          <w:color w:val="000000"/>
          <w:lang w:val="pl-PL"/>
        </w:rPr>
        <w:t>d</w:t>
      </w:r>
      <w:r w:rsidRPr="00B26665">
        <w:rPr>
          <w:color w:val="000000"/>
        </w:rPr>
        <w:t xml:space="preserve"> dwukropkiem. </w:t>
      </w:r>
    </w:p>
    <w:p w14:paraId="4DC00A2C" w14:textId="77777777" w:rsidR="00065104" w:rsidRPr="00B26665" w:rsidRDefault="00065104" w:rsidP="00527E80">
      <w:pPr>
        <w:pStyle w:val="Tekstpodstawowywcity"/>
        <w:spacing w:line="360" w:lineRule="auto"/>
        <w:ind w:left="0" w:firstLine="360"/>
        <w:jc w:val="both"/>
        <w:rPr>
          <w:color w:val="000000"/>
        </w:rPr>
      </w:pPr>
    </w:p>
    <w:p w14:paraId="5B531CE3" w14:textId="77777777" w:rsidR="00527E80" w:rsidRPr="00065104" w:rsidRDefault="00065104" w:rsidP="00065104">
      <w:pPr>
        <w:pStyle w:val="Tekstpodstawowywcity"/>
        <w:pBdr>
          <w:bottom w:val="single" w:sz="4" w:space="1" w:color="auto"/>
        </w:pBdr>
        <w:spacing w:line="360" w:lineRule="auto"/>
        <w:ind w:left="0" w:firstLine="0"/>
        <w:jc w:val="both"/>
        <w:rPr>
          <w:color w:val="FF0000"/>
        </w:rPr>
      </w:pPr>
      <w:r w:rsidRPr="00065104">
        <w:rPr>
          <w:color w:val="FF0000"/>
        </w:rPr>
        <w:t>PRZYKŁAD</w:t>
      </w:r>
    </w:p>
    <w:p w14:paraId="1E8827AE" w14:textId="77777777" w:rsidR="00065104" w:rsidRPr="00065104" w:rsidRDefault="00065104" w:rsidP="00527E80">
      <w:pPr>
        <w:spacing w:line="360" w:lineRule="auto"/>
        <w:ind w:firstLine="454"/>
        <w:rPr>
          <w:color w:val="000000"/>
          <w:sz w:val="10"/>
        </w:rPr>
      </w:pPr>
    </w:p>
    <w:p w14:paraId="6866F14F" w14:textId="77777777" w:rsidR="00527E80" w:rsidRPr="00B26665" w:rsidRDefault="00527E80" w:rsidP="009D42DE">
      <w:pPr>
        <w:spacing w:line="360" w:lineRule="auto"/>
        <w:ind w:firstLine="426"/>
        <w:rPr>
          <w:color w:val="000000"/>
        </w:rPr>
      </w:pPr>
      <w:r w:rsidRPr="00B26665">
        <w:rPr>
          <w:color w:val="000000"/>
        </w:rPr>
        <w:t>Formułując strategię rozwoju SWOT</w:t>
      </w:r>
      <w:r w:rsidR="00F4714C">
        <w:rPr>
          <w:color w:val="000000"/>
        </w:rPr>
        <w:t>,</w:t>
      </w:r>
      <w:r w:rsidRPr="00B26665">
        <w:rPr>
          <w:color w:val="000000"/>
        </w:rPr>
        <w:t xml:space="preserve"> należy</w:t>
      </w:r>
      <w:r w:rsidRPr="00B26665">
        <w:rPr>
          <w:color w:val="000000"/>
          <w:vertAlign w:val="superscript"/>
        </w:rPr>
        <w:t>1</w:t>
      </w:r>
      <w:r w:rsidRPr="00B26665">
        <w:rPr>
          <w:color w:val="000000"/>
        </w:rPr>
        <w:t>:</w:t>
      </w:r>
    </w:p>
    <w:p w14:paraId="50445F41" w14:textId="77777777" w:rsidR="00527E80" w:rsidRPr="00B26665" w:rsidRDefault="00527E80" w:rsidP="00527E80">
      <w:pPr>
        <w:numPr>
          <w:ilvl w:val="0"/>
          <w:numId w:val="14"/>
        </w:numPr>
        <w:spacing w:line="360" w:lineRule="auto"/>
        <w:rPr>
          <w:color w:val="000000"/>
        </w:rPr>
      </w:pPr>
      <w:r w:rsidRPr="00B26665">
        <w:rPr>
          <w:color w:val="000000"/>
        </w:rPr>
        <w:t>Określić silne i słabe strony firmy</w:t>
      </w:r>
      <w:r w:rsidR="005C18D7" w:rsidRPr="00B26665">
        <w:rPr>
          <w:color w:val="000000"/>
        </w:rPr>
        <w:t>.</w:t>
      </w:r>
    </w:p>
    <w:p w14:paraId="6A072E9B" w14:textId="77777777" w:rsidR="00527E80" w:rsidRPr="00B26665" w:rsidRDefault="00527E80" w:rsidP="00527E80">
      <w:pPr>
        <w:numPr>
          <w:ilvl w:val="0"/>
          <w:numId w:val="14"/>
        </w:numPr>
        <w:spacing w:line="360" w:lineRule="auto"/>
        <w:rPr>
          <w:color w:val="000000"/>
        </w:rPr>
      </w:pPr>
      <w:r w:rsidRPr="00B26665">
        <w:rPr>
          <w:color w:val="000000"/>
        </w:rPr>
        <w:t>Znaleźć w otoczeniu zewnętrznym możliwości dl</w:t>
      </w:r>
      <w:r w:rsidR="005C18D7" w:rsidRPr="00B26665">
        <w:rPr>
          <w:color w:val="000000"/>
        </w:rPr>
        <w:t>a rozwoju firmy oraz zagrożenia.</w:t>
      </w:r>
    </w:p>
    <w:p w14:paraId="3093E306" w14:textId="77777777" w:rsidR="00527E80" w:rsidRPr="00B26665" w:rsidRDefault="00527E80" w:rsidP="00527E80">
      <w:pPr>
        <w:pStyle w:val="Tekstpodstawowywcity"/>
        <w:numPr>
          <w:ilvl w:val="0"/>
          <w:numId w:val="14"/>
        </w:numPr>
        <w:spacing w:line="360" w:lineRule="auto"/>
        <w:jc w:val="both"/>
        <w:rPr>
          <w:color w:val="000000"/>
        </w:rPr>
      </w:pPr>
      <w:r w:rsidRPr="00B26665">
        <w:rPr>
          <w:color w:val="000000"/>
        </w:rPr>
        <w:t>Określić dopuszczalne kombinacje działań wykorzystujące mocne strony oraz okazje.</w:t>
      </w:r>
    </w:p>
    <w:p w14:paraId="34793A8B" w14:textId="77777777" w:rsidR="00711F41" w:rsidRPr="00B26665" w:rsidRDefault="00711F41" w:rsidP="00065104">
      <w:pPr>
        <w:pStyle w:val="Tekstpodstawowywcity"/>
        <w:pBdr>
          <w:top w:val="single" w:sz="4" w:space="1" w:color="auto"/>
        </w:pBdr>
        <w:spacing w:line="360" w:lineRule="auto"/>
        <w:ind w:left="0" w:firstLine="360"/>
        <w:jc w:val="both"/>
        <w:rPr>
          <w:color w:val="000000"/>
        </w:rPr>
      </w:pPr>
    </w:p>
    <w:p w14:paraId="29C7A669" w14:textId="77777777" w:rsidR="00711F41" w:rsidRPr="00B26665" w:rsidRDefault="00711F41">
      <w:pPr>
        <w:pStyle w:val="Tekstpodstawowywcity"/>
        <w:spacing w:line="360" w:lineRule="auto"/>
        <w:ind w:left="0" w:firstLine="360"/>
        <w:jc w:val="both"/>
        <w:rPr>
          <w:color w:val="000000"/>
        </w:rPr>
      </w:pPr>
      <w:r w:rsidRPr="00B26665">
        <w:rPr>
          <w:color w:val="000000"/>
        </w:rPr>
        <w:t>W przypadku powtarzania się tego samego źródła w przypisach stosuje się zapis skrócony.</w:t>
      </w:r>
    </w:p>
    <w:p w14:paraId="6B47E1A9" w14:textId="77777777" w:rsidR="00711F41" w:rsidRPr="00B26665" w:rsidRDefault="00F4714C">
      <w:pPr>
        <w:pStyle w:val="Tekstpodstawowywcity"/>
        <w:spacing w:line="360" w:lineRule="auto"/>
        <w:ind w:left="0" w:firstLine="360"/>
        <w:jc w:val="both"/>
        <w:rPr>
          <w:color w:val="000000"/>
        </w:rPr>
      </w:pPr>
      <w:r>
        <w:rPr>
          <w:color w:val="000000"/>
        </w:rPr>
        <w:t>Przykładowo</w:t>
      </w:r>
      <w:r w:rsidR="00711F41" w:rsidRPr="00B26665">
        <w:rPr>
          <w:color w:val="000000"/>
        </w:rPr>
        <w:t xml:space="preserve"> podczas cytowania tej samej pracy kilka razy</w:t>
      </w:r>
      <w:r>
        <w:rPr>
          <w:color w:val="000000"/>
        </w:rPr>
        <w:t xml:space="preserve"> bezpośrednio</w:t>
      </w:r>
      <w:r w:rsidR="00711F41" w:rsidRPr="00B26665">
        <w:rPr>
          <w:color w:val="000000"/>
        </w:rPr>
        <w:t xml:space="preserve"> po sobie:</w:t>
      </w:r>
    </w:p>
    <w:p w14:paraId="3FA8F03A" w14:textId="77777777" w:rsidR="007B6D38"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1</w:t>
      </w:r>
      <w:r w:rsidR="007B6D38" w:rsidRPr="00B26665">
        <w:rPr>
          <w:color w:val="000000"/>
          <w:sz w:val="20"/>
          <w:szCs w:val="20"/>
        </w:rPr>
        <w:t xml:space="preserve"> T</w:t>
      </w:r>
      <w:r w:rsidRPr="00B26665">
        <w:rPr>
          <w:color w:val="000000"/>
          <w:sz w:val="20"/>
          <w:szCs w:val="20"/>
        </w:rPr>
        <w:t>.</w:t>
      </w:r>
      <w:r w:rsidR="007B6D38" w:rsidRPr="00B26665">
        <w:rPr>
          <w:color w:val="000000"/>
        </w:rPr>
        <w:t xml:space="preserve"> </w:t>
      </w:r>
      <w:r w:rsidR="007B6D38" w:rsidRPr="00B26665">
        <w:rPr>
          <w:color w:val="000000"/>
          <w:sz w:val="20"/>
          <w:szCs w:val="20"/>
        </w:rPr>
        <w:t xml:space="preserve">Oleksyn, </w:t>
      </w:r>
      <w:r w:rsidR="007B6D38" w:rsidRPr="00B26665">
        <w:rPr>
          <w:i/>
          <w:color w:val="000000"/>
          <w:sz w:val="20"/>
          <w:szCs w:val="20"/>
        </w:rPr>
        <w:t>Zarządzanie kompetencjami. Teoria i praktyka</w:t>
      </w:r>
      <w:r w:rsidR="007B6D38" w:rsidRPr="00B26665">
        <w:rPr>
          <w:color w:val="000000"/>
          <w:sz w:val="20"/>
          <w:szCs w:val="20"/>
        </w:rPr>
        <w:t>, wyd. 3, Wolters Kluwer Polska, Warszawa 2018, s. 31-34.</w:t>
      </w:r>
    </w:p>
    <w:p w14:paraId="4F14C732" w14:textId="77777777"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2</w:t>
      </w:r>
      <w:r w:rsidRPr="00B26665">
        <w:rPr>
          <w:color w:val="000000"/>
          <w:sz w:val="20"/>
          <w:szCs w:val="20"/>
        </w:rPr>
        <w:t xml:space="preserve"> Tamże, s. </w:t>
      </w:r>
      <w:r w:rsidR="007B6D38" w:rsidRPr="00B26665">
        <w:rPr>
          <w:color w:val="000000"/>
          <w:sz w:val="20"/>
          <w:szCs w:val="20"/>
        </w:rPr>
        <w:t>276</w:t>
      </w:r>
      <w:r w:rsidRPr="00B26665">
        <w:rPr>
          <w:color w:val="000000"/>
          <w:sz w:val="20"/>
          <w:szCs w:val="20"/>
        </w:rPr>
        <w:t xml:space="preserve">. (lub </w:t>
      </w:r>
      <w:r w:rsidRPr="00B26665">
        <w:rPr>
          <w:iCs/>
          <w:color w:val="000000"/>
          <w:sz w:val="20"/>
          <w:szCs w:val="20"/>
        </w:rPr>
        <w:t>Ibidem</w:t>
      </w:r>
      <w:r w:rsidRPr="00B26665">
        <w:rPr>
          <w:color w:val="000000"/>
          <w:sz w:val="20"/>
          <w:szCs w:val="20"/>
        </w:rPr>
        <w:t xml:space="preserve">, s. </w:t>
      </w:r>
      <w:r w:rsidR="007B6D38" w:rsidRPr="00B26665">
        <w:rPr>
          <w:color w:val="000000"/>
          <w:sz w:val="20"/>
          <w:szCs w:val="20"/>
        </w:rPr>
        <w:t>276</w:t>
      </w:r>
      <w:r w:rsidRPr="00B26665">
        <w:rPr>
          <w:color w:val="000000"/>
          <w:sz w:val="20"/>
          <w:szCs w:val="20"/>
        </w:rPr>
        <w:t>.)</w:t>
      </w:r>
    </w:p>
    <w:p w14:paraId="6B2AB91B" w14:textId="77777777" w:rsidR="0047172F" w:rsidRPr="00B26665" w:rsidRDefault="0047172F">
      <w:pPr>
        <w:pStyle w:val="Tekstpodstawowywcity"/>
        <w:spacing w:line="360" w:lineRule="auto"/>
        <w:ind w:left="0" w:firstLine="360"/>
        <w:jc w:val="both"/>
        <w:rPr>
          <w:color w:val="000000"/>
        </w:rPr>
      </w:pPr>
    </w:p>
    <w:p w14:paraId="610C28E2" w14:textId="77777777" w:rsidR="008C1A4F" w:rsidRPr="00B26665" w:rsidRDefault="00711F41" w:rsidP="00065104">
      <w:pPr>
        <w:pStyle w:val="Tekstpodstawowywcity"/>
        <w:spacing w:line="360" w:lineRule="auto"/>
        <w:ind w:left="0" w:firstLine="426"/>
        <w:jc w:val="both"/>
        <w:rPr>
          <w:color w:val="000000"/>
        </w:rPr>
      </w:pPr>
      <w:r w:rsidRPr="00B26665">
        <w:rPr>
          <w:color w:val="000000"/>
        </w:rPr>
        <w:t xml:space="preserve">W przypadku cytowania źródła odnotowanego już kilka przypisów wcześniej, należy </w:t>
      </w:r>
      <w:r w:rsidR="00F4714C" w:rsidRPr="00B26665">
        <w:rPr>
          <w:color w:val="000000"/>
        </w:rPr>
        <w:t xml:space="preserve">używać </w:t>
      </w:r>
      <w:r w:rsidRPr="00B26665">
        <w:rPr>
          <w:color w:val="000000"/>
        </w:rPr>
        <w:t xml:space="preserve">skrótu </w:t>
      </w:r>
      <w:r w:rsidR="0064438E" w:rsidRPr="00B26665">
        <w:rPr>
          <w:color w:val="000000"/>
        </w:rPr>
        <w:t>dz</w:t>
      </w:r>
      <w:r w:rsidRPr="00B26665">
        <w:rPr>
          <w:i/>
          <w:iCs/>
          <w:color w:val="000000"/>
        </w:rPr>
        <w:t xml:space="preserve">. </w:t>
      </w:r>
      <w:r w:rsidRPr="00B26665">
        <w:rPr>
          <w:iCs/>
          <w:color w:val="000000"/>
        </w:rPr>
        <w:t>c</w:t>
      </w:r>
      <w:r w:rsidR="0064438E" w:rsidRPr="00B26665">
        <w:rPr>
          <w:iCs/>
          <w:color w:val="000000"/>
        </w:rPr>
        <w:t>y</w:t>
      </w:r>
      <w:r w:rsidRPr="00B26665">
        <w:rPr>
          <w:iCs/>
          <w:color w:val="000000"/>
        </w:rPr>
        <w:t>t</w:t>
      </w:r>
      <w:r w:rsidRPr="00B26665">
        <w:rPr>
          <w:color w:val="000000"/>
        </w:rPr>
        <w:t>.</w:t>
      </w:r>
      <w:r w:rsidR="0064438E" w:rsidRPr="00B26665">
        <w:rPr>
          <w:color w:val="000000"/>
        </w:rPr>
        <w:t>, jeżeli stosuje</w:t>
      </w:r>
      <w:r w:rsidR="00F4714C">
        <w:rPr>
          <w:color w:val="000000"/>
        </w:rPr>
        <w:t xml:space="preserve"> się</w:t>
      </w:r>
      <w:r w:rsidR="0064438E" w:rsidRPr="00B26665">
        <w:rPr>
          <w:color w:val="000000"/>
        </w:rPr>
        <w:t xml:space="preserve"> Tamże (lub op. cit</w:t>
      </w:r>
      <w:r w:rsidR="0064438E" w:rsidRPr="00B26665">
        <w:rPr>
          <w:i/>
          <w:color w:val="000000"/>
        </w:rPr>
        <w:t>.</w:t>
      </w:r>
      <w:r w:rsidR="0064438E" w:rsidRPr="0099722D">
        <w:rPr>
          <w:color w:val="000000"/>
        </w:rPr>
        <w:t>,</w:t>
      </w:r>
      <w:r w:rsidR="0064438E" w:rsidRPr="00B26665">
        <w:rPr>
          <w:i/>
          <w:color w:val="000000"/>
        </w:rPr>
        <w:t xml:space="preserve"> </w:t>
      </w:r>
      <w:r w:rsidR="0064438E" w:rsidRPr="00B26665">
        <w:rPr>
          <w:color w:val="000000"/>
        </w:rPr>
        <w:t>jeżeli stosuje</w:t>
      </w:r>
      <w:r w:rsidR="00F4714C">
        <w:rPr>
          <w:color w:val="000000"/>
        </w:rPr>
        <w:t xml:space="preserve"> się</w:t>
      </w:r>
      <w:r w:rsidR="0064438E" w:rsidRPr="00B26665">
        <w:rPr>
          <w:i/>
          <w:color w:val="000000"/>
        </w:rPr>
        <w:t xml:space="preserve"> </w:t>
      </w:r>
      <w:r w:rsidR="0064438E" w:rsidRPr="00B26665">
        <w:rPr>
          <w:color w:val="000000"/>
        </w:rPr>
        <w:t>Ibidem)</w:t>
      </w:r>
      <w:r w:rsidR="00C17D1D" w:rsidRPr="00B26665">
        <w:rPr>
          <w:color w:val="000000"/>
        </w:rPr>
        <w:t>,</w:t>
      </w:r>
      <w:r w:rsidR="00167156" w:rsidRPr="00B26665">
        <w:rPr>
          <w:color w:val="000000"/>
        </w:rPr>
        <w:t xml:space="preserve"> podając jedno </w:t>
      </w:r>
      <w:r w:rsidR="008C1A4F" w:rsidRPr="00B26665">
        <w:rPr>
          <w:color w:val="000000"/>
        </w:rPr>
        <w:t>lub dwa słowa z tytułu</w:t>
      </w:r>
      <w:r w:rsidR="00F4714C">
        <w:rPr>
          <w:color w:val="000000"/>
        </w:rPr>
        <w:t xml:space="preserve"> – </w:t>
      </w:r>
      <w:r w:rsidR="008C1A4F" w:rsidRPr="00B26665">
        <w:rPr>
          <w:b/>
          <w:color w:val="000000"/>
        </w:rPr>
        <w:t>a nie cały tytuł</w:t>
      </w:r>
      <w:r w:rsidR="008C1A4F" w:rsidRPr="00B26665">
        <w:rPr>
          <w:color w:val="000000"/>
        </w:rPr>
        <w:t>, np.</w:t>
      </w:r>
    </w:p>
    <w:p w14:paraId="2A894B7B" w14:textId="77777777" w:rsidR="008B6C14"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1</w:t>
      </w:r>
      <w:r w:rsidRPr="00B26665">
        <w:rPr>
          <w:color w:val="000000"/>
          <w:sz w:val="20"/>
          <w:szCs w:val="20"/>
        </w:rPr>
        <w:t xml:space="preserve"> </w:t>
      </w:r>
      <w:r w:rsidR="008B6C14" w:rsidRPr="00B26665">
        <w:rPr>
          <w:color w:val="000000"/>
          <w:sz w:val="20"/>
          <w:szCs w:val="20"/>
        </w:rPr>
        <w:t xml:space="preserve">T.J. </w:t>
      </w:r>
      <w:proofErr w:type="spellStart"/>
      <w:r w:rsidR="008B6C14" w:rsidRPr="00B26665">
        <w:rPr>
          <w:color w:val="000000"/>
          <w:sz w:val="20"/>
          <w:szCs w:val="20"/>
        </w:rPr>
        <w:t>Sejnowski</w:t>
      </w:r>
      <w:proofErr w:type="spellEnd"/>
      <w:r w:rsidR="008B6C14" w:rsidRPr="00B26665">
        <w:rPr>
          <w:color w:val="000000"/>
          <w:sz w:val="20"/>
          <w:szCs w:val="20"/>
        </w:rPr>
        <w:t xml:space="preserve">, </w:t>
      </w:r>
      <w:proofErr w:type="spellStart"/>
      <w:r w:rsidR="008B6C14" w:rsidRPr="00B26665">
        <w:rPr>
          <w:i/>
          <w:color w:val="000000"/>
          <w:sz w:val="20"/>
          <w:szCs w:val="20"/>
        </w:rPr>
        <w:t>Deep</w:t>
      </w:r>
      <w:proofErr w:type="spellEnd"/>
      <w:r w:rsidR="008B6C14" w:rsidRPr="00B26665">
        <w:rPr>
          <w:i/>
          <w:color w:val="000000"/>
          <w:sz w:val="20"/>
          <w:szCs w:val="20"/>
        </w:rPr>
        <w:t xml:space="preserve"> </w:t>
      </w:r>
      <w:proofErr w:type="spellStart"/>
      <w:r w:rsidR="008B6C14" w:rsidRPr="00B26665">
        <w:rPr>
          <w:i/>
          <w:color w:val="000000"/>
          <w:sz w:val="20"/>
          <w:szCs w:val="20"/>
        </w:rPr>
        <w:t>lerning</w:t>
      </w:r>
      <w:proofErr w:type="spellEnd"/>
      <w:r w:rsidR="008B6C14" w:rsidRPr="00B26665">
        <w:rPr>
          <w:i/>
          <w:color w:val="000000"/>
          <w:sz w:val="20"/>
          <w:szCs w:val="20"/>
        </w:rPr>
        <w:t>. Głęboka rewolucja. Kiedy sztuczna inteligencja spotyka się z ludzką</w:t>
      </w:r>
      <w:r w:rsidR="008B6C14" w:rsidRPr="00B26665">
        <w:rPr>
          <w:color w:val="000000"/>
          <w:sz w:val="20"/>
          <w:szCs w:val="20"/>
        </w:rPr>
        <w:t xml:space="preserve">, </w:t>
      </w:r>
      <w:proofErr w:type="spellStart"/>
      <w:r w:rsidR="008B6C14" w:rsidRPr="00B26665">
        <w:rPr>
          <w:color w:val="000000"/>
          <w:sz w:val="20"/>
          <w:szCs w:val="20"/>
        </w:rPr>
        <w:t>Poltext</w:t>
      </w:r>
      <w:proofErr w:type="spellEnd"/>
      <w:r w:rsidR="008B6C14" w:rsidRPr="00B26665">
        <w:rPr>
          <w:color w:val="000000"/>
          <w:sz w:val="20"/>
          <w:szCs w:val="20"/>
        </w:rPr>
        <w:t>, Warszawa 2019</w:t>
      </w:r>
      <w:r w:rsidR="008C1A4F" w:rsidRPr="00B26665">
        <w:rPr>
          <w:color w:val="000000"/>
          <w:sz w:val="20"/>
          <w:szCs w:val="20"/>
        </w:rPr>
        <w:t xml:space="preserve">, </w:t>
      </w:r>
      <w:r w:rsidR="008F4657" w:rsidRPr="00B26665">
        <w:rPr>
          <w:color w:val="000000"/>
          <w:sz w:val="20"/>
          <w:szCs w:val="20"/>
        </w:rPr>
        <w:t>s. 235-244.</w:t>
      </w:r>
    </w:p>
    <w:p w14:paraId="70217E4E" w14:textId="77777777" w:rsidR="007120FF" w:rsidRPr="00930074" w:rsidRDefault="00711F41" w:rsidP="009D42DE">
      <w:pPr>
        <w:pStyle w:val="Tekstpodstawowywcity"/>
        <w:ind w:left="0" w:firstLine="0"/>
        <w:jc w:val="both"/>
        <w:rPr>
          <w:color w:val="000000"/>
          <w:sz w:val="20"/>
          <w:szCs w:val="20"/>
          <w:lang w:val="pl-PL"/>
        </w:rPr>
      </w:pPr>
      <w:r w:rsidRPr="00B26665">
        <w:rPr>
          <w:color w:val="000000"/>
          <w:sz w:val="20"/>
          <w:szCs w:val="20"/>
          <w:vertAlign w:val="superscript"/>
        </w:rPr>
        <w:t>2</w:t>
      </w:r>
      <w:r w:rsidRPr="00B26665">
        <w:rPr>
          <w:color w:val="000000"/>
          <w:sz w:val="20"/>
          <w:szCs w:val="20"/>
        </w:rPr>
        <w:t xml:space="preserve"> </w:t>
      </w:r>
      <w:r w:rsidR="007120FF" w:rsidRPr="00B26665">
        <w:rPr>
          <w:color w:val="000000"/>
          <w:sz w:val="20"/>
          <w:szCs w:val="20"/>
        </w:rPr>
        <w:t xml:space="preserve">G.W. Kołodko, </w:t>
      </w:r>
      <w:r w:rsidR="007120FF" w:rsidRPr="00B26665">
        <w:rPr>
          <w:i/>
          <w:color w:val="000000"/>
          <w:sz w:val="20"/>
          <w:szCs w:val="20"/>
        </w:rPr>
        <w:t xml:space="preserve">Zarządzanie makroekonomiczne i polityka makroekonomiczna a wzrost gospodarczy </w:t>
      </w:r>
      <w:r w:rsidR="0099722D">
        <w:rPr>
          <w:i/>
          <w:color w:val="000000"/>
          <w:sz w:val="20"/>
          <w:szCs w:val="20"/>
        </w:rPr>
        <w:br/>
      </w:r>
      <w:r w:rsidR="007120FF" w:rsidRPr="00B26665">
        <w:rPr>
          <w:i/>
          <w:color w:val="000000"/>
          <w:sz w:val="20"/>
          <w:szCs w:val="20"/>
        </w:rPr>
        <w:t>i rozwój społeczny</w:t>
      </w:r>
      <w:r w:rsidR="007120FF" w:rsidRPr="00B26665">
        <w:rPr>
          <w:color w:val="000000"/>
          <w:sz w:val="20"/>
          <w:szCs w:val="20"/>
        </w:rPr>
        <w:t xml:space="preserve">, </w:t>
      </w:r>
      <w:r w:rsidR="00F4714C">
        <w:rPr>
          <w:color w:val="000000"/>
          <w:sz w:val="20"/>
          <w:szCs w:val="20"/>
        </w:rPr>
        <w:t>[</w:t>
      </w:r>
      <w:r w:rsidR="007120FF" w:rsidRPr="00B26665">
        <w:rPr>
          <w:color w:val="000000"/>
          <w:sz w:val="20"/>
          <w:szCs w:val="20"/>
        </w:rPr>
        <w:t>w:</w:t>
      </w:r>
      <w:r w:rsidR="00F4714C">
        <w:rPr>
          <w:color w:val="000000"/>
          <w:sz w:val="20"/>
          <w:szCs w:val="20"/>
        </w:rPr>
        <w:t>]</w:t>
      </w:r>
      <w:r w:rsidR="007120FF" w:rsidRPr="00B26665">
        <w:rPr>
          <w:color w:val="000000"/>
          <w:sz w:val="20"/>
          <w:szCs w:val="20"/>
        </w:rPr>
        <w:t xml:space="preserve"> </w:t>
      </w:r>
      <w:r w:rsidR="00930074" w:rsidRPr="00B26665">
        <w:rPr>
          <w:color w:val="000000"/>
          <w:sz w:val="20"/>
          <w:szCs w:val="20"/>
        </w:rPr>
        <w:t xml:space="preserve">G. </w:t>
      </w:r>
      <w:r w:rsidR="00930074">
        <w:rPr>
          <w:color w:val="000000"/>
          <w:sz w:val="20"/>
          <w:szCs w:val="20"/>
          <w:lang w:val="pl-PL"/>
        </w:rPr>
        <w:t xml:space="preserve">W. </w:t>
      </w:r>
      <w:r w:rsidR="00930074" w:rsidRPr="00B26665">
        <w:rPr>
          <w:color w:val="000000"/>
          <w:sz w:val="20"/>
          <w:szCs w:val="20"/>
        </w:rPr>
        <w:t>Kołodko</w:t>
      </w:r>
      <w:r w:rsidR="00930074">
        <w:rPr>
          <w:color w:val="000000"/>
          <w:sz w:val="20"/>
          <w:szCs w:val="20"/>
          <w:lang w:val="pl-PL"/>
        </w:rPr>
        <w:t>, (red.),</w:t>
      </w:r>
      <w:r w:rsidR="00930074" w:rsidRPr="00B26665">
        <w:rPr>
          <w:i/>
          <w:color w:val="000000"/>
          <w:sz w:val="20"/>
          <w:szCs w:val="20"/>
        </w:rPr>
        <w:t xml:space="preserve"> </w:t>
      </w:r>
      <w:r w:rsidR="007120FF" w:rsidRPr="00B26665">
        <w:rPr>
          <w:i/>
          <w:color w:val="000000"/>
          <w:sz w:val="20"/>
          <w:szCs w:val="20"/>
        </w:rPr>
        <w:t xml:space="preserve">Zarządzanie i polityka gospodarcza dla rozwoju, </w:t>
      </w:r>
      <w:proofErr w:type="spellStart"/>
      <w:r w:rsidR="007120FF" w:rsidRPr="00B26665">
        <w:rPr>
          <w:color w:val="000000"/>
          <w:sz w:val="20"/>
          <w:szCs w:val="20"/>
        </w:rPr>
        <w:t>Poltext</w:t>
      </w:r>
      <w:proofErr w:type="spellEnd"/>
      <w:r w:rsidR="007120FF" w:rsidRPr="00B26665">
        <w:rPr>
          <w:color w:val="000000"/>
          <w:sz w:val="20"/>
          <w:szCs w:val="20"/>
        </w:rPr>
        <w:t>, Warszawa 2014</w:t>
      </w:r>
      <w:r w:rsidR="008F4657" w:rsidRPr="00B26665">
        <w:rPr>
          <w:color w:val="000000"/>
          <w:sz w:val="20"/>
          <w:szCs w:val="20"/>
        </w:rPr>
        <w:t>, s. 10-11.</w:t>
      </w:r>
    </w:p>
    <w:p w14:paraId="4FF76142" w14:textId="77777777"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3</w:t>
      </w:r>
      <w:r w:rsidRPr="00B26665">
        <w:rPr>
          <w:color w:val="000000"/>
          <w:sz w:val="20"/>
          <w:szCs w:val="20"/>
        </w:rPr>
        <w:t xml:space="preserve"> </w:t>
      </w:r>
      <w:r w:rsidR="002D270A" w:rsidRPr="00B26665">
        <w:rPr>
          <w:color w:val="000000"/>
          <w:sz w:val="20"/>
          <w:szCs w:val="20"/>
        </w:rPr>
        <w:t xml:space="preserve">T.J. </w:t>
      </w:r>
      <w:proofErr w:type="spellStart"/>
      <w:r w:rsidR="002D270A" w:rsidRPr="00B26665">
        <w:rPr>
          <w:color w:val="000000"/>
          <w:sz w:val="20"/>
          <w:szCs w:val="20"/>
        </w:rPr>
        <w:t>Sejnowski</w:t>
      </w:r>
      <w:proofErr w:type="spellEnd"/>
      <w:r w:rsidR="002D270A" w:rsidRPr="00B26665">
        <w:rPr>
          <w:color w:val="000000"/>
          <w:sz w:val="20"/>
          <w:szCs w:val="20"/>
        </w:rPr>
        <w:t xml:space="preserve">, </w:t>
      </w:r>
      <w:proofErr w:type="spellStart"/>
      <w:r w:rsidR="002D270A" w:rsidRPr="00B26665">
        <w:rPr>
          <w:i/>
          <w:color w:val="000000"/>
          <w:sz w:val="20"/>
          <w:szCs w:val="20"/>
        </w:rPr>
        <w:t>Deep</w:t>
      </w:r>
      <w:proofErr w:type="spellEnd"/>
      <w:r w:rsidR="002D270A" w:rsidRPr="00B26665">
        <w:rPr>
          <w:i/>
          <w:color w:val="000000"/>
          <w:sz w:val="20"/>
          <w:szCs w:val="20"/>
        </w:rPr>
        <w:t xml:space="preserve"> </w:t>
      </w:r>
      <w:proofErr w:type="spellStart"/>
      <w:r w:rsidR="002D270A" w:rsidRPr="00B26665">
        <w:rPr>
          <w:i/>
          <w:color w:val="000000"/>
          <w:sz w:val="20"/>
          <w:szCs w:val="20"/>
        </w:rPr>
        <w:t>lerning</w:t>
      </w:r>
      <w:proofErr w:type="spellEnd"/>
      <w:r w:rsidR="002D270A" w:rsidRPr="00B26665">
        <w:rPr>
          <w:color w:val="000000"/>
          <w:sz w:val="20"/>
          <w:szCs w:val="20"/>
        </w:rPr>
        <w:t xml:space="preserve">…, </w:t>
      </w:r>
      <w:r w:rsidR="002D270A" w:rsidRPr="00F4714C">
        <w:rPr>
          <w:iCs/>
          <w:color w:val="000000"/>
          <w:sz w:val="20"/>
          <w:szCs w:val="20"/>
        </w:rPr>
        <w:t>op. cit</w:t>
      </w:r>
      <w:r w:rsidR="002D270A" w:rsidRPr="00F4714C">
        <w:rPr>
          <w:color w:val="000000"/>
          <w:sz w:val="20"/>
          <w:szCs w:val="20"/>
        </w:rPr>
        <w:t>.,</w:t>
      </w:r>
      <w:r w:rsidR="002D270A" w:rsidRPr="00B26665">
        <w:rPr>
          <w:color w:val="000000"/>
          <w:sz w:val="20"/>
          <w:szCs w:val="20"/>
        </w:rPr>
        <w:t xml:space="preserve"> s. 27.</w:t>
      </w:r>
      <w:r w:rsidR="00142076" w:rsidRPr="00B26665">
        <w:rPr>
          <w:color w:val="000000"/>
          <w:sz w:val="20"/>
          <w:szCs w:val="20"/>
        </w:rPr>
        <w:t xml:space="preserve"> </w:t>
      </w:r>
    </w:p>
    <w:p w14:paraId="605B029B" w14:textId="77777777" w:rsidR="00711F41" w:rsidRPr="00B26665" w:rsidRDefault="00711F41">
      <w:pPr>
        <w:pStyle w:val="Tekstpodstawowywcity"/>
        <w:spacing w:line="360" w:lineRule="auto"/>
        <w:ind w:left="0" w:firstLine="360"/>
        <w:jc w:val="both"/>
        <w:rPr>
          <w:color w:val="000000"/>
        </w:rPr>
      </w:pPr>
    </w:p>
    <w:p w14:paraId="1E7FE826" w14:textId="77777777" w:rsidR="00711F41" w:rsidRPr="00B26665" w:rsidRDefault="0080749D" w:rsidP="00065104">
      <w:pPr>
        <w:pStyle w:val="Tekstpodstawowywcity"/>
        <w:spacing w:line="360" w:lineRule="auto"/>
        <w:ind w:left="0" w:firstLine="426"/>
        <w:jc w:val="both"/>
        <w:rPr>
          <w:color w:val="000000"/>
        </w:rPr>
      </w:pPr>
      <w:r>
        <w:rPr>
          <w:color w:val="000000"/>
        </w:rPr>
        <w:t xml:space="preserve">Jeżeli </w:t>
      </w:r>
      <w:r w:rsidR="00711F41" w:rsidRPr="00B26665">
        <w:rPr>
          <w:color w:val="000000"/>
        </w:rPr>
        <w:t xml:space="preserve">w pracy </w:t>
      </w:r>
      <w:r w:rsidR="00F4714C" w:rsidRPr="00B26665">
        <w:rPr>
          <w:color w:val="000000"/>
        </w:rPr>
        <w:t xml:space="preserve">jest </w:t>
      </w:r>
      <w:r w:rsidR="00711F41" w:rsidRPr="00B26665">
        <w:rPr>
          <w:color w:val="000000"/>
        </w:rPr>
        <w:t>przytaczanych kilka opracowań tego samego autora</w:t>
      </w:r>
      <w:r w:rsidR="003B0159">
        <w:rPr>
          <w:color w:val="000000"/>
        </w:rPr>
        <w:t>,</w:t>
      </w:r>
      <w:r>
        <w:rPr>
          <w:color w:val="000000"/>
        </w:rPr>
        <w:t xml:space="preserve"> to</w:t>
      </w:r>
      <w:r w:rsidR="00711F41" w:rsidRPr="00B26665">
        <w:rPr>
          <w:color w:val="000000"/>
        </w:rPr>
        <w:t xml:space="preserve"> przy </w:t>
      </w:r>
      <w:r>
        <w:rPr>
          <w:color w:val="000000"/>
        </w:rPr>
        <w:br/>
      </w:r>
      <w:r w:rsidR="00711F41" w:rsidRPr="00B26665">
        <w:rPr>
          <w:color w:val="000000"/>
        </w:rPr>
        <w:t xml:space="preserve">kolejnym cytowaniu można skrócić tytuł (jednak </w:t>
      </w:r>
      <w:r w:rsidR="00065104">
        <w:rPr>
          <w:color w:val="000000"/>
        </w:rPr>
        <w:t>w taki sposób,</w:t>
      </w:r>
      <w:r w:rsidR="00711F41" w:rsidRPr="00B26665">
        <w:rPr>
          <w:color w:val="000000"/>
        </w:rPr>
        <w:t xml:space="preserve"> </w:t>
      </w:r>
      <w:r w:rsidR="0099722D">
        <w:rPr>
          <w:color w:val="000000"/>
        </w:rPr>
        <w:t>a</w:t>
      </w:r>
      <w:r w:rsidR="00711F41" w:rsidRPr="00B26665">
        <w:rPr>
          <w:color w:val="000000"/>
        </w:rPr>
        <w:t>by nie było wątpliwości</w:t>
      </w:r>
      <w:r w:rsidR="00065104">
        <w:rPr>
          <w:color w:val="000000"/>
        </w:rPr>
        <w:t>,</w:t>
      </w:r>
      <w:r w:rsidR="00711F41" w:rsidRPr="00B26665">
        <w:rPr>
          <w:color w:val="000000"/>
        </w:rPr>
        <w:t xml:space="preserve"> </w:t>
      </w:r>
      <w:r w:rsidR="00065104">
        <w:rPr>
          <w:color w:val="000000"/>
        </w:rPr>
        <w:br/>
      </w:r>
      <w:r w:rsidR="00711F41" w:rsidRPr="00B26665">
        <w:rPr>
          <w:color w:val="000000"/>
        </w:rPr>
        <w:t xml:space="preserve">o którą pozycję chodzi), bez potrzeby ponownego podawania wydawnictwa oraz miejsca </w:t>
      </w:r>
      <w:r w:rsidR="00065104">
        <w:rPr>
          <w:color w:val="000000"/>
        </w:rPr>
        <w:br/>
      </w:r>
      <w:r w:rsidR="00711F41" w:rsidRPr="00B26665">
        <w:rPr>
          <w:color w:val="000000"/>
        </w:rPr>
        <w:t>i roku wydania, np.:</w:t>
      </w:r>
    </w:p>
    <w:p w14:paraId="2BF9CC9A" w14:textId="77777777"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 xml:space="preserve">1 </w:t>
      </w:r>
      <w:r w:rsidRPr="00B26665">
        <w:rPr>
          <w:color w:val="000000"/>
          <w:sz w:val="20"/>
          <w:szCs w:val="20"/>
        </w:rPr>
        <w:t xml:space="preserve">I. Pietrzyk, </w:t>
      </w:r>
      <w:r w:rsidRPr="00B26665">
        <w:rPr>
          <w:i/>
          <w:iCs/>
          <w:color w:val="000000"/>
          <w:sz w:val="20"/>
          <w:szCs w:val="20"/>
        </w:rPr>
        <w:t>Polityka regionalna Unii Europejskiej i regiony w państwach członkowskich</w:t>
      </w:r>
      <w:r w:rsidRPr="00B26665">
        <w:rPr>
          <w:color w:val="000000"/>
          <w:sz w:val="20"/>
          <w:szCs w:val="20"/>
        </w:rPr>
        <w:t xml:space="preserve">, </w:t>
      </w:r>
      <w:r w:rsidR="006E0980" w:rsidRPr="00B26665">
        <w:rPr>
          <w:color w:val="000000"/>
          <w:sz w:val="20"/>
          <w:szCs w:val="20"/>
        </w:rPr>
        <w:t xml:space="preserve">Wydawnictwo Naukowe </w:t>
      </w:r>
      <w:r w:rsidRPr="00B26665">
        <w:rPr>
          <w:color w:val="000000"/>
          <w:sz w:val="20"/>
          <w:szCs w:val="20"/>
        </w:rPr>
        <w:t>PWN, Warszawa 20</w:t>
      </w:r>
      <w:r w:rsidR="00FE131C" w:rsidRPr="00B26665">
        <w:rPr>
          <w:color w:val="000000"/>
          <w:sz w:val="20"/>
          <w:szCs w:val="20"/>
        </w:rPr>
        <w:t>1</w:t>
      </w:r>
      <w:r w:rsidRPr="00B26665">
        <w:rPr>
          <w:color w:val="000000"/>
          <w:sz w:val="20"/>
          <w:szCs w:val="20"/>
        </w:rPr>
        <w:t>1, s. 59-62.</w:t>
      </w:r>
    </w:p>
    <w:p w14:paraId="292AFEC6" w14:textId="70F3EA9A"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2</w:t>
      </w:r>
      <w:r w:rsidR="00B344AD" w:rsidRPr="00B26665">
        <w:rPr>
          <w:color w:val="000000"/>
          <w:sz w:val="20"/>
          <w:szCs w:val="20"/>
        </w:rPr>
        <w:t xml:space="preserve"> T.J. Marion, G. Brown, S.K </w:t>
      </w:r>
      <w:proofErr w:type="spellStart"/>
      <w:r w:rsidR="00B344AD" w:rsidRPr="00B26665">
        <w:rPr>
          <w:color w:val="000000"/>
          <w:sz w:val="20"/>
          <w:szCs w:val="20"/>
        </w:rPr>
        <w:t>Fixson</w:t>
      </w:r>
      <w:proofErr w:type="spellEnd"/>
      <w:r w:rsidR="00B344AD" w:rsidRPr="00B26665">
        <w:rPr>
          <w:color w:val="000000"/>
          <w:sz w:val="20"/>
          <w:szCs w:val="20"/>
        </w:rPr>
        <w:t xml:space="preserve">, </w:t>
      </w:r>
      <w:r w:rsidR="00B344AD" w:rsidRPr="00B26665">
        <w:rPr>
          <w:i/>
          <w:color w:val="000000"/>
          <w:sz w:val="20"/>
          <w:szCs w:val="20"/>
        </w:rPr>
        <w:t>Cztery kompetencje innowatorów przyszłości</w:t>
      </w:r>
      <w:r w:rsidR="00B344AD" w:rsidRPr="00B26665">
        <w:rPr>
          <w:color w:val="000000"/>
          <w:sz w:val="20"/>
          <w:szCs w:val="20"/>
        </w:rPr>
        <w:t xml:space="preserve">, </w:t>
      </w:r>
      <w:r w:rsidR="003A71F7">
        <w:rPr>
          <w:color w:val="000000"/>
          <w:sz w:val="20"/>
          <w:szCs w:val="20"/>
          <w:lang w:val="pl-PL"/>
        </w:rPr>
        <w:t>„</w:t>
      </w:r>
      <w:r w:rsidR="00B344AD" w:rsidRPr="00B26665">
        <w:rPr>
          <w:color w:val="000000"/>
          <w:sz w:val="20"/>
          <w:szCs w:val="20"/>
        </w:rPr>
        <w:t xml:space="preserve">MIT Sloan Management </w:t>
      </w:r>
      <w:proofErr w:type="spellStart"/>
      <w:r w:rsidR="00B344AD" w:rsidRPr="00B26665">
        <w:rPr>
          <w:color w:val="000000"/>
          <w:sz w:val="20"/>
          <w:szCs w:val="20"/>
        </w:rPr>
        <w:t>Review</w:t>
      </w:r>
      <w:proofErr w:type="spellEnd"/>
      <w:r w:rsidR="00B344AD" w:rsidRPr="00B26665">
        <w:rPr>
          <w:color w:val="000000"/>
          <w:sz w:val="20"/>
          <w:szCs w:val="20"/>
        </w:rPr>
        <w:t xml:space="preserve"> Polska</w:t>
      </w:r>
      <w:r w:rsidR="003A71F7">
        <w:rPr>
          <w:color w:val="000000"/>
          <w:sz w:val="20"/>
          <w:szCs w:val="20"/>
          <w:lang w:val="pl-PL"/>
        </w:rPr>
        <w:t>”</w:t>
      </w:r>
      <w:r w:rsidR="009D42DE">
        <w:rPr>
          <w:color w:val="000000"/>
          <w:sz w:val="20"/>
          <w:szCs w:val="20"/>
          <w:lang w:val="pl-PL"/>
        </w:rPr>
        <w:t>,</w:t>
      </w:r>
      <w:r w:rsidR="00B344AD" w:rsidRPr="00B26665">
        <w:rPr>
          <w:color w:val="000000"/>
          <w:sz w:val="20"/>
          <w:szCs w:val="20"/>
        </w:rPr>
        <w:t xml:space="preserve"> 2020, czerwiec, nr 5, s. 84.</w:t>
      </w:r>
    </w:p>
    <w:p w14:paraId="717CA8B3" w14:textId="5F8969C3"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3</w:t>
      </w:r>
      <w:r w:rsidRPr="00B26665">
        <w:rPr>
          <w:color w:val="000000"/>
          <w:sz w:val="20"/>
          <w:szCs w:val="20"/>
        </w:rPr>
        <w:t xml:space="preserve"> I. Pietrzyk, </w:t>
      </w:r>
      <w:r w:rsidRPr="00B26665">
        <w:rPr>
          <w:i/>
          <w:iCs/>
          <w:color w:val="000000"/>
          <w:sz w:val="20"/>
          <w:szCs w:val="20"/>
        </w:rPr>
        <w:t>Traktat o Unii Europejskiej a samorząd terytorialny</w:t>
      </w:r>
      <w:r w:rsidRPr="00B26665">
        <w:rPr>
          <w:color w:val="000000"/>
          <w:sz w:val="20"/>
          <w:szCs w:val="20"/>
        </w:rPr>
        <w:t>, Gospodarka Naro</w:t>
      </w:r>
      <w:r w:rsidR="00FE131C" w:rsidRPr="00B26665">
        <w:rPr>
          <w:color w:val="000000"/>
          <w:sz w:val="20"/>
          <w:szCs w:val="20"/>
        </w:rPr>
        <w:t>dowa</w:t>
      </w:r>
      <w:r w:rsidR="009D42DE">
        <w:rPr>
          <w:color w:val="000000"/>
          <w:sz w:val="20"/>
          <w:szCs w:val="20"/>
          <w:lang w:val="pl-PL"/>
        </w:rPr>
        <w:t>,</w:t>
      </w:r>
      <w:r w:rsidR="00FE131C" w:rsidRPr="00B26665">
        <w:rPr>
          <w:color w:val="000000"/>
          <w:sz w:val="20"/>
          <w:szCs w:val="20"/>
        </w:rPr>
        <w:t xml:space="preserve"> 2014</w:t>
      </w:r>
      <w:r w:rsidRPr="00B26665">
        <w:rPr>
          <w:color w:val="000000"/>
          <w:sz w:val="20"/>
          <w:szCs w:val="20"/>
        </w:rPr>
        <w:t>, nr 12, s. 42.</w:t>
      </w:r>
    </w:p>
    <w:p w14:paraId="5660D2C3" w14:textId="77777777"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4</w:t>
      </w:r>
      <w:r w:rsidRPr="00B26665">
        <w:rPr>
          <w:color w:val="000000"/>
          <w:sz w:val="20"/>
          <w:szCs w:val="20"/>
        </w:rPr>
        <w:t xml:space="preserve"> I. Pietrzyk, </w:t>
      </w:r>
      <w:r w:rsidRPr="00B26665">
        <w:rPr>
          <w:i/>
          <w:iCs/>
          <w:color w:val="000000"/>
          <w:sz w:val="20"/>
          <w:szCs w:val="20"/>
        </w:rPr>
        <w:t>Polityka regionalna</w:t>
      </w:r>
      <w:r w:rsidRPr="00B26665">
        <w:rPr>
          <w:color w:val="000000"/>
          <w:sz w:val="20"/>
          <w:szCs w:val="20"/>
        </w:rPr>
        <w:t>...</w:t>
      </w:r>
      <w:r w:rsidR="006E0980" w:rsidRPr="00B26665">
        <w:rPr>
          <w:color w:val="000000"/>
          <w:sz w:val="20"/>
          <w:szCs w:val="20"/>
        </w:rPr>
        <w:t>, op. cit.,</w:t>
      </w:r>
      <w:r w:rsidRPr="00B26665">
        <w:rPr>
          <w:color w:val="000000"/>
          <w:sz w:val="20"/>
          <w:szCs w:val="20"/>
        </w:rPr>
        <w:t xml:space="preserve"> s. 55.</w:t>
      </w:r>
    </w:p>
    <w:p w14:paraId="5B8266DE" w14:textId="77777777"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5</w:t>
      </w:r>
      <w:r w:rsidRPr="00B26665">
        <w:rPr>
          <w:color w:val="000000"/>
          <w:sz w:val="20"/>
          <w:szCs w:val="20"/>
        </w:rPr>
        <w:t xml:space="preserve"> </w:t>
      </w:r>
      <w:r w:rsidR="00804177" w:rsidRPr="00B26665">
        <w:rPr>
          <w:color w:val="000000"/>
          <w:sz w:val="20"/>
          <w:szCs w:val="20"/>
        </w:rPr>
        <w:t xml:space="preserve">P. </w:t>
      </w:r>
      <w:proofErr w:type="spellStart"/>
      <w:r w:rsidR="00804177" w:rsidRPr="00B26665">
        <w:rPr>
          <w:color w:val="000000"/>
          <w:sz w:val="20"/>
          <w:szCs w:val="20"/>
        </w:rPr>
        <w:t>Blaik</w:t>
      </w:r>
      <w:proofErr w:type="spellEnd"/>
      <w:r w:rsidR="00804177" w:rsidRPr="00B26665">
        <w:rPr>
          <w:color w:val="000000"/>
          <w:sz w:val="20"/>
          <w:szCs w:val="20"/>
        </w:rPr>
        <w:t xml:space="preserve">, </w:t>
      </w:r>
      <w:r w:rsidR="00804177" w:rsidRPr="00B26665">
        <w:rPr>
          <w:i/>
          <w:color w:val="000000"/>
          <w:sz w:val="20"/>
          <w:szCs w:val="20"/>
        </w:rPr>
        <w:t>Logistyka. Koncepcja zintegrowanego zarządzani</w:t>
      </w:r>
      <w:r w:rsidR="00C17D1D" w:rsidRPr="00B26665">
        <w:rPr>
          <w:color w:val="000000"/>
          <w:sz w:val="20"/>
          <w:szCs w:val="20"/>
        </w:rPr>
        <w:t>a, wyd. 4, PWE, Warszawa 2017.</w:t>
      </w:r>
    </w:p>
    <w:p w14:paraId="34B13F4C" w14:textId="77777777" w:rsidR="00711F41" w:rsidRPr="00B26665" w:rsidRDefault="00711F41" w:rsidP="009D42DE">
      <w:pPr>
        <w:pStyle w:val="Tekstpodstawowywcity"/>
        <w:ind w:left="0" w:firstLine="0"/>
        <w:jc w:val="both"/>
        <w:rPr>
          <w:color w:val="000000"/>
          <w:sz w:val="20"/>
          <w:szCs w:val="20"/>
        </w:rPr>
      </w:pPr>
      <w:r w:rsidRPr="00B26665">
        <w:rPr>
          <w:color w:val="000000"/>
          <w:sz w:val="20"/>
          <w:szCs w:val="20"/>
          <w:vertAlign w:val="superscript"/>
        </w:rPr>
        <w:t>6</w:t>
      </w:r>
      <w:r w:rsidRPr="00B26665">
        <w:rPr>
          <w:color w:val="000000"/>
          <w:sz w:val="20"/>
          <w:szCs w:val="20"/>
        </w:rPr>
        <w:t xml:space="preserve"> I. Pietrzyk, </w:t>
      </w:r>
      <w:r w:rsidRPr="00B26665">
        <w:rPr>
          <w:i/>
          <w:iCs/>
          <w:color w:val="000000"/>
          <w:sz w:val="20"/>
          <w:szCs w:val="20"/>
        </w:rPr>
        <w:t>Traktat o Unii</w:t>
      </w:r>
      <w:r w:rsidRPr="00B26665">
        <w:rPr>
          <w:color w:val="000000"/>
          <w:sz w:val="20"/>
          <w:szCs w:val="20"/>
        </w:rPr>
        <w:t>...</w:t>
      </w:r>
      <w:r w:rsidR="006E0980" w:rsidRPr="00B26665">
        <w:rPr>
          <w:color w:val="000000"/>
          <w:sz w:val="20"/>
          <w:szCs w:val="20"/>
        </w:rPr>
        <w:t>, op. cit.,</w:t>
      </w:r>
      <w:r w:rsidRPr="00B26665">
        <w:rPr>
          <w:color w:val="000000"/>
          <w:sz w:val="20"/>
          <w:szCs w:val="20"/>
        </w:rPr>
        <w:t xml:space="preserve"> s. 40-41.</w:t>
      </w:r>
    </w:p>
    <w:p w14:paraId="0ED608A0" w14:textId="77777777" w:rsidR="00711F41" w:rsidRPr="00B26665" w:rsidRDefault="00711F41">
      <w:pPr>
        <w:spacing w:line="360" w:lineRule="auto"/>
        <w:rPr>
          <w:bCs/>
          <w:color w:val="000000"/>
        </w:rPr>
      </w:pPr>
    </w:p>
    <w:p w14:paraId="44159693" w14:textId="77777777" w:rsidR="002544F1" w:rsidRPr="00B26665" w:rsidRDefault="002544F1" w:rsidP="002544F1">
      <w:pPr>
        <w:spacing w:line="360" w:lineRule="auto"/>
        <w:rPr>
          <w:b/>
          <w:bCs/>
          <w:color w:val="000000"/>
        </w:rPr>
      </w:pPr>
      <w:r w:rsidRPr="00B26665">
        <w:rPr>
          <w:b/>
          <w:bCs/>
          <w:color w:val="000000"/>
        </w:rPr>
        <w:t>Akty normatywne</w:t>
      </w:r>
    </w:p>
    <w:p w14:paraId="0B3E64F1" w14:textId="5563A7F2" w:rsidR="002544F1" w:rsidRPr="00B515EA" w:rsidRDefault="002544F1" w:rsidP="00065104">
      <w:pPr>
        <w:pStyle w:val="Tekstpodstawowywcity"/>
        <w:spacing w:line="360" w:lineRule="auto"/>
        <w:ind w:left="0" w:firstLine="426"/>
        <w:jc w:val="both"/>
      </w:pPr>
      <w:r w:rsidRPr="00B515EA">
        <w:t>Odnotowując przepisy prawa w danych bibliograficznych, należy wskazać</w:t>
      </w:r>
      <w:r w:rsidR="007A4F5C" w:rsidRPr="00B515EA">
        <w:t>: pełny tytuł aktu prawnego, datę jego uchwalenia, publikator (np. Dziennik Ustaw, Monitor Polski, Dziennik Urzędowy UE</w:t>
      </w:r>
      <w:r w:rsidR="00371352" w:rsidRPr="00B515EA">
        <w:t xml:space="preserve"> seria L</w:t>
      </w:r>
      <w:r w:rsidR="007A4F5C" w:rsidRPr="00B515EA">
        <w:t xml:space="preserve">, </w:t>
      </w:r>
      <w:r w:rsidR="00371352" w:rsidRPr="00B515EA">
        <w:t xml:space="preserve">Dziennik Urzędowy UE seria C </w:t>
      </w:r>
      <w:r w:rsidR="007A4F5C" w:rsidRPr="00B515EA">
        <w:t>itp.)</w:t>
      </w:r>
      <w:r w:rsidR="00B515EA" w:rsidRPr="00B515EA">
        <w:t xml:space="preserve">, </w:t>
      </w:r>
      <w:r w:rsidRPr="00B515EA">
        <w:t>w którym akt normatywny został opublikowany w całości po raz ostatni.</w:t>
      </w:r>
      <w:r w:rsidR="00371352" w:rsidRPr="00B515EA">
        <w:t xml:space="preserve"> Prawidłowe oznaczenie publikatora aktu prawnego zawiera skrót nazwy (np. Dz.U., M.P., Dz.U</w:t>
      </w:r>
      <w:r w:rsidR="00185905" w:rsidRPr="00B515EA">
        <w:t xml:space="preserve">. </w:t>
      </w:r>
      <w:r w:rsidR="00371352" w:rsidRPr="00B515EA">
        <w:t>L</w:t>
      </w:r>
      <w:r w:rsidR="00303202" w:rsidRPr="00B515EA">
        <w:t xml:space="preserve">, </w:t>
      </w:r>
      <w:r w:rsidR="00185905" w:rsidRPr="00B515EA">
        <w:br/>
      </w:r>
      <w:r w:rsidR="00303202" w:rsidRPr="00B515EA">
        <w:t>Dz.U</w:t>
      </w:r>
      <w:r w:rsidR="00185905" w:rsidRPr="00B515EA">
        <w:t xml:space="preserve">. </w:t>
      </w:r>
      <w:r w:rsidR="00303202" w:rsidRPr="00B515EA">
        <w:t>C</w:t>
      </w:r>
      <w:r w:rsidR="00371352" w:rsidRPr="00B515EA">
        <w:t>), rok, numer oraz pozycję</w:t>
      </w:r>
      <w:r w:rsidR="003966A5" w:rsidRPr="00B515EA">
        <w:t xml:space="preserve"> lub stronę</w:t>
      </w:r>
      <w:r w:rsidR="00371352" w:rsidRPr="00B515EA">
        <w:t xml:space="preserve"> (np. Dz.U. z 2004 r., poz. 1010</w:t>
      </w:r>
      <w:r w:rsidR="003966A5" w:rsidRPr="00B515EA">
        <w:t xml:space="preserve"> lub Dz.U. L</w:t>
      </w:r>
      <w:r w:rsidR="007557C0">
        <w:rPr>
          <w:lang w:val="pl-PL"/>
        </w:rPr>
        <w:t> </w:t>
      </w:r>
      <w:r w:rsidR="003966A5" w:rsidRPr="00B515EA">
        <w:t>z</w:t>
      </w:r>
      <w:r w:rsidR="007557C0">
        <w:rPr>
          <w:lang w:val="pl-PL"/>
        </w:rPr>
        <w:t> </w:t>
      </w:r>
      <w:r w:rsidR="003966A5" w:rsidRPr="00B515EA">
        <w:t>2016 r., s.</w:t>
      </w:r>
      <w:r w:rsidR="00065104">
        <w:t xml:space="preserve"> </w:t>
      </w:r>
      <w:r w:rsidR="003966A5" w:rsidRPr="00B515EA">
        <w:t>1</w:t>
      </w:r>
      <w:r w:rsidR="00371352" w:rsidRPr="00B515EA">
        <w:t xml:space="preserve">). </w:t>
      </w:r>
    </w:p>
    <w:p w14:paraId="73B3155D" w14:textId="77777777" w:rsidR="00C7089D" w:rsidRDefault="00C7089D" w:rsidP="00C7089D">
      <w:pPr>
        <w:pStyle w:val="Tekstpodstawowywcity"/>
        <w:spacing w:line="360" w:lineRule="auto"/>
        <w:ind w:left="0" w:firstLine="360"/>
        <w:jc w:val="both"/>
      </w:pPr>
      <w:r w:rsidRPr="00B26665">
        <w:rPr>
          <w:color w:val="000000"/>
        </w:rPr>
        <w:t xml:space="preserve">W przypadku gdy </w:t>
      </w:r>
      <w:r w:rsidR="002544F1" w:rsidRPr="00B26665">
        <w:rPr>
          <w:color w:val="000000"/>
        </w:rPr>
        <w:t xml:space="preserve">od ostatniej publikacji aktu normatywnego zostały w nim </w:t>
      </w:r>
      <w:r w:rsidR="00065104" w:rsidRPr="00B26665">
        <w:rPr>
          <w:color w:val="000000"/>
        </w:rPr>
        <w:t xml:space="preserve">dokonane </w:t>
      </w:r>
      <w:r w:rsidR="002544F1" w:rsidRPr="00B26665">
        <w:rPr>
          <w:color w:val="000000"/>
        </w:rPr>
        <w:t>zmiany, można pominąć wyliczenie wszystkich „Dzienników Ustaw”, w których zmiany te opublikowan</w:t>
      </w:r>
      <w:r w:rsidR="00065104">
        <w:rPr>
          <w:color w:val="000000"/>
        </w:rPr>
        <w:t>o</w:t>
      </w:r>
      <w:r w:rsidR="002544F1" w:rsidRPr="00B26665">
        <w:rPr>
          <w:color w:val="000000"/>
        </w:rPr>
        <w:t xml:space="preserve">, pisząc „z </w:t>
      </w:r>
      <w:proofErr w:type="spellStart"/>
      <w:r w:rsidR="002544F1" w:rsidRPr="00B26665">
        <w:rPr>
          <w:color w:val="000000"/>
        </w:rPr>
        <w:t>pó</w:t>
      </w:r>
      <w:r w:rsidR="00303202">
        <w:rPr>
          <w:color w:val="000000"/>
        </w:rPr>
        <w:t>źn</w:t>
      </w:r>
      <w:proofErr w:type="spellEnd"/>
      <w:r w:rsidR="00303202">
        <w:rPr>
          <w:color w:val="000000"/>
        </w:rPr>
        <w:t>. zm.”</w:t>
      </w:r>
      <w:r w:rsidR="00185905">
        <w:rPr>
          <w:color w:val="000000"/>
        </w:rPr>
        <w:t xml:space="preserve"> </w:t>
      </w:r>
      <w:r w:rsidR="00185905" w:rsidRPr="00B515EA">
        <w:t>Rok wydania zamieszcza</w:t>
      </w:r>
      <w:r w:rsidR="004078DF" w:rsidRPr="00B515EA">
        <w:t xml:space="preserve"> się</w:t>
      </w:r>
      <w:r w:rsidR="00185905" w:rsidRPr="00B515EA">
        <w:t xml:space="preserve"> tylko wtedy, gdy różni się on od daty samego aktu normatywnego.</w:t>
      </w:r>
    </w:p>
    <w:p w14:paraId="38478A3F" w14:textId="77777777" w:rsidR="00065104" w:rsidRDefault="00065104" w:rsidP="00C7089D">
      <w:pPr>
        <w:pStyle w:val="Tekstpodstawowywcity"/>
        <w:spacing w:line="360" w:lineRule="auto"/>
        <w:ind w:left="0" w:firstLine="360"/>
        <w:jc w:val="both"/>
      </w:pPr>
    </w:p>
    <w:p w14:paraId="2B8F574C" w14:textId="77777777" w:rsidR="00711F41" w:rsidRPr="00065104" w:rsidRDefault="004A0F12" w:rsidP="004A0F12">
      <w:pPr>
        <w:pStyle w:val="Tekstpodstawowywcity"/>
        <w:pBdr>
          <w:bottom w:val="single" w:sz="4" w:space="1" w:color="auto"/>
        </w:pBdr>
        <w:spacing w:line="360" w:lineRule="auto"/>
        <w:ind w:left="0" w:firstLine="0"/>
        <w:jc w:val="both"/>
        <w:rPr>
          <w:color w:val="FF0000"/>
        </w:rPr>
      </w:pPr>
      <w:r>
        <w:br w:type="page"/>
      </w:r>
      <w:r w:rsidR="00065104" w:rsidRPr="00065104">
        <w:rPr>
          <w:color w:val="FF0000"/>
        </w:rPr>
        <w:t>PRZYKŁAD</w:t>
      </w:r>
    </w:p>
    <w:p w14:paraId="3514D23B" w14:textId="77777777" w:rsidR="00065104" w:rsidRDefault="00065104" w:rsidP="001E106E">
      <w:pPr>
        <w:pStyle w:val="Tekstpodstawowywcity"/>
        <w:ind w:left="426" w:hanging="142"/>
        <w:jc w:val="both"/>
        <w:rPr>
          <w:sz w:val="20"/>
          <w:szCs w:val="20"/>
          <w:vertAlign w:val="superscript"/>
        </w:rPr>
      </w:pPr>
    </w:p>
    <w:p w14:paraId="7AD1F02E" w14:textId="77777777" w:rsidR="001E106E" w:rsidRPr="00B515EA" w:rsidRDefault="001E106E" w:rsidP="001E106E">
      <w:pPr>
        <w:pStyle w:val="Tekstpodstawowywcity"/>
        <w:ind w:left="426" w:hanging="142"/>
        <w:jc w:val="both"/>
        <w:rPr>
          <w:sz w:val="20"/>
          <w:szCs w:val="20"/>
          <w:vertAlign w:val="superscript"/>
        </w:rPr>
      </w:pPr>
      <w:r w:rsidRPr="00B515EA">
        <w:rPr>
          <w:sz w:val="20"/>
          <w:szCs w:val="20"/>
          <w:vertAlign w:val="superscript"/>
        </w:rPr>
        <w:t xml:space="preserve">1 </w:t>
      </w:r>
      <w:r w:rsidRPr="00B515EA">
        <w:rPr>
          <w:sz w:val="20"/>
          <w:szCs w:val="20"/>
        </w:rPr>
        <w:t xml:space="preserve">Konstytucja Rzeczypospolitej Polskiej z dnia 2 kwietnia 1997 r. (Dz.U. </w:t>
      </w:r>
      <w:r w:rsidR="00185905" w:rsidRPr="00B515EA">
        <w:rPr>
          <w:sz w:val="20"/>
          <w:szCs w:val="20"/>
        </w:rPr>
        <w:t>N</w:t>
      </w:r>
      <w:r w:rsidRPr="00B515EA">
        <w:rPr>
          <w:sz w:val="20"/>
          <w:szCs w:val="20"/>
        </w:rPr>
        <w:t xml:space="preserve">r 78, poz. 483 z </w:t>
      </w:r>
      <w:proofErr w:type="spellStart"/>
      <w:r w:rsidRPr="00B515EA">
        <w:rPr>
          <w:sz w:val="20"/>
          <w:szCs w:val="20"/>
        </w:rPr>
        <w:t>późn</w:t>
      </w:r>
      <w:proofErr w:type="spellEnd"/>
      <w:r w:rsidRPr="00B515EA">
        <w:rPr>
          <w:sz w:val="20"/>
          <w:szCs w:val="20"/>
        </w:rPr>
        <w:t>. zm.</w:t>
      </w:r>
      <w:r w:rsidR="00065104">
        <w:rPr>
          <w:sz w:val="20"/>
          <w:szCs w:val="20"/>
        </w:rPr>
        <w:t>).</w:t>
      </w:r>
    </w:p>
    <w:p w14:paraId="62F8113D" w14:textId="77777777" w:rsidR="00A349D7" w:rsidRPr="00B515EA" w:rsidRDefault="001E106E" w:rsidP="001E106E">
      <w:pPr>
        <w:ind w:left="426" w:hanging="142"/>
        <w:jc w:val="both"/>
        <w:rPr>
          <w:sz w:val="20"/>
          <w:szCs w:val="20"/>
        </w:rPr>
      </w:pPr>
      <w:r w:rsidRPr="00B515EA">
        <w:rPr>
          <w:sz w:val="20"/>
          <w:szCs w:val="20"/>
          <w:vertAlign w:val="superscript"/>
        </w:rPr>
        <w:t>2</w:t>
      </w:r>
      <w:r w:rsidR="00711F41" w:rsidRPr="00B515EA">
        <w:rPr>
          <w:sz w:val="20"/>
          <w:szCs w:val="20"/>
        </w:rPr>
        <w:t xml:space="preserve"> </w:t>
      </w:r>
      <w:r w:rsidR="00A764A0" w:rsidRPr="00B515EA">
        <w:rPr>
          <w:sz w:val="20"/>
          <w:szCs w:val="20"/>
        </w:rPr>
        <w:t>Ustawa z dnia 2</w:t>
      </w:r>
      <w:r w:rsidR="00CE4168">
        <w:rPr>
          <w:sz w:val="20"/>
          <w:szCs w:val="20"/>
        </w:rPr>
        <w:t>9</w:t>
      </w:r>
      <w:r w:rsidR="00A764A0" w:rsidRPr="00B515EA">
        <w:rPr>
          <w:sz w:val="20"/>
          <w:szCs w:val="20"/>
        </w:rPr>
        <w:t xml:space="preserve"> </w:t>
      </w:r>
      <w:r w:rsidR="00CE4168">
        <w:rPr>
          <w:sz w:val="20"/>
          <w:szCs w:val="20"/>
        </w:rPr>
        <w:t>września</w:t>
      </w:r>
      <w:r w:rsidR="00A764A0" w:rsidRPr="00B515EA">
        <w:rPr>
          <w:sz w:val="20"/>
          <w:szCs w:val="20"/>
        </w:rPr>
        <w:t xml:space="preserve"> </w:t>
      </w:r>
      <w:r w:rsidR="00CE4168">
        <w:rPr>
          <w:sz w:val="20"/>
          <w:szCs w:val="20"/>
        </w:rPr>
        <w:t xml:space="preserve">1994 r. </w:t>
      </w:r>
      <w:r w:rsidR="00A764A0" w:rsidRPr="00B515EA">
        <w:rPr>
          <w:sz w:val="20"/>
          <w:szCs w:val="20"/>
        </w:rPr>
        <w:t>o rachunkowości (Dz.U. z 20</w:t>
      </w:r>
      <w:r w:rsidR="00CE4168">
        <w:rPr>
          <w:sz w:val="20"/>
          <w:szCs w:val="20"/>
        </w:rPr>
        <w:t>23</w:t>
      </w:r>
      <w:r w:rsidR="00A764A0" w:rsidRPr="00B515EA">
        <w:rPr>
          <w:sz w:val="20"/>
          <w:szCs w:val="20"/>
        </w:rPr>
        <w:t xml:space="preserve"> r.</w:t>
      </w:r>
      <w:r w:rsidR="00065104">
        <w:rPr>
          <w:sz w:val="20"/>
          <w:szCs w:val="20"/>
        </w:rPr>
        <w:t>,</w:t>
      </w:r>
      <w:r w:rsidR="00A764A0" w:rsidRPr="00B515EA">
        <w:rPr>
          <w:sz w:val="20"/>
          <w:szCs w:val="20"/>
        </w:rPr>
        <w:t xml:space="preserve"> poz. </w:t>
      </w:r>
      <w:r w:rsidR="00CE4168">
        <w:rPr>
          <w:sz w:val="20"/>
          <w:szCs w:val="20"/>
        </w:rPr>
        <w:t>120</w:t>
      </w:r>
      <w:r w:rsidR="00A764A0" w:rsidRPr="00B515EA">
        <w:rPr>
          <w:sz w:val="20"/>
          <w:szCs w:val="20"/>
        </w:rPr>
        <w:t xml:space="preserve"> </w:t>
      </w:r>
      <w:r w:rsidR="00303202" w:rsidRPr="00B515EA">
        <w:rPr>
          <w:sz w:val="20"/>
          <w:szCs w:val="20"/>
        </w:rPr>
        <w:t xml:space="preserve">z </w:t>
      </w:r>
      <w:proofErr w:type="spellStart"/>
      <w:r w:rsidR="00303202" w:rsidRPr="00B515EA">
        <w:rPr>
          <w:sz w:val="20"/>
          <w:szCs w:val="20"/>
        </w:rPr>
        <w:t>późn</w:t>
      </w:r>
      <w:proofErr w:type="spellEnd"/>
      <w:r w:rsidR="00303202" w:rsidRPr="00B515EA">
        <w:rPr>
          <w:sz w:val="20"/>
          <w:szCs w:val="20"/>
        </w:rPr>
        <w:t>. zm.</w:t>
      </w:r>
      <w:r w:rsidR="00A764A0" w:rsidRPr="00B515EA">
        <w:rPr>
          <w:sz w:val="20"/>
          <w:szCs w:val="20"/>
        </w:rPr>
        <w:t>).</w:t>
      </w:r>
    </w:p>
    <w:p w14:paraId="61BA4D2A" w14:textId="77777777" w:rsidR="00A624C6" w:rsidRPr="00B515EA" w:rsidRDefault="001E106E" w:rsidP="001E106E">
      <w:pPr>
        <w:ind w:left="426" w:hanging="142"/>
        <w:jc w:val="both"/>
        <w:rPr>
          <w:sz w:val="20"/>
          <w:szCs w:val="20"/>
        </w:rPr>
      </w:pPr>
      <w:r w:rsidRPr="00B515EA">
        <w:rPr>
          <w:sz w:val="20"/>
          <w:szCs w:val="20"/>
          <w:vertAlign w:val="superscript"/>
        </w:rPr>
        <w:t>3</w:t>
      </w:r>
      <w:r w:rsidR="00A624C6" w:rsidRPr="00B515EA">
        <w:rPr>
          <w:sz w:val="20"/>
          <w:szCs w:val="20"/>
        </w:rPr>
        <w:t xml:space="preserve"> Ustawa z dnia 4 lutego 1994 r. o prawie autorskim i prawach pokrewnych (Dz.U. z 2019 r.</w:t>
      </w:r>
      <w:r w:rsidR="00065104">
        <w:rPr>
          <w:sz w:val="20"/>
          <w:szCs w:val="20"/>
        </w:rPr>
        <w:t>,</w:t>
      </w:r>
      <w:r w:rsidR="00A624C6" w:rsidRPr="00B515EA">
        <w:rPr>
          <w:sz w:val="20"/>
          <w:szCs w:val="20"/>
        </w:rPr>
        <w:t xml:space="preserve"> poz. 1231 </w:t>
      </w:r>
      <w:r w:rsidR="00065104">
        <w:rPr>
          <w:sz w:val="20"/>
          <w:szCs w:val="20"/>
        </w:rPr>
        <w:br/>
      </w:r>
      <w:r w:rsidR="00303202" w:rsidRPr="00B515EA">
        <w:rPr>
          <w:sz w:val="20"/>
          <w:szCs w:val="20"/>
        </w:rPr>
        <w:t xml:space="preserve">z </w:t>
      </w:r>
      <w:proofErr w:type="spellStart"/>
      <w:r w:rsidR="00303202" w:rsidRPr="00B515EA">
        <w:rPr>
          <w:sz w:val="20"/>
          <w:szCs w:val="20"/>
        </w:rPr>
        <w:t>późn</w:t>
      </w:r>
      <w:proofErr w:type="spellEnd"/>
      <w:r w:rsidR="00303202" w:rsidRPr="00B515EA">
        <w:rPr>
          <w:sz w:val="20"/>
          <w:szCs w:val="20"/>
        </w:rPr>
        <w:t>. zm.</w:t>
      </w:r>
      <w:r w:rsidR="00A624C6" w:rsidRPr="00B515EA">
        <w:rPr>
          <w:sz w:val="20"/>
          <w:szCs w:val="20"/>
        </w:rPr>
        <w:t>).</w:t>
      </w:r>
    </w:p>
    <w:p w14:paraId="432F35B3" w14:textId="77777777" w:rsidR="00185905" w:rsidRPr="00B515EA" w:rsidRDefault="00185905" w:rsidP="00185905">
      <w:pPr>
        <w:ind w:left="426" w:hanging="142"/>
        <w:jc w:val="both"/>
        <w:rPr>
          <w:sz w:val="20"/>
          <w:szCs w:val="20"/>
        </w:rPr>
      </w:pPr>
      <w:r w:rsidRPr="00B515EA">
        <w:rPr>
          <w:sz w:val="20"/>
          <w:szCs w:val="20"/>
          <w:vertAlign w:val="superscript"/>
        </w:rPr>
        <w:t xml:space="preserve">4 </w:t>
      </w:r>
      <w:r w:rsidRPr="00B515EA">
        <w:rPr>
          <w:sz w:val="20"/>
          <w:szCs w:val="20"/>
        </w:rPr>
        <w:t>Ustawa z dnia 26 czerwca 1974 r. – Kodeks pracy (Dz.U. z 2020 r.</w:t>
      </w:r>
      <w:r w:rsidR="00065104">
        <w:rPr>
          <w:sz w:val="20"/>
          <w:szCs w:val="20"/>
        </w:rPr>
        <w:t>,</w:t>
      </w:r>
      <w:r w:rsidRPr="00B515EA">
        <w:rPr>
          <w:sz w:val="20"/>
          <w:szCs w:val="20"/>
        </w:rPr>
        <w:t xml:space="preserve"> poz. 1320).</w:t>
      </w:r>
    </w:p>
    <w:p w14:paraId="052BEE05" w14:textId="77777777" w:rsidR="001E106E" w:rsidRPr="00B515EA" w:rsidRDefault="00185905" w:rsidP="00185905">
      <w:pPr>
        <w:ind w:left="426" w:hanging="142"/>
        <w:jc w:val="both"/>
        <w:rPr>
          <w:sz w:val="20"/>
          <w:szCs w:val="20"/>
        </w:rPr>
      </w:pPr>
      <w:r w:rsidRPr="00B515EA">
        <w:rPr>
          <w:sz w:val="20"/>
          <w:szCs w:val="20"/>
          <w:vertAlign w:val="superscript"/>
        </w:rPr>
        <w:t>5</w:t>
      </w:r>
      <w:r w:rsidR="001E106E" w:rsidRPr="00B515EA">
        <w:rPr>
          <w:sz w:val="20"/>
          <w:szCs w:val="20"/>
          <w:vertAlign w:val="superscript"/>
        </w:rPr>
        <w:t xml:space="preserve"> </w:t>
      </w:r>
      <w:r w:rsidRPr="00B515EA">
        <w:rPr>
          <w:sz w:val="20"/>
          <w:szCs w:val="20"/>
        </w:rPr>
        <w:t>Rozporządzenie Rady (EWG) Nr 3072/95 z 22.12.1995 r. w sprawie wspólnej organizacji rynku ryżu (</w:t>
      </w:r>
      <w:proofErr w:type="spellStart"/>
      <w:r w:rsidRPr="00B515EA">
        <w:rPr>
          <w:sz w:val="20"/>
          <w:szCs w:val="20"/>
        </w:rPr>
        <w:t>Dz.Urz</w:t>
      </w:r>
      <w:proofErr w:type="spellEnd"/>
      <w:r w:rsidRPr="00B515EA">
        <w:rPr>
          <w:sz w:val="20"/>
          <w:szCs w:val="20"/>
        </w:rPr>
        <w:t>. WE L z 1995 r. Nr 329, s. 18</w:t>
      </w:r>
      <w:r w:rsidR="004078DF" w:rsidRPr="00B515EA">
        <w:rPr>
          <w:sz w:val="20"/>
          <w:szCs w:val="20"/>
        </w:rPr>
        <w:t>).</w:t>
      </w:r>
    </w:p>
    <w:p w14:paraId="0156EF11" w14:textId="77777777" w:rsidR="001E106E" w:rsidRDefault="001E106E" w:rsidP="00185905">
      <w:pPr>
        <w:ind w:left="426" w:hanging="142"/>
        <w:jc w:val="both"/>
        <w:rPr>
          <w:sz w:val="20"/>
          <w:szCs w:val="20"/>
        </w:rPr>
      </w:pPr>
      <w:r w:rsidRPr="00B515EA">
        <w:rPr>
          <w:sz w:val="20"/>
          <w:szCs w:val="20"/>
          <w:vertAlign w:val="superscript"/>
        </w:rPr>
        <w:t>4</w:t>
      </w:r>
      <w:r w:rsidR="004078DF" w:rsidRPr="00B515EA">
        <w:rPr>
          <w:sz w:val="20"/>
          <w:szCs w:val="20"/>
          <w:vertAlign w:val="superscript"/>
        </w:rPr>
        <w:t xml:space="preserve"> </w:t>
      </w:r>
      <w:r w:rsidR="004078DF" w:rsidRPr="00B515EA">
        <w:rPr>
          <w:bCs/>
          <w:sz w:val="20"/>
          <w:szCs w:val="20"/>
        </w:rPr>
        <w:t xml:space="preserve">Rozporządzenie Parlamentu Europejskiego i Rady (UE) 2016/679 </w:t>
      </w:r>
      <w:r w:rsidR="004078DF" w:rsidRPr="00B515EA">
        <w:rPr>
          <w:sz w:val="20"/>
          <w:szCs w:val="20"/>
        </w:rPr>
        <w:t xml:space="preserve">z dnia 27 kwietnia 2016 r. </w:t>
      </w:r>
      <w:r w:rsidR="004078DF" w:rsidRPr="00B515EA">
        <w:rPr>
          <w:bCs/>
          <w:sz w:val="20"/>
          <w:szCs w:val="20"/>
        </w:rPr>
        <w:t>w sprawie ochrony osób fizycznych w związku z przetwarzaniem danych osobowych i w sprawie swobodnego przepływu takich danych oraz uchylenia dyrektywy 95/46/WE (ogólne rozporządzenie o ochronie danych</w:t>
      </w:r>
      <w:r w:rsidRPr="00B515EA">
        <w:rPr>
          <w:sz w:val="20"/>
          <w:szCs w:val="20"/>
        </w:rPr>
        <w:t>)</w:t>
      </w:r>
      <w:r w:rsidR="004078DF" w:rsidRPr="00B515EA">
        <w:rPr>
          <w:sz w:val="20"/>
          <w:szCs w:val="20"/>
        </w:rPr>
        <w:t xml:space="preserve"> (Dz</w:t>
      </w:r>
      <w:r w:rsidRPr="00B515EA">
        <w:rPr>
          <w:sz w:val="20"/>
          <w:szCs w:val="20"/>
        </w:rPr>
        <w:t>.</w:t>
      </w:r>
      <w:r w:rsidR="004078DF" w:rsidRPr="00B515EA">
        <w:rPr>
          <w:sz w:val="20"/>
          <w:szCs w:val="20"/>
        </w:rPr>
        <w:t xml:space="preserve">U. </w:t>
      </w:r>
      <w:proofErr w:type="gramStart"/>
      <w:r w:rsidR="004078DF" w:rsidRPr="00B515EA">
        <w:rPr>
          <w:sz w:val="20"/>
          <w:szCs w:val="20"/>
        </w:rPr>
        <w:t>L  Nr</w:t>
      </w:r>
      <w:proofErr w:type="gramEnd"/>
      <w:r w:rsidR="004078DF" w:rsidRPr="00B515EA">
        <w:rPr>
          <w:sz w:val="20"/>
          <w:szCs w:val="20"/>
        </w:rPr>
        <w:t xml:space="preserve"> 119, s.</w:t>
      </w:r>
      <w:r w:rsidR="00065104">
        <w:rPr>
          <w:sz w:val="20"/>
          <w:szCs w:val="20"/>
        </w:rPr>
        <w:t xml:space="preserve"> </w:t>
      </w:r>
      <w:r w:rsidR="004078DF" w:rsidRPr="00B515EA">
        <w:rPr>
          <w:sz w:val="20"/>
          <w:szCs w:val="20"/>
        </w:rPr>
        <w:t>1).</w:t>
      </w:r>
    </w:p>
    <w:p w14:paraId="7F1E09F5" w14:textId="77777777" w:rsidR="00065104" w:rsidRPr="00B515EA" w:rsidRDefault="00065104" w:rsidP="00185905">
      <w:pPr>
        <w:ind w:left="426" w:hanging="142"/>
        <w:jc w:val="both"/>
        <w:rPr>
          <w:sz w:val="20"/>
          <w:szCs w:val="20"/>
        </w:rPr>
      </w:pPr>
    </w:p>
    <w:p w14:paraId="3E70F158" w14:textId="77777777" w:rsidR="004078DF" w:rsidRPr="00B515EA" w:rsidRDefault="004078DF" w:rsidP="00065104">
      <w:pPr>
        <w:pBdr>
          <w:top w:val="single" w:sz="4" w:space="1" w:color="auto"/>
        </w:pBdr>
        <w:shd w:val="clear" w:color="auto" w:fill="FFFFFF"/>
        <w:jc w:val="both"/>
        <w:rPr>
          <w:bCs/>
          <w:sz w:val="20"/>
          <w:szCs w:val="20"/>
        </w:rPr>
      </w:pPr>
      <w:r w:rsidRPr="00B515EA">
        <w:rPr>
          <w:bCs/>
          <w:sz w:val="20"/>
          <w:szCs w:val="20"/>
        </w:rPr>
        <w:t xml:space="preserve"> </w:t>
      </w:r>
    </w:p>
    <w:p w14:paraId="0DE78D38" w14:textId="77777777" w:rsidR="004078DF" w:rsidRPr="00B26665" w:rsidRDefault="004078DF" w:rsidP="004078DF">
      <w:pPr>
        <w:shd w:val="clear" w:color="auto" w:fill="FFFFFF"/>
        <w:jc w:val="both"/>
        <w:rPr>
          <w:color w:val="000000"/>
          <w:sz w:val="20"/>
          <w:szCs w:val="20"/>
        </w:rPr>
      </w:pPr>
    </w:p>
    <w:p w14:paraId="0721656E" w14:textId="77777777" w:rsidR="00711F41" w:rsidRPr="00B26665" w:rsidRDefault="00711F41">
      <w:pPr>
        <w:spacing w:before="45" w:after="45" w:line="360" w:lineRule="auto"/>
        <w:ind w:left="45" w:right="45" w:firstLine="315"/>
        <w:jc w:val="both"/>
        <w:rPr>
          <w:color w:val="000000"/>
        </w:rPr>
      </w:pPr>
      <w:r w:rsidRPr="00B26665">
        <w:rPr>
          <w:color w:val="000000"/>
        </w:rPr>
        <w:t>Odnotowując tezy orzecznictwa sądowego w danych bibliograficznych, należy wskazać rodzaj orzeczenia, datę jego podjęcia, sygnaturę akt, a w nawiasie miejsce publikacji:</w:t>
      </w:r>
    </w:p>
    <w:p w14:paraId="273CD666" w14:textId="77777777" w:rsidR="00711F41" w:rsidRPr="00B26665" w:rsidRDefault="00711F41">
      <w:pPr>
        <w:ind w:firstLine="357"/>
        <w:jc w:val="both"/>
        <w:rPr>
          <w:color w:val="000000"/>
          <w:sz w:val="20"/>
          <w:szCs w:val="20"/>
        </w:rPr>
      </w:pPr>
      <w:r w:rsidRPr="00B26665">
        <w:rPr>
          <w:color w:val="000000"/>
          <w:sz w:val="20"/>
          <w:szCs w:val="20"/>
          <w:vertAlign w:val="superscript"/>
        </w:rPr>
        <w:t>1</w:t>
      </w:r>
      <w:r w:rsidRPr="00B26665">
        <w:rPr>
          <w:color w:val="000000"/>
          <w:sz w:val="20"/>
          <w:szCs w:val="20"/>
        </w:rPr>
        <w:t xml:space="preserve"> Uchwała SN z 27 kwietnia 2005 r. II UZP 1/05 (OSNP z 2005</w:t>
      </w:r>
      <w:r w:rsidR="00B41E87" w:rsidRPr="00B26665">
        <w:rPr>
          <w:color w:val="000000"/>
          <w:sz w:val="20"/>
          <w:szCs w:val="20"/>
        </w:rPr>
        <w:t xml:space="preserve"> </w:t>
      </w:r>
      <w:r w:rsidRPr="00B26665">
        <w:rPr>
          <w:color w:val="000000"/>
          <w:sz w:val="20"/>
          <w:szCs w:val="20"/>
        </w:rPr>
        <w:t>r. Nr 14, poz. 213)</w:t>
      </w:r>
      <w:r w:rsidR="00065104">
        <w:rPr>
          <w:color w:val="000000"/>
          <w:sz w:val="20"/>
          <w:szCs w:val="20"/>
        </w:rPr>
        <w:t>.</w:t>
      </w:r>
    </w:p>
    <w:p w14:paraId="63F9CBB0" w14:textId="77777777" w:rsidR="00711F41" w:rsidRPr="00B26665" w:rsidRDefault="00711F41">
      <w:pPr>
        <w:ind w:firstLine="357"/>
        <w:jc w:val="both"/>
        <w:rPr>
          <w:color w:val="000000"/>
          <w:sz w:val="20"/>
          <w:szCs w:val="20"/>
        </w:rPr>
      </w:pPr>
      <w:r w:rsidRPr="00B26665">
        <w:rPr>
          <w:color w:val="000000"/>
          <w:sz w:val="20"/>
          <w:szCs w:val="20"/>
          <w:vertAlign w:val="superscript"/>
        </w:rPr>
        <w:t>2</w:t>
      </w:r>
      <w:r w:rsidRPr="00B26665">
        <w:rPr>
          <w:color w:val="000000"/>
          <w:sz w:val="20"/>
          <w:szCs w:val="20"/>
        </w:rPr>
        <w:t xml:space="preserve"> Wyrok SN z 1 kwietnia 2004 r. III SK 21/04 (OSNP z 2005</w:t>
      </w:r>
      <w:r w:rsidR="00B41E87" w:rsidRPr="00B26665">
        <w:rPr>
          <w:color w:val="000000"/>
          <w:sz w:val="20"/>
          <w:szCs w:val="20"/>
        </w:rPr>
        <w:t xml:space="preserve"> </w:t>
      </w:r>
      <w:r w:rsidRPr="00B26665">
        <w:rPr>
          <w:color w:val="000000"/>
          <w:sz w:val="20"/>
          <w:szCs w:val="20"/>
        </w:rPr>
        <w:t>r. Nr 2, poz. 27).</w:t>
      </w:r>
    </w:p>
    <w:p w14:paraId="01080777" w14:textId="77777777" w:rsidR="00711F41" w:rsidRPr="00B26665" w:rsidRDefault="00711F41">
      <w:pPr>
        <w:ind w:firstLine="357"/>
        <w:jc w:val="both"/>
        <w:rPr>
          <w:color w:val="000000"/>
          <w:sz w:val="20"/>
          <w:szCs w:val="20"/>
        </w:rPr>
      </w:pPr>
      <w:r w:rsidRPr="00B26665">
        <w:rPr>
          <w:color w:val="000000"/>
          <w:sz w:val="20"/>
          <w:szCs w:val="20"/>
          <w:vertAlign w:val="superscript"/>
        </w:rPr>
        <w:t>3</w:t>
      </w:r>
      <w:r w:rsidRPr="00B26665">
        <w:rPr>
          <w:color w:val="000000"/>
          <w:sz w:val="20"/>
          <w:szCs w:val="20"/>
        </w:rPr>
        <w:t xml:space="preserve"> Wyrok NSA z 21 maja 2002 r. II SA 4033/01 (LEX nr 79030).</w:t>
      </w:r>
    </w:p>
    <w:p w14:paraId="2C13229E" w14:textId="77777777" w:rsidR="00711F41" w:rsidRDefault="00711F41">
      <w:pPr>
        <w:pStyle w:val="Tekstpodstawowywcity"/>
        <w:spacing w:line="360" w:lineRule="auto"/>
        <w:ind w:left="0" w:firstLine="360"/>
        <w:jc w:val="both"/>
        <w:rPr>
          <w:color w:val="000000"/>
        </w:rPr>
      </w:pPr>
    </w:p>
    <w:p w14:paraId="7523DEB0" w14:textId="77777777" w:rsidR="00711F41" w:rsidRPr="00B26665" w:rsidRDefault="00711F41" w:rsidP="00065104">
      <w:pPr>
        <w:pStyle w:val="Tekstpodstawowywcity"/>
        <w:spacing w:line="360" w:lineRule="auto"/>
        <w:ind w:left="0" w:firstLine="0"/>
        <w:jc w:val="center"/>
        <w:rPr>
          <w:b/>
          <w:bCs/>
          <w:color w:val="000000"/>
        </w:rPr>
      </w:pPr>
      <w:r w:rsidRPr="00B26665">
        <w:rPr>
          <w:b/>
          <w:bCs/>
          <w:color w:val="000000"/>
          <w:sz w:val="28"/>
        </w:rPr>
        <w:t>Bibliografia</w:t>
      </w:r>
    </w:p>
    <w:p w14:paraId="7C2302BA" w14:textId="6B5428A3" w:rsidR="007446B4" w:rsidRDefault="007446B4" w:rsidP="007446B4">
      <w:pPr>
        <w:pStyle w:val="Tekstpodstawowywcity"/>
        <w:spacing w:line="360" w:lineRule="auto"/>
        <w:ind w:left="0" w:firstLine="426"/>
        <w:jc w:val="both"/>
      </w:pPr>
      <w:r w:rsidRPr="00B26665">
        <w:rPr>
          <w:color w:val="000000"/>
        </w:rPr>
        <w:t xml:space="preserve">Bibliografię umieszcza się na końcu pracy (po tekście głównym i zakończeniu). W bibliografii można wydzielić – przez wyśrodkowane tytuły – </w:t>
      </w:r>
      <w:r w:rsidRPr="00B26665">
        <w:rPr>
          <w:b/>
          <w:color w:val="000000"/>
        </w:rPr>
        <w:t>pozycje zwarte</w:t>
      </w:r>
      <w:r w:rsidRPr="00B26665">
        <w:rPr>
          <w:color w:val="000000"/>
        </w:rPr>
        <w:t xml:space="preserve"> (książki), </w:t>
      </w:r>
      <w:r w:rsidRPr="00B26665">
        <w:rPr>
          <w:b/>
          <w:color w:val="000000"/>
        </w:rPr>
        <w:t>artykuły naukowe</w:t>
      </w:r>
      <w:r w:rsidRPr="00B26665">
        <w:rPr>
          <w:color w:val="000000"/>
        </w:rPr>
        <w:t xml:space="preserve">, </w:t>
      </w:r>
      <w:r w:rsidRPr="007446B4">
        <w:rPr>
          <w:b/>
        </w:rPr>
        <w:t>akty prawne,</w:t>
      </w:r>
      <w:r>
        <w:rPr>
          <w:color w:val="000000"/>
        </w:rPr>
        <w:t xml:space="preserve"> </w:t>
      </w:r>
      <w:r w:rsidRPr="00B26665">
        <w:rPr>
          <w:b/>
          <w:color w:val="000000"/>
        </w:rPr>
        <w:t>dokumenty</w:t>
      </w:r>
      <w:r w:rsidRPr="00B26665">
        <w:rPr>
          <w:color w:val="000000"/>
        </w:rPr>
        <w:t xml:space="preserve"> (materiały firmowe</w:t>
      </w:r>
      <w:r w:rsidRPr="00B515EA">
        <w:rPr>
          <w:color w:val="000000"/>
        </w:rPr>
        <w:t>)</w:t>
      </w:r>
      <w:r w:rsidRPr="00B26665">
        <w:rPr>
          <w:color w:val="000000"/>
        </w:rPr>
        <w:t xml:space="preserve"> oraz </w:t>
      </w:r>
      <w:proofErr w:type="spellStart"/>
      <w:r w:rsidRPr="00B26665">
        <w:rPr>
          <w:b/>
          <w:color w:val="000000"/>
        </w:rPr>
        <w:t>netografi</w:t>
      </w:r>
      <w:r>
        <w:rPr>
          <w:b/>
          <w:color w:val="000000"/>
        </w:rPr>
        <w:t>ę</w:t>
      </w:r>
      <w:proofErr w:type="spellEnd"/>
      <w:r>
        <w:rPr>
          <w:color w:val="000000"/>
        </w:rPr>
        <w:t xml:space="preserve"> (bibliografię</w:t>
      </w:r>
      <w:r w:rsidRPr="00B26665">
        <w:rPr>
          <w:color w:val="000000"/>
        </w:rPr>
        <w:t xml:space="preserve"> wykorzystanych tytułów i stron internetowych). W bibliografii (lub jej wydzielonych częściach) należy stosować układ alfabetyczny</w:t>
      </w:r>
      <w:r>
        <w:rPr>
          <w:color w:val="000000"/>
        </w:rPr>
        <w:t>. O</w:t>
      </w:r>
      <w:r w:rsidRPr="00B26665">
        <w:rPr>
          <w:color w:val="000000"/>
        </w:rPr>
        <w:t xml:space="preserve"> miejscu w </w:t>
      </w:r>
      <w:r w:rsidRPr="00065104">
        <w:t xml:space="preserve">bibliografii decyduje </w:t>
      </w:r>
      <w:r w:rsidRPr="00B26665">
        <w:rPr>
          <w:color w:val="000000"/>
        </w:rPr>
        <w:t xml:space="preserve">zatem </w:t>
      </w:r>
      <w:r w:rsidRPr="00065104">
        <w:t xml:space="preserve">pierwsza litera nazwiska autora lub w wypadku opracowania bez podanego autora/autorów pierwsza litera tytułu. </w:t>
      </w:r>
    </w:p>
    <w:p w14:paraId="662C9AAB" w14:textId="63DD6AB6" w:rsidR="007446B4" w:rsidRPr="007446B4" w:rsidRDefault="007446B4" w:rsidP="007446B4">
      <w:pPr>
        <w:pStyle w:val="Tekstpodstawowywcity"/>
        <w:spacing w:line="360" w:lineRule="auto"/>
        <w:ind w:left="0" w:firstLine="426"/>
        <w:jc w:val="both"/>
      </w:pPr>
      <w:r w:rsidRPr="007446B4">
        <w:t>W wydzielonej</w:t>
      </w:r>
      <w:r w:rsidR="009D42DE">
        <w:rPr>
          <w:lang w:val="pl-PL"/>
        </w:rPr>
        <w:t xml:space="preserve"> (ewentualnie)</w:t>
      </w:r>
      <w:r w:rsidRPr="007446B4">
        <w:t xml:space="preserve"> części bibliografii zawierającej akty prawne należy stosować układ hierarchiczny (akty prawne najwyższej rangi powinny się znaleźć na początku) i chronologiczny (w grupie aktów prawnych tej samej rangi najpierw należy umieścić akty najstarsze). </w:t>
      </w:r>
    </w:p>
    <w:p w14:paraId="58369120" w14:textId="77777777" w:rsidR="007446B4" w:rsidRPr="007446B4" w:rsidRDefault="007446B4" w:rsidP="007446B4">
      <w:pPr>
        <w:pStyle w:val="Tekstpodstawowywcity"/>
        <w:spacing w:line="360" w:lineRule="auto"/>
        <w:ind w:left="0" w:firstLine="0"/>
        <w:jc w:val="both"/>
        <w:rPr>
          <w:b/>
        </w:rPr>
      </w:pPr>
      <w:r w:rsidRPr="007446B4">
        <w:rPr>
          <w:b/>
        </w:rPr>
        <w:t>Hierarchia aktów prawnych</w:t>
      </w:r>
    </w:p>
    <w:p w14:paraId="406A4DE5" w14:textId="77777777" w:rsidR="007446B4" w:rsidRPr="007446B4" w:rsidRDefault="007446B4" w:rsidP="007446B4">
      <w:pPr>
        <w:spacing w:line="360" w:lineRule="auto"/>
        <w:ind w:left="426"/>
      </w:pPr>
      <w:r w:rsidRPr="007446B4">
        <w:t>Prawo unijne:</w:t>
      </w:r>
    </w:p>
    <w:p w14:paraId="493B18CA" w14:textId="77777777" w:rsidR="007446B4" w:rsidRPr="007446B4" w:rsidRDefault="007446B4" w:rsidP="009D42DE">
      <w:pPr>
        <w:numPr>
          <w:ilvl w:val="0"/>
          <w:numId w:val="11"/>
        </w:numPr>
        <w:tabs>
          <w:tab w:val="clear" w:pos="720"/>
        </w:tabs>
        <w:spacing w:line="360" w:lineRule="auto"/>
        <w:ind w:left="993" w:hanging="284"/>
      </w:pPr>
      <w:r w:rsidRPr="007446B4">
        <w:t>prawo pierwotne UE (traktaty),</w:t>
      </w:r>
    </w:p>
    <w:p w14:paraId="7B32EBF9" w14:textId="77777777" w:rsidR="007446B4" w:rsidRPr="007446B4" w:rsidRDefault="007446B4" w:rsidP="009D42DE">
      <w:pPr>
        <w:numPr>
          <w:ilvl w:val="0"/>
          <w:numId w:val="11"/>
        </w:numPr>
        <w:tabs>
          <w:tab w:val="clear" w:pos="720"/>
        </w:tabs>
        <w:spacing w:line="360" w:lineRule="auto"/>
        <w:ind w:left="993" w:hanging="284"/>
      </w:pPr>
      <w:r w:rsidRPr="007446B4">
        <w:t>prawo wtórne UE (rozporządzenia, dyrektywy, decyzje, zalecenia, opinie).</w:t>
      </w:r>
    </w:p>
    <w:p w14:paraId="6B93B38E" w14:textId="77777777" w:rsidR="007446B4" w:rsidRPr="007446B4" w:rsidRDefault="007446B4" w:rsidP="007446B4">
      <w:pPr>
        <w:pStyle w:val="Tekstpodstawowywcity"/>
        <w:spacing w:line="360" w:lineRule="auto"/>
        <w:ind w:left="0" w:firstLine="426"/>
        <w:jc w:val="both"/>
      </w:pPr>
      <w:r w:rsidRPr="007446B4">
        <w:t>Prawo polskie:</w:t>
      </w:r>
    </w:p>
    <w:p w14:paraId="1C5C316B" w14:textId="77777777" w:rsidR="007446B4" w:rsidRPr="007446B4" w:rsidRDefault="007446B4" w:rsidP="009D42DE">
      <w:pPr>
        <w:numPr>
          <w:ilvl w:val="0"/>
          <w:numId w:val="11"/>
        </w:numPr>
        <w:tabs>
          <w:tab w:val="clear" w:pos="720"/>
          <w:tab w:val="num" w:pos="993"/>
        </w:tabs>
        <w:spacing w:line="360" w:lineRule="auto"/>
        <w:ind w:left="993" w:hanging="284"/>
      </w:pPr>
      <w:r w:rsidRPr="007446B4">
        <w:t>konstytucja,</w:t>
      </w:r>
    </w:p>
    <w:p w14:paraId="17E09FD4" w14:textId="77777777" w:rsidR="007446B4" w:rsidRPr="007446B4" w:rsidRDefault="007446B4" w:rsidP="009D42DE">
      <w:pPr>
        <w:numPr>
          <w:ilvl w:val="0"/>
          <w:numId w:val="11"/>
        </w:numPr>
        <w:tabs>
          <w:tab w:val="clear" w:pos="720"/>
          <w:tab w:val="num" w:pos="993"/>
        </w:tabs>
        <w:spacing w:line="360" w:lineRule="auto"/>
        <w:ind w:left="993" w:hanging="284"/>
      </w:pPr>
      <w:r w:rsidRPr="007446B4">
        <w:t>ustawy,</w:t>
      </w:r>
    </w:p>
    <w:p w14:paraId="1F604635" w14:textId="77777777" w:rsidR="007446B4" w:rsidRPr="007446B4" w:rsidRDefault="007446B4" w:rsidP="009D42DE">
      <w:pPr>
        <w:numPr>
          <w:ilvl w:val="0"/>
          <w:numId w:val="11"/>
        </w:numPr>
        <w:tabs>
          <w:tab w:val="clear" w:pos="720"/>
          <w:tab w:val="num" w:pos="993"/>
        </w:tabs>
        <w:spacing w:line="360" w:lineRule="auto"/>
        <w:ind w:left="993" w:hanging="284"/>
      </w:pPr>
      <w:r w:rsidRPr="007446B4">
        <w:t>rektyfikowane umowy międzynarodowe,</w:t>
      </w:r>
    </w:p>
    <w:p w14:paraId="4B722FF4" w14:textId="77777777" w:rsidR="007446B4" w:rsidRPr="007446B4" w:rsidRDefault="007446B4" w:rsidP="009D42DE">
      <w:pPr>
        <w:numPr>
          <w:ilvl w:val="0"/>
          <w:numId w:val="11"/>
        </w:numPr>
        <w:tabs>
          <w:tab w:val="clear" w:pos="720"/>
          <w:tab w:val="num" w:pos="993"/>
        </w:tabs>
        <w:spacing w:line="360" w:lineRule="auto"/>
        <w:ind w:left="993" w:hanging="284"/>
      </w:pPr>
      <w:r w:rsidRPr="007446B4">
        <w:t>rozporządzenia,</w:t>
      </w:r>
    </w:p>
    <w:p w14:paraId="76A66F2A" w14:textId="77777777" w:rsidR="007446B4" w:rsidRPr="007446B4" w:rsidRDefault="007446B4" w:rsidP="009D42DE">
      <w:pPr>
        <w:numPr>
          <w:ilvl w:val="0"/>
          <w:numId w:val="11"/>
        </w:numPr>
        <w:tabs>
          <w:tab w:val="clear" w:pos="720"/>
          <w:tab w:val="num" w:pos="993"/>
        </w:tabs>
        <w:spacing w:line="360" w:lineRule="auto"/>
        <w:ind w:left="993" w:hanging="284"/>
      </w:pPr>
      <w:r w:rsidRPr="007446B4">
        <w:t>wewnętrzne źródła prawa pochodzące od organów centralnych (uchwały, zarządzenia),</w:t>
      </w:r>
    </w:p>
    <w:p w14:paraId="6A03A20E" w14:textId="77777777" w:rsidR="007446B4" w:rsidRPr="007446B4" w:rsidRDefault="007446B4" w:rsidP="009D42DE">
      <w:pPr>
        <w:numPr>
          <w:ilvl w:val="0"/>
          <w:numId w:val="11"/>
        </w:numPr>
        <w:tabs>
          <w:tab w:val="clear" w:pos="720"/>
          <w:tab w:val="num" w:pos="993"/>
        </w:tabs>
        <w:spacing w:line="360" w:lineRule="auto"/>
        <w:ind w:left="993" w:hanging="284"/>
      </w:pPr>
      <w:r w:rsidRPr="007446B4">
        <w:t xml:space="preserve">akty prawa miejscowego (uchwały organów kolegialnych </w:t>
      </w:r>
      <w:proofErr w:type="spellStart"/>
      <w:r w:rsidRPr="007446B4">
        <w:t>jst</w:t>
      </w:r>
      <w:proofErr w:type="spellEnd"/>
      <w:r w:rsidRPr="007446B4">
        <w:t xml:space="preserve">, zarządzenia organów wykonawczych </w:t>
      </w:r>
      <w:proofErr w:type="spellStart"/>
      <w:r w:rsidRPr="007446B4">
        <w:t>jst</w:t>
      </w:r>
      <w:proofErr w:type="spellEnd"/>
      <w:r w:rsidRPr="007446B4">
        <w:t>),</w:t>
      </w:r>
    </w:p>
    <w:p w14:paraId="286CE068" w14:textId="77777777" w:rsidR="007446B4" w:rsidRPr="007446B4" w:rsidRDefault="007446B4" w:rsidP="009D42DE">
      <w:pPr>
        <w:numPr>
          <w:ilvl w:val="0"/>
          <w:numId w:val="11"/>
        </w:numPr>
        <w:tabs>
          <w:tab w:val="clear" w:pos="720"/>
          <w:tab w:val="num" w:pos="993"/>
        </w:tabs>
        <w:spacing w:line="360" w:lineRule="auto"/>
        <w:ind w:left="993" w:hanging="284"/>
      </w:pPr>
      <w:r w:rsidRPr="007446B4">
        <w:t>inne.</w:t>
      </w:r>
    </w:p>
    <w:p w14:paraId="73E9D024" w14:textId="77777777" w:rsidR="00711F41" w:rsidRDefault="001E1FD4" w:rsidP="00065104">
      <w:pPr>
        <w:pStyle w:val="Tekstpodstawowywcity"/>
        <w:spacing w:line="360" w:lineRule="auto"/>
        <w:ind w:left="0" w:firstLine="426"/>
        <w:jc w:val="both"/>
        <w:rPr>
          <w:color w:val="000000"/>
        </w:rPr>
      </w:pPr>
      <w:r w:rsidRPr="00B26665">
        <w:rPr>
          <w:color w:val="000000"/>
        </w:rPr>
        <w:t>W bibliografii i</w:t>
      </w:r>
      <w:r w:rsidR="00711F41" w:rsidRPr="00B26665">
        <w:rPr>
          <w:color w:val="000000"/>
        </w:rPr>
        <w:t xml:space="preserve">nicjał imienia (imion) autora powinien </w:t>
      </w:r>
      <w:r w:rsidR="00065104" w:rsidRPr="00B26665">
        <w:rPr>
          <w:color w:val="000000"/>
        </w:rPr>
        <w:t xml:space="preserve">się </w:t>
      </w:r>
      <w:r w:rsidR="00711F41" w:rsidRPr="00B26665">
        <w:rPr>
          <w:color w:val="000000"/>
        </w:rPr>
        <w:t>znajdować po nazwisku (inaczej niż w przypisach). W</w:t>
      </w:r>
      <w:r w:rsidR="00065104">
        <w:rPr>
          <w:color w:val="000000"/>
        </w:rPr>
        <w:t xml:space="preserve"> </w:t>
      </w:r>
      <w:r w:rsidR="00711F41" w:rsidRPr="00B26665">
        <w:rPr>
          <w:color w:val="000000"/>
        </w:rPr>
        <w:t xml:space="preserve">bibliografii </w:t>
      </w:r>
      <w:r w:rsidR="00A447D6" w:rsidRPr="00B26665">
        <w:rPr>
          <w:b/>
          <w:color w:val="000000"/>
        </w:rPr>
        <w:t>numery stron podaje się przy artykułach naukowych</w:t>
      </w:r>
      <w:r w:rsidR="00A447D6" w:rsidRPr="00B26665">
        <w:rPr>
          <w:color w:val="000000"/>
        </w:rPr>
        <w:t xml:space="preserve"> (pełny zakres stron, a nie tylko stronę wcześniej cytowanego fragmentu) oraz </w:t>
      </w:r>
      <w:r w:rsidR="00A447D6" w:rsidRPr="00B26665">
        <w:rPr>
          <w:b/>
          <w:color w:val="000000"/>
        </w:rPr>
        <w:t xml:space="preserve">obowiązkowo </w:t>
      </w:r>
      <w:r w:rsidR="00A447D6" w:rsidRPr="00B26665">
        <w:rPr>
          <w:color w:val="000000"/>
        </w:rPr>
        <w:t>numery stron rozdziałów autorskich w pra</w:t>
      </w:r>
      <w:r w:rsidR="00D902D4" w:rsidRPr="00B26665">
        <w:rPr>
          <w:color w:val="000000"/>
        </w:rPr>
        <w:t>cach zbiorowych.</w:t>
      </w:r>
    </w:p>
    <w:p w14:paraId="6BE2F787" w14:textId="77777777" w:rsidR="00D902D4" w:rsidRPr="00065104" w:rsidRDefault="00D902D4">
      <w:pPr>
        <w:pStyle w:val="Tekstpodstawowywcity"/>
        <w:spacing w:line="360" w:lineRule="auto"/>
        <w:ind w:left="0" w:firstLine="360"/>
        <w:jc w:val="both"/>
        <w:rPr>
          <w:color w:val="000000"/>
          <w:sz w:val="14"/>
        </w:rPr>
      </w:pPr>
    </w:p>
    <w:p w14:paraId="7D3ED905" w14:textId="77777777" w:rsidR="00711F41" w:rsidRPr="00065104" w:rsidRDefault="00065104" w:rsidP="004A0F12">
      <w:pPr>
        <w:pStyle w:val="Tekstpodstawowywcity"/>
        <w:pBdr>
          <w:bottom w:val="single" w:sz="4" w:space="1" w:color="auto"/>
        </w:pBdr>
        <w:spacing w:after="240" w:line="360" w:lineRule="auto"/>
        <w:ind w:left="0" w:firstLine="0"/>
        <w:jc w:val="both"/>
        <w:rPr>
          <w:color w:val="FF0000"/>
        </w:rPr>
      </w:pPr>
      <w:r w:rsidRPr="00065104">
        <w:rPr>
          <w:color w:val="FF0000"/>
        </w:rPr>
        <w:t>PRZYKŁAD</w:t>
      </w:r>
    </w:p>
    <w:p w14:paraId="54FFCE82" w14:textId="77777777" w:rsidR="00911F15" w:rsidRPr="00B26665" w:rsidRDefault="00911F15" w:rsidP="00E73781">
      <w:pPr>
        <w:pStyle w:val="Tekstpodstawowywcity"/>
        <w:numPr>
          <w:ilvl w:val="0"/>
          <w:numId w:val="13"/>
        </w:numPr>
        <w:spacing w:line="360" w:lineRule="auto"/>
        <w:jc w:val="both"/>
        <w:rPr>
          <w:color w:val="000000"/>
        </w:rPr>
      </w:pPr>
      <w:proofErr w:type="spellStart"/>
      <w:r w:rsidRPr="00B26665">
        <w:rPr>
          <w:color w:val="000000"/>
        </w:rPr>
        <w:t>Blaik</w:t>
      </w:r>
      <w:proofErr w:type="spellEnd"/>
      <w:r w:rsidRPr="00B26665">
        <w:rPr>
          <w:color w:val="000000"/>
        </w:rPr>
        <w:t xml:space="preserve"> P., </w:t>
      </w:r>
      <w:r w:rsidRPr="00B26665">
        <w:rPr>
          <w:i/>
          <w:color w:val="000000"/>
        </w:rPr>
        <w:t>Logistyka. Koncepcja zintegrowanego zarządzania</w:t>
      </w:r>
      <w:r w:rsidRPr="00B26665">
        <w:rPr>
          <w:color w:val="000000"/>
        </w:rPr>
        <w:t>, wyd. 4, PWE, Warszawa 2017.</w:t>
      </w:r>
    </w:p>
    <w:p w14:paraId="74A24031" w14:textId="77777777" w:rsidR="00911F15" w:rsidRPr="00934289" w:rsidRDefault="00911F15" w:rsidP="003553F0">
      <w:pPr>
        <w:pStyle w:val="Tekstpodstawowywcity"/>
        <w:numPr>
          <w:ilvl w:val="0"/>
          <w:numId w:val="13"/>
        </w:numPr>
        <w:spacing w:line="360" w:lineRule="auto"/>
        <w:jc w:val="both"/>
        <w:rPr>
          <w:color w:val="000000"/>
          <w:lang w:val="en-US"/>
        </w:rPr>
      </w:pPr>
      <w:r w:rsidRPr="00934289">
        <w:rPr>
          <w:color w:val="000000"/>
          <w:lang w:val="en-US"/>
        </w:rPr>
        <w:t xml:space="preserve">Davies A., Fidler D., </w:t>
      </w:r>
      <w:proofErr w:type="spellStart"/>
      <w:r w:rsidRPr="00934289">
        <w:rPr>
          <w:color w:val="000000"/>
          <w:lang w:val="en-US"/>
        </w:rPr>
        <w:t>Gorbis</w:t>
      </w:r>
      <w:proofErr w:type="spellEnd"/>
      <w:r w:rsidRPr="00934289">
        <w:rPr>
          <w:color w:val="000000"/>
          <w:lang w:val="en-US"/>
        </w:rPr>
        <w:t xml:space="preserve"> M., </w:t>
      </w:r>
      <w:r w:rsidRPr="00934289">
        <w:rPr>
          <w:i/>
          <w:color w:val="000000"/>
          <w:lang w:val="en-US"/>
        </w:rPr>
        <w:t>Future Work Skills 2020</w:t>
      </w:r>
      <w:r w:rsidRPr="00934289">
        <w:rPr>
          <w:color w:val="000000"/>
          <w:lang w:val="en-US"/>
        </w:rPr>
        <w:t>, Institute for the Future for the University of Phoenix, https://www.iftf.org/uploads/media/SR-1382A_UPRI_future_</w:t>
      </w:r>
      <w:r>
        <w:rPr>
          <w:color w:val="000000"/>
          <w:lang w:val="en-US"/>
        </w:rPr>
        <w:t xml:space="preserve"> </w:t>
      </w:r>
      <w:r w:rsidRPr="00934289">
        <w:rPr>
          <w:color w:val="000000"/>
          <w:lang w:val="en-US"/>
        </w:rPr>
        <w:t>work_skills_sm.pdf.</w:t>
      </w:r>
    </w:p>
    <w:p w14:paraId="0F859862" w14:textId="77777777" w:rsidR="00911F15" w:rsidRPr="00B26665" w:rsidRDefault="00911F15" w:rsidP="00A447D6">
      <w:pPr>
        <w:pStyle w:val="Tekstpodstawowywcity"/>
        <w:numPr>
          <w:ilvl w:val="0"/>
          <w:numId w:val="13"/>
        </w:numPr>
        <w:spacing w:line="360" w:lineRule="auto"/>
        <w:jc w:val="both"/>
        <w:rPr>
          <w:color w:val="000000"/>
        </w:rPr>
      </w:pPr>
      <w:r w:rsidRPr="00B26665">
        <w:rPr>
          <w:color w:val="000000"/>
        </w:rPr>
        <w:t xml:space="preserve">Gaweł A., Pietrzykowski M., </w:t>
      </w:r>
      <w:r w:rsidRPr="00065104">
        <w:rPr>
          <w:i/>
          <w:color w:val="000000"/>
        </w:rPr>
        <w:t>„Studium przypadku” jako metoda nauczania studentów ekonomii i zarządzania</w:t>
      </w:r>
      <w:r w:rsidRPr="00B26665">
        <w:rPr>
          <w:color w:val="000000"/>
        </w:rPr>
        <w:t>, Zarządzanie Zasobami Ludzkimi</w:t>
      </w:r>
      <w:r>
        <w:rPr>
          <w:color w:val="000000"/>
          <w:lang w:val="pl-PL"/>
        </w:rPr>
        <w:t>,</w:t>
      </w:r>
      <w:r w:rsidRPr="00B26665">
        <w:rPr>
          <w:color w:val="000000"/>
        </w:rPr>
        <w:t xml:space="preserve"> 2014, nr 1, s. 83-94.</w:t>
      </w:r>
    </w:p>
    <w:p w14:paraId="13338F64" w14:textId="77777777" w:rsidR="00911F15" w:rsidRPr="00B26665" w:rsidRDefault="00911F15" w:rsidP="001314EA">
      <w:pPr>
        <w:pStyle w:val="Tekstpodstawowywcity"/>
        <w:numPr>
          <w:ilvl w:val="0"/>
          <w:numId w:val="13"/>
        </w:numPr>
        <w:spacing w:line="360" w:lineRule="auto"/>
        <w:jc w:val="both"/>
        <w:rPr>
          <w:color w:val="000000"/>
        </w:rPr>
      </w:pPr>
      <w:r w:rsidRPr="00B26665">
        <w:rPr>
          <w:color w:val="000000"/>
        </w:rPr>
        <w:t>Gregor</w:t>
      </w:r>
      <w:r w:rsidRPr="00911F15">
        <w:rPr>
          <w:color w:val="000000"/>
        </w:rPr>
        <w:t xml:space="preserve"> </w:t>
      </w:r>
      <w:r w:rsidRPr="00B26665">
        <w:rPr>
          <w:color w:val="000000"/>
        </w:rPr>
        <w:t xml:space="preserve">B., D. Kaczorowska-Spychalska, </w:t>
      </w:r>
      <w:r>
        <w:rPr>
          <w:color w:val="000000"/>
          <w:lang w:val="pl-PL"/>
        </w:rPr>
        <w:t>(</w:t>
      </w:r>
      <w:r w:rsidRPr="00B26665">
        <w:rPr>
          <w:color w:val="000000"/>
        </w:rPr>
        <w:t>red.</w:t>
      </w:r>
      <w:r>
        <w:rPr>
          <w:color w:val="000000"/>
          <w:lang w:val="pl-PL"/>
        </w:rPr>
        <w:t>),</w:t>
      </w:r>
      <w:r w:rsidRPr="00B26665">
        <w:rPr>
          <w:color w:val="000000"/>
        </w:rPr>
        <w:t xml:space="preserve"> </w:t>
      </w:r>
      <w:r w:rsidRPr="00B26665">
        <w:rPr>
          <w:i/>
          <w:color w:val="000000"/>
        </w:rPr>
        <w:t>Marketing w erze technologii cyfrowych. Nowoczesne koncepcje i wyzwania</w:t>
      </w:r>
      <w:r w:rsidRPr="00B26665">
        <w:rPr>
          <w:color w:val="000000"/>
        </w:rPr>
        <w:t>, Wydawnictwo Naukowe PWN, Warszawa 2018.</w:t>
      </w:r>
    </w:p>
    <w:p w14:paraId="3C10B41D" w14:textId="77777777" w:rsidR="00911F15" w:rsidRPr="00B26665" w:rsidRDefault="00911F15" w:rsidP="002544F1">
      <w:pPr>
        <w:pStyle w:val="Tekstpodstawowywcity"/>
        <w:numPr>
          <w:ilvl w:val="0"/>
          <w:numId w:val="13"/>
        </w:numPr>
        <w:spacing w:line="360" w:lineRule="auto"/>
        <w:jc w:val="both"/>
        <w:rPr>
          <w:color w:val="000000"/>
        </w:rPr>
      </w:pPr>
      <w:r w:rsidRPr="00B26665">
        <w:rPr>
          <w:color w:val="000000"/>
        </w:rPr>
        <w:t xml:space="preserve">Jajuga K., Jajuga T., </w:t>
      </w:r>
      <w:r w:rsidRPr="00B26665">
        <w:rPr>
          <w:i/>
          <w:color w:val="000000"/>
        </w:rPr>
        <w:t>Instrumenty finansowe, aktywa niefinansowe, ryzyko finansowe, inżynieria finansowa,</w:t>
      </w:r>
      <w:r w:rsidRPr="00B26665">
        <w:rPr>
          <w:color w:val="000000"/>
        </w:rPr>
        <w:t xml:space="preserve"> Wydawnictwo Naukowe PWN, Warszawa 2015.</w:t>
      </w:r>
    </w:p>
    <w:p w14:paraId="67DA8CA2" w14:textId="659AF137" w:rsidR="00911F15" w:rsidRPr="00B26665" w:rsidRDefault="00911F15" w:rsidP="008F4657">
      <w:pPr>
        <w:pStyle w:val="Tekstpodstawowywcity"/>
        <w:numPr>
          <w:ilvl w:val="0"/>
          <w:numId w:val="13"/>
        </w:numPr>
        <w:spacing w:line="360" w:lineRule="auto"/>
        <w:jc w:val="both"/>
        <w:rPr>
          <w:color w:val="000000"/>
        </w:rPr>
      </w:pPr>
      <w:r w:rsidRPr="00B26665">
        <w:rPr>
          <w:color w:val="000000"/>
        </w:rPr>
        <w:t xml:space="preserve">Kołodko G.W., </w:t>
      </w:r>
      <w:r w:rsidRPr="00B26665">
        <w:rPr>
          <w:i/>
          <w:color w:val="000000"/>
        </w:rPr>
        <w:t>Zarządzanie makroekonomiczne i polityka makroekonomiczna a wzrost gospodarczy i rozwój społeczny</w:t>
      </w:r>
      <w:r w:rsidRPr="00B26665">
        <w:rPr>
          <w:color w:val="000000"/>
        </w:rPr>
        <w:t xml:space="preserve">, </w:t>
      </w:r>
      <w:r>
        <w:rPr>
          <w:color w:val="000000"/>
        </w:rPr>
        <w:t>[</w:t>
      </w:r>
      <w:r w:rsidRPr="00B26665">
        <w:rPr>
          <w:color w:val="000000"/>
        </w:rPr>
        <w:t>w:</w:t>
      </w:r>
      <w:r>
        <w:rPr>
          <w:color w:val="000000"/>
        </w:rPr>
        <w:t>]</w:t>
      </w:r>
      <w:r w:rsidRPr="00B26665">
        <w:rPr>
          <w:color w:val="000000"/>
        </w:rPr>
        <w:t xml:space="preserve"> </w:t>
      </w:r>
      <w:r w:rsidR="003A71F7" w:rsidRPr="00B26665">
        <w:rPr>
          <w:color w:val="000000"/>
        </w:rPr>
        <w:t>G.</w:t>
      </w:r>
      <w:r w:rsidR="003A71F7">
        <w:rPr>
          <w:color w:val="000000"/>
          <w:lang w:val="pl-PL"/>
        </w:rPr>
        <w:t xml:space="preserve">W. </w:t>
      </w:r>
      <w:r w:rsidRPr="00B26665">
        <w:rPr>
          <w:color w:val="000000"/>
        </w:rPr>
        <w:t>Kołodko</w:t>
      </w:r>
      <w:r>
        <w:rPr>
          <w:color w:val="000000"/>
          <w:lang w:val="pl-PL"/>
        </w:rPr>
        <w:t>,</w:t>
      </w:r>
      <w:r w:rsidRPr="00B26665">
        <w:rPr>
          <w:color w:val="000000"/>
        </w:rPr>
        <w:t xml:space="preserve"> </w:t>
      </w:r>
      <w:r>
        <w:rPr>
          <w:color w:val="000000"/>
          <w:lang w:val="pl-PL"/>
        </w:rPr>
        <w:t>(</w:t>
      </w:r>
      <w:r w:rsidRPr="00B26665">
        <w:rPr>
          <w:color w:val="000000"/>
        </w:rPr>
        <w:t>red.</w:t>
      </w:r>
      <w:r>
        <w:rPr>
          <w:color w:val="000000"/>
          <w:lang w:val="pl-PL"/>
        </w:rPr>
        <w:t>),</w:t>
      </w:r>
      <w:r w:rsidRPr="00B26665">
        <w:rPr>
          <w:color w:val="000000"/>
        </w:rPr>
        <w:t xml:space="preserve"> </w:t>
      </w:r>
      <w:r w:rsidRPr="00B26665">
        <w:rPr>
          <w:i/>
          <w:color w:val="000000"/>
        </w:rPr>
        <w:t>Zarządzanie i polityka gospodarcza dla rozwoju</w:t>
      </w:r>
      <w:r w:rsidRPr="00B26665">
        <w:rPr>
          <w:color w:val="000000"/>
        </w:rPr>
        <w:t xml:space="preserve">, </w:t>
      </w:r>
      <w:proofErr w:type="spellStart"/>
      <w:r w:rsidRPr="00B26665">
        <w:rPr>
          <w:color w:val="000000"/>
        </w:rPr>
        <w:t>Poltext</w:t>
      </w:r>
      <w:proofErr w:type="spellEnd"/>
      <w:r w:rsidRPr="00B26665">
        <w:rPr>
          <w:color w:val="000000"/>
        </w:rPr>
        <w:t>, Warszawa 2014, s. 7-14.</w:t>
      </w:r>
    </w:p>
    <w:p w14:paraId="4652035C" w14:textId="1DE9C1B0" w:rsidR="00911F15" w:rsidRPr="00B26665" w:rsidRDefault="00911F15" w:rsidP="001314EA">
      <w:pPr>
        <w:pStyle w:val="Tekstpodstawowywcity"/>
        <w:numPr>
          <w:ilvl w:val="0"/>
          <w:numId w:val="13"/>
        </w:numPr>
        <w:spacing w:line="360" w:lineRule="auto"/>
        <w:jc w:val="both"/>
        <w:rPr>
          <w:color w:val="000000"/>
        </w:rPr>
      </w:pPr>
      <w:r w:rsidRPr="00B26665">
        <w:rPr>
          <w:color w:val="000000"/>
        </w:rPr>
        <w:t xml:space="preserve">Krystek R., </w:t>
      </w:r>
      <w:r w:rsidRPr="00B26665">
        <w:rPr>
          <w:i/>
          <w:color w:val="000000"/>
        </w:rPr>
        <w:t>Integracja systemów bezpieczeństwa transportu na świecie</w:t>
      </w:r>
      <w:r w:rsidRPr="00B26665">
        <w:rPr>
          <w:color w:val="000000"/>
        </w:rPr>
        <w:t xml:space="preserve">, </w:t>
      </w:r>
      <w:r>
        <w:rPr>
          <w:color w:val="000000"/>
        </w:rPr>
        <w:t>[</w:t>
      </w:r>
      <w:r w:rsidRPr="00B26665">
        <w:rPr>
          <w:color w:val="000000"/>
        </w:rPr>
        <w:t>w:</w:t>
      </w:r>
      <w:r>
        <w:rPr>
          <w:color w:val="000000"/>
        </w:rPr>
        <w:t>]</w:t>
      </w:r>
      <w:r w:rsidR="003A71F7" w:rsidRPr="003A71F7">
        <w:rPr>
          <w:color w:val="000000"/>
        </w:rPr>
        <w:t xml:space="preserve"> </w:t>
      </w:r>
      <w:r w:rsidR="003A71F7" w:rsidRPr="00B26665">
        <w:rPr>
          <w:color w:val="000000"/>
        </w:rPr>
        <w:t>R.</w:t>
      </w:r>
      <w:r w:rsidRPr="00B26665">
        <w:rPr>
          <w:color w:val="000000"/>
        </w:rPr>
        <w:t xml:space="preserve"> Krystek</w:t>
      </w:r>
      <w:r>
        <w:rPr>
          <w:color w:val="000000"/>
          <w:lang w:val="pl-PL"/>
        </w:rPr>
        <w:t>,</w:t>
      </w:r>
      <w:r w:rsidRPr="009D42DE">
        <w:rPr>
          <w:color w:val="000000"/>
        </w:rPr>
        <w:t xml:space="preserve"> </w:t>
      </w:r>
      <w:r>
        <w:rPr>
          <w:color w:val="000000"/>
          <w:lang w:val="pl-PL"/>
        </w:rPr>
        <w:t>(</w:t>
      </w:r>
      <w:r w:rsidRPr="00B26665">
        <w:rPr>
          <w:color w:val="000000"/>
        </w:rPr>
        <w:t>red.</w:t>
      </w:r>
      <w:r>
        <w:rPr>
          <w:color w:val="000000"/>
          <w:lang w:val="pl-PL"/>
        </w:rPr>
        <w:t>)</w:t>
      </w:r>
      <w:r w:rsidRPr="00B26665">
        <w:rPr>
          <w:color w:val="000000"/>
        </w:rPr>
        <w:t xml:space="preserve">, </w:t>
      </w:r>
      <w:r w:rsidRPr="00B26665">
        <w:rPr>
          <w:i/>
          <w:color w:val="000000"/>
        </w:rPr>
        <w:t>Zintegrowany system bezpieczeństwa transportu</w:t>
      </w:r>
      <w:r w:rsidRPr="00B26665">
        <w:rPr>
          <w:color w:val="000000"/>
        </w:rPr>
        <w:t xml:space="preserve">. Tom III. </w:t>
      </w:r>
      <w:r w:rsidRPr="00B26665">
        <w:rPr>
          <w:i/>
          <w:color w:val="000000"/>
        </w:rPr>
        <w:t>Koncepcja zintegrowanego systemu bezpieczeństwa transportu w Polsce</w:t>
      </w:r>
      <w:r w:rsidRPr="00B26665">
        <w:rPr>
          <w:color w:val="000000"/>
        </w:rPr>
        <w:t>, Wydawnictwa Komunikacji i Łączności, Warszawa 2010, s. 165-188.</w:t>
      </w:r>
    </w:p>
    <w:p w14:paraId="5357B876" w14:textId="77777777" w:rsidR="00911F15" w:rsidRPr="00B26665" w:rsidRDefault="00911F15" w:rsidP="00B344AD">
      <w:pPr>
        <w:pStyle w:val="Tekstpodstawowywcity"/>
        <w:numPr>
          <w:ilvl w:val="0"/>
          <w:numId w:val="13"/>
        </w:numPr>
        <w:spacing w:line="360" w:lineRule="auto"/>
        <w:jc w:val="both"/>
        <w:rPr>
          <w:color w:val="000000"/>
        </w:rPr>
      </w:pPr>
      <w:r w:rsidRPr="00B26665">
        <w:rPr>
          <w:color w:val="000000"/>
        </w:rPr>
        <w:t xml:space="preserve">Marion T.J., Brown G., </w:t>
      </w:r>
      <w:proofErr w:type="spellStart"/>
      <w:r w:rsidRPr="00B26665">
        <w:rPr>
          <w:color w:val="000000"/>
        </w:rPr>
        <w:t>Fixson</w:t>
      </w:r>
      <w:proofErr w:type="spellEnd"/>
      <w:r w:rsidRPr="00B26665">
        <w:rPr>
          <w:color w:val="000000"/>
        </w:rPr>
        <w:t xml:space="preserve"> S.K., </w:t>
      </w:r>
      <w:r w:rsidRPr="00B26665">
        <w:rPr>
          <w:i/>
          <w:color w:val="000000"/>
        </w:rPr>
        <w:t>Cztery kompetencje innowatorów przyszłości</w:t>
      </w:r>
      <w:r w:rsidRPr="00B26665">
        <w:rPr>
          <w:color w:val="000000"/>
        </w:rPr>
        <w:t xml:space="preserve">, MIT Sloan Management </w:t>
      </w:r>
      <w:proofErr w:type="spellStart"/>
      <w:r w:rsidRPr="00B26665">
        <w:rPr>
          <w:color w:val="000000"/>
        </w:rPr>
        <w:t>Review</w:t>
      </w:r>
      <w:proofErr w:type="spellEnd"/>
      <w:r w:rsidRPr="00B26665">
        <w:rPr>
          <w:color w:val="000000"/>
        </w:rPr>
        <w:t xml:space="preserve"> Polska</w:t>
      </w:r>
      <w:r>
        <w:rPr>
          <w:color w:val="000000"/>
          <w:lang w:val="pl-PL"/>
        </w:rPr>
        <w:t>,</w:t>
      </w:r>
      <w:r w:rsidRPr="00B26665">
        <w:rPr>
          <w:color w:val="000000"/>
        </w:rPr>
        <w:t xml:space="preserve"> 2020, czerwiec, nr 5, s. 83-91.</w:t>
      </w:r>
    </w:p>
    <w:p w14:paraId="674C711D" w14:textId="77777777" w:rsidR="00911F15" w:rsidRPr="00B26665" w:rsidRDefault="00911F15" w:rsidP="003553F0">
      <w:pPr>
        <w:pStyle w:val="Tekstpodstawowywcity"/>
        <w:numPr>
          <w:ilvl w:val="0"/>
          <w:numId w:val="13"/>
        </w:numPr>
        <w:spacing w:line="360" w:lineRule="auto"/>
        <w:jc w:val="both"/>
        <w:rPr>
          <w:color w:val="000000"/>
        </w:rPr>
      </w:pPr>
      <w:proofErr w:type="spellStart"/>
      <w:r w:rsidRPr="00B26665">
        <w:rPr>
          <w:color w:val="000000"/>
        </w:rPr>
        <w:t>Oleksyn</w:t>
      </w:r>
      <w:proofErr w:type="spellEnd"/>
      <w:r w:rsidRPr="00B26665">
        <w:rPr>
          <w:color w:val="000000"/>
        </w:rPr>
        <w:t xml:space="preserve"> T., </w:t>
      </w:r>
      <w:r w:rsidRPr="00B26665">
        <w:rPr>
          <w:i/>
          <w:color w:val="000000"/>
        </w:rPr>
        <w:t>Zarządzanie kompetencjami. Teoria i praktyka</w:t>
      </w:r>
      <w:r w:rsidRPr="00B26665">
        <w:rPr>
          <w:color w:val="000000"/>
        </w:rPr>
        <w:t>, wyd. 3, Wolters Kluwer Polska, Warszawa 2018.</w:t>
      </w:r>
    </w:p>
    <w:p w14:paraId="7A9C551A" w14:textId="77777777" w:rsidR="00911F15" w:rsidRPr="00B26665" w:rsidRDefault="00911F15" w:rsidP="00A447D6">
      <w:pPr>
        <w:pStyle w:val="Tekstpodstawowywcity"/>
        <w:numPr>
          <w:ilvl w:val="0"/>
          <w:numId w:val="13"/>
        </w:numPr>
        <w:spacing w:line="360" w:lineRule="auto"/>
        <w:jc w:val="both"/>
        <w:rPr>
          <w:color w:val="000000"/>
        </w:rPr>
      </w:pPr>
      <w:r w:rsidRPr="00B26665">
        <w:rPr>
          <w:color w:val="000000"/>
        </w:rPr>
        <w:t xml:space="preserve">Pisano G.P., </w:t>
      </w:r>
      <w:r w:rsidRPr="00B26665">
        <w:rPr>
          <w:i/>
          <w:color w:val="000000"/>
        </w:rPr>
        <w:t>Paradoksy kultury innowacyjności</w:t>
      </w:r>
      <w:r w:rsidRPr="00B26665">
        <w:rPr>
          <w:color w:val="000000"/>
        </w:rPr>
        <w:t xml:space="preserve">, Harvard Business </w:t>
      </w:r>
      <w:proofErr w:type="spellStart"/>
      <w:r w:rsidRPr="00B26665">
        <w:rPr>
          <w:color w:val="000000"/>
        </w:rPr>
        <w:t>Review</w:t>
      </w:r>
      <w:proofErr w:type="spellEnd"/>
      <w:r w:rsidRPr="00B26665">
        <w:rPr>
          <w:color w:val="000000"/>
        </w:rPr>
        <w:t xml:space="preserve"> Polska 2019, lipiec–sierpień, s. 56-68.</w:t>
      </w:r>
    </w:p>
    <w:p w14:paraId="5A79B20B" w14:textId="77777777" w:rsidR="00911F15" w:rsidRPr="00B26665" w:rsidRDefault="00911F15" w:rsidP="00804177">
      <w:pPr>
        <w:pStyle w:val="Tekstpodstawowywcity"/>
        <w:numPr>
          <w:ilvl w:val="0"/>
          <w:numId w:val="13"/>
        </w:numPr>
        <w:spacing w:line="360" w:lineRule="auto"/>
        <w:jc w:val="both"/>
        <w:rPr>
          <w:color w:val="000000"/>
        </w:rPr>
      </w:pPr>
      <w:r w:rsidRPr="00B26665">
        <w:rPr>
          <w:color w:val="000000"/>
        </w:rPr>
        <w:t xml:space="preserve">Romer D., </w:t>
      </w:r>
      <w:r w:rsidRPr="00B26665">
        <w:rPr>
          <w:i/>
          <w:color w:val="000000"/>
        </w:rPr>
        <w:t>Makroekonomia dla zaawansowanych</w:t>
      </w:r>
      <w:r w:rsidRPr="00B26665">
        <w:rPr>
          <w:color w:val="000000"/>
        </w:rPr>
        <w:t>, Wydawnictwo Naukowe PWN, Warszawa 2013.</w:t>
      </w:r>
    </w:p>
    <w:p w14:paraId="09B0238B" w14:textId="77777777" w:rsidR="00911F15" w:rsidRPr="00B26665" w:rsidRDefault="00911F15" w:rsidP="004A0F12">
      <w:pPr>
        <w:pStyle w:val="Tekstpodstawowywcity"/>
        <w:numPr>
          <w:ilvl w:val="0"/>
          <w:numId w:val="13"/>
        </w:numPr>
        <w:spacing w:line="360" w:lineRule="auto"/>
        <w:ind w:left="499" w:hanging="357"/>
        <w:jc w:val="both"/>
        <w:rPr>
          <w:color w:val="000000"/>
        </w:rPr>
      </w:pPr>
      <w:r w:rsidRPr="00B26665">
        <w:rPr>
          <w:i/>
          <w:color w:val="000000"/>
        </w:rPr>
        <w:t>Schronisko Hajstra w Hucie Polańskiej</w:t>
      </w:r>
      <w:r w:rsidRPr="00B26665">
        <w:rPr>
          <w:color w:val="000000"/>
        </w:rPr>
        <w:t>, http://www.hutapolanska.krak.pl/piesza.php.</w:t>
      </w:r>
    </w:p>
    <w:p w14:paraId="45505347" w14:textId="77777777" w:rsidR="00911F15" w:rsidRPr="00B26665" w:rsidRDefault="00911F15" w:rsidP="008F4657">
      <w:pPr>
        <w:pStyle w:val="Tekstpodstawowywcity"/>
        <w:numPr>
          <w:ilvl w:val="0"/>
          <w:numId w:val="13"/>
        </w:numPr>
        <w:spacing w:line="360" w:lineRule="auto"/>
        <w:jc w:val="both"/>
        <w:rPr>
          <w:color w:val="000000"/>
        </w:rPr>
      </w:pPr>
      <w:proofErr w:type="spellStart"/>
      <w:r w:rsidRPr="00B26665">
        <w:rPr>
          <w:color w:val="000000"/>
        </w:rPr>
        <w:t>Sejnowski</w:t>
      </w:r>
      <w:proofErr w:type="spellEnd"/>
      <w:r w:rsidRPr="00B26665">
        <w:rPr>
          <w:color w:val="000000"/>
        </w:rPr>
        <w:t xml:space="preserve"> T.J., </w:t>
      </w:r>
      <w:proofErr w:type="spellStart"/>
      <w:r w:rsidRPr="00B26665">
        <w:rPr>
          <w:i/>
          <w:color w:val="000000"/>
        </w:rPr>
        <w:t>Deep</w:t>
      </w:r>
      <w:proofErr w:type="spellEnd"/>
      <w:r w:rsidRPr="00B26665">
        <w:rPr>
          <w:i/>
          <w:color w:val="000000"/>
        </w:rPr>
        <w:t xml:space="preserve"> </w:t>
      </w:r>
      <w:proofErr w:type="spellStart"/>
      <w:r w:rsidRPr="00B26665">
        <w:rPr>
          <w:i/>
          <w:color w:val="000000"/>
        </w:rPr>
        <w:t>lerning</w:t>
      </w:r>
      <w:proofErr w:type="spellEnd"/>
      <w:r w:rsidRPr="00B26665">
        <w:rPr>
          <w:i/>
          <w:color w:val="000000"/>
        </w:rPr>
        <w:t>. Głęboka rewolucja. Kiedy sztuczna inteligencja spotyka się z ludzką</w:t>
      </w:r>
      <w:r w:rsidRPr="00B26665">
        <w:rPr>
          <w:color w:val="000000"/>
        </w:rPr>
        <w:t xml:space="preserve">, </w:t>
      </w:r>
      <w:proofErr w:type="spellStart"/>
      <w:r w:rsidRPr="00B26665">
        <w:rPr>
          <w:color w:val="000000"/>
        </w:rPr>
        <w:t>Poltext</w:t>
      </w:r>
      <w:proofErr w:type="spellEnd"/>
      <w:r w:rsidRPr="00B26665">
        <w:rPr>
          <w:color w:val="000000"/>
        </w:rPr>
        <w:t>, Warszawa 2019.</w:t>
      </w:r>
    </w:p>
    <w:p w14:paraId="36FC72FA" w14:textId="77777777" w:rsidR="00711F41" w:rsidRDefault="00711F41" w:rsidP="00065104">
      <w:pPr>
        <w:pStyle w:val="Tekstpodstawowywcity"/>
        <w:pBdr>
          <w:top w:val="single" w:sz="4" w:space="1" w:color="auto"/>
        </w:pBdr>
        <w:spacing w:line="360" w:lineRule="auto"/>
        <w:ind w:left="0" w:firstLine="0"/>
        <w:jc w:val="both"/>
        <w:rPr>
          <w:b/>
          <w:bCs/>
          <w:color w:val="000000"/>
        </w:rPr>
      </w:pPr>
    </w:p>
    <w:p w14:paraId="0DD3C35B" w14:textId="77777777" w:rsidR="004A0F12" w:rsidRPr="00B26665" w:rsidRDefault="004A0F12" w:rsidP="00065104">
      <w:pPr>
        <w:pStyle w:val="Tekstpodstawowywcity"/>
        <w:pBdr>
          <w:top w:val="single" w:sz="4" w:space="1" w:color="auto"/>
        </w:pBdr>
        <w:spacing w:line="360" w:lineRule="auto"/>
        <w:ind w:left="0" w:firstLine="0"/>
        <w:jc w:val="both"/>
        <w:rPr>
          <w:b/>
          <w:bCs/>
          <w:color w:val="000000"/>
        </w:rPr>
      </w:pPr>
    </w:p>
    <w:p w14:paraId="0FFA2811" w14:textId="77777777" w:rsidR="00711F41" w:rsidRPr="00B26665" w:rsidRDefault="00711F41" w:rsidP="00065104">
      <w:pPr>
        <w:pStyle w:val="Tekstpodstawowywcity"/>
        <w:spacing w:line="360" w:lineRule="auto"/>
        <w:ind w:left="0" w:firstLine="0"/>
        <w:jc w:val="center"/>
        <w:rPr>
          <w:b/>
          <w:bCs/>
          <w:color w:val="000000"/>
          <w:sz w:val="28"/>
        </w:rPr>
      </w:pPr>
      <w:r w:rsidRPr="00B26665">
        <w:rPr>
          <w:b/>
          <w:bCs/>
          <w:color w:val="000000"/>
          <w:sz w:val="28"/>
        </w:rPr>
        <w:t>Streszczenie</w:t>
      </w:r>
    </w:p>
    <w:p w14:paraId="0ADFDBE3" w14:textId="63301D8A" w:rsidR="00711F41" w:rsidRDefault="00711F41" w:rsidP="00065104">
      <w:pPr>
        <w:pStyle w:val="Tekstpodstawowywcity"/>
        <w:spacing w:line="360" w:lineRule="auto"/>
        <w:ind w:left="0" w:firstLine="426"/>
        <w:jc w:val="both"/>
        <w:rPr>
          <w:color w:val="000000"/>
        </w:rPr>
      </w:pPr>
      <w:r w:rsidRPr="00B26665">
        <w:rPr>
          <w:color w:val="000000"/>
        </w:rPr>
        <w:t xml:space="preserve">Krótkie, kilkuzdaniowe, streszczenie w języku polskim oraz angielskim, sporządzone według załączonego wzoru, należy pisać czcionką </w:t>
      </w:r>
      <w:r w:rsidRPr="004A0F12">
        <w:rPr>
          <w:i/>
          <w:color w:val="000000"/>
        </w:rPr>
        <w:t>Times New Roman</w:t>
      </w:r>
      <w:r w:rsidRPr="00B26665">
        <w:rPr>
          <w:color w:val="000000"/>
        </w:rPr>
        <w:t xml:space="preserve"> bez pogrubień </w:t>
      </w:r>
      <w:r w:rsidR="004A0F12">
        <w:rPr>
          <w:color w:val="000000"/>
        </w:rPr>
        <w:br/>
      </w:r>
      <w:r w:rsidRPr="00B26665">
        <w:rPr>
          <w:color w:val="000000"/>
        </w:rPr>
        <w:t xml:space="preserve">i kursywy </w:t>
      </w:r>
      <w:r w:rsidR="00194127">
        <w:rPr>
          <w:color w:val="000000"/>
        </w:rPr>
        <w:t>(</w:t>
      </w:r>
      <w:r w:rsidRPr="00B26665">
        <w:rPr>
          <w:color w:val="000000"/>
        </w:rPr>
        <w:t>rozmiar 12</w:t>
      </w:r>
      <w:r w:rsidR="008C4124" w:rsidRPr="00B26665">
        <w:rPr>
          <w:color w:val="000000"/>
        </w:rPr>
        <w:t xml:space="preserve"> pkt</w:t>
      </w:r>
      <w:r w:rsidR="00194127">
        <w:rPr>
          <w:color w:val="000000"/>
        </w:rPr>
        <w:t>)</w:t>
      </w:r>
      <w:r w:rsidR="008C4124" w:rsidRPr="00B26665">
        <w:rPr>
          <w:color w:val="000000"/>
        </w:rPr>
        <w:t>.</w:t>
      </w:r>
      <w:r w:rsidRPr="00B26665">
        <w:rPr>
          <w:color w:val="000000"/>
        </w:rPr>
        <w:t xml:space="preserve"> Streszczenie i jego wersja angielska obejmuj</w:t>
      </w:r>
      <w:r w:rsidR="00065104">
        <w:rPr>
          <w:color w:val="000000"/>
        </w:rPr>
        <w:t>ą</w:t>
      </w:r>
      <w:r w:rsidRPr="00B26665">
        <w:rPr>
          <w:color w:val="000000"/>
        </w:rPr>
        <w:t xml:space="preserve"> także tytuł pracy oraz charakterystyczne dla niej „słowa kluczowe”. „Słowa </w:t>
      </w:r>
      <w:r w:rsidR="00065104" w:rsidRPr="00B26665">
        <w:rPr>
          <w:color w:val="000000"/>
        </w:rPr>
        <w:t>kluczowe</w:t>
      </w:r>
      <w:r w:rsidRPr="00B26665">
        <w:rPr>
          <w:color w:val="000000"/>
        </w:rPr>
        <w:t>” to 2-4 podstawowe hasła związane z tematem pracy dyplomowej</w:t>
      </w:r>
      <w:r w:rsidR="00065104">
        <w:rPr>
          <w:color w:val="000000"/>
        </w:rPr>
        <w:t>,</w:t>
      </w:r>
      <w:r w:rsidRPr="00B26665">
        <w:rPr>
          <w:color w:val="000000"/>
        </w:rPr>
        <w:t xml:space="preserve"> np. marketing, reklama, reklama internetowa. </w:t>
      </w:r>
      <w:r w:rsidR="00065104" w:rsidRPr="00B26665">
        <w:rPr>
          <w:b/>
          <w:color w:val="000000"/>
        </w:rPr>
        <w:t xml:space="preserve">Objętość </w:t>
      </w:r>
      <w:r w:rsidR="00911F15">
        <w:rPr>
          <w:b/>
          <w:color w:val="000000"/>
          <w:lang w:val="pl-PL"/>
        </w:rPr>
        <w:t xml:space="preserve">całego </w:t>
      </w:r>
      <w:r w:rsidR="00065104">
        <w:rPr>
          <w:b/>
          <w:color w:val="000000"/>
        </w:rPr>
        <w:t>streszczenia</w:t>
      </w:r>
      <w:r w:rsidR="00911F15">
        <w:rPr>
          <w:b/>
          <w:color w:val="000000"/>
          <w:lang w:val="pl-PL"/>
        </w:rPr>
        <w:t xml:space="preserve"> (jednocześnie w wersji polskiej, jak i angielskiej)</w:t>
      </w:r>
      <w:r w:rsidR="00065104">
        <w:rPr>
          <w:b/>
          <w:color w:val="000000"/>
        </w:rPr>
        <w:t xml:space="preserve"> </w:t>
      </w:r>
      <w:r w:rsidRPr="00B26665">
        <w:rPr>
          <w:b/>
          <w:color w:val="000000"/>
        </w:rPr>
        <w:t xml:space="preserve">nie </w:t>
      </w:r>
      <w:r w:rsidR="009119CA" w:rsidRPr="00B26665">
        <w:rPr>
          <w:b/>
          <w:color w:val="000000"/>
        </w:rPr>
        <w:t>może</w:t>
      </w:r>
      <w:r w:rsidRPr="00B26665">
        <w:rPr>
          <w:b/>
          <w:color w:val="000000"/>
        </w:rPr>
        <w:t xml:space="preserve"> przekraczać 1 strony</w:t>
      </w:r>
      <w:r w:rsidRPr="00B26665">
        <w:rPr>
          <w:color w:val="000000"/>
        </w:rPr>
        <w:t>.</w:t>
      </w:r>
    </w:p>
    <w:p w14:paraId="4903406C" w14:textId="77777777" w:rsidR="004A0F12" w:rsidRDefault="004A0F12" w:rsidP="00065104">
      <w:pPr>
        <w:pStyle w:val="Tekstpodstawowywcity"/>
        <w:spacing w:line="360" w:lineRule="auto"/>
        <w:ind w:left="0" w:firstLine="426"/>
        <w:jc w:val="both"/>
        <w:rPr>
          <w:color w:val="000000"/>
        </w:rPr>
      </w:pPr>
    </w:p>
    <w:p w14:paraId="1CCB487A" w14:textId="77777777" w:rsidR="004A0F12" w:rsidRPr="00B26665" w:rsidRDefault="004A0F12" w:rsidP="00065104">
      <w:pPr>
        <w:pStyle w:val="Tekstpodstawowywcity"/>
        <w:spacing w:line="360" w:lineRule="auto"/>
        <w:ind w:left="0" w:firstLine="426"/>
        <w:jc w:val="both"/>
        <w:rPr>
          <w:color w:val="000000"/>
        </w:rPr>
      </w:pPr>
    </w:p>
    <w:p w14:paraId="3DA8309C" w14:textId="77777777" w:rsidR="00711F41" w:rsidRPr="00B26665" w:rsidRDefault="00711F41">
      <w:pPr>
        <w:jc w:val="center"/>
        <w:rPr>
          <w:color w:val="000000"/>
        </w:rPr>
        <w:sectPr w:rsidR="00711F41" w:rsidRPr="00B26665" w:rsidSect="001F232B">
          <w:headerReference w:type="even" r:id="rId10"/>
          <w:headerReference w:type="default" r:id="rId11"/>
          <w:footerReference w:type="even" r:id="rId12"/>
          <w:footerReference w:type="default" r:id="rId13"/>
          <w:pgSz w:w="11906" w:h="16838"/>
          <w:pgMar w:top="1417" w:right="1417" w:bottom="1417" w:left="1417" w:header="708" w:footer="708" w:gutter="0"/>
          <w:cols w:space="708"/>
          <w:titlePg/>
          <w:docGrid w:linePitch="360"/>
        </w:sectPr>
      </w:pPr>
    </w:p>
    <w:p w14:paraId="785DA4AA" w14:textId="597A1D94" w:rsidR="00711F41" w:rsidRPr="00B26665" w:rsidRDefault="006A3008">
      <w:pPr>
        <w:jc w:val="center"/>
        <w:rPr>
          <w:rFonts w:ascii="Phyllis CE ATT" w:hAnsi="Phyllis CE ATT"/>
          <w:color w:val="000000"/>
        </w:rPr>
      </w:pPr>
      <w:r>
        <w:rPr>
          <w:noProof/>
          <w:color w:val="000000"/>
        </w:rPr>
        <w:drawing>
          <wp:inline distT="0" distB="0" distL="0" distR="0" wp14:anchorId="112228B4" wp14:editId="3935A14F">
            <wp:extent cx="3657600" cy="1449070"/>
            <wp:effectExtent l="0" t="0" r="0" b="0"/>
            <wp:docPr id="2" name="Obraz 2" descr="logotypy_wszyst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y_wszystki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0" cy="1449070"/>
                    </a:xfrm>
                    <a:prstGeom prst="rect">
                      <a:avLst/>
                    </a:prstGeom>
                    <a:noFill/>
                    <a:ln>
                      <a:noFill/>
                    </a:ln>
                  </pic:spPr>
                </pic:pic>
              </a:graphicData>
            </a:graphic>
          </wp:inline>
        </w:drawing>
      </w:r>
    </w:p>
    <w:p w14:paraId="3B82FF5A" w14:textId="77777777" w:rsidR="0090482B" w:rsidRPr="00B26665" w:rsidRDefault="0090482B">
      <w:pPr>
        <w:jc w:val="center"/>
        <w:rPr>
          <w:bCs/>
          <w:color w:val="000000"/>
          <w:szCs w:val="28"/>
        </w:rPr>
      </w:pPr>
    </w:p>
    <w:p w14:paraId="2B8AE142" w14:textId="77777777" w:rsidR="00711F41" w:rsidRPr="00B26665" w:rsidRDefault="00951A56">
      <w:pPr>
        <w:jc w:val="center"/>
        <w:rPr>
          <w:b/>
          <w:bCs/>
          <w:color w:val="000000"/>
          <w:sz w:val="28"/>
          <w:szCs w:val="28"/>
        </w:rPr>
      </w:pPr>
      <w:r w:rsidRPr="00B26665">
        <w:rPr>
          <w:b/>
          <w:bCs/>
          <w:color w:val="000000"/>
          <w:sz w:val="28"/>
          <w:szCs w:val="28"/>
        </w:rPr>
        <w:t>Wydział Zarządzania</w:t>
      </w:r>
    </w:p>
    <w:p w14:paraId="09F07859" w14:textId="77777777" w:rsidR="00EE24D5" w:rsidRPr="00B26665" w:rsidRDefault="00EE24D5">
      <w:pPr>
        <w:jc w:val="center"/>
        <w:rPr>
          <w:bCs/>
          <w:color w:val="000000"/>
          <w:szCs w:val="28"/>
        </w:rPr>
      </w:pPr>
    </w:p>
    <w:p w14:paraId="694599DD" w14:textId="2B526088" w:rsidR="00EE24D5" w:rsidRPr="00B26665" w:rsidRDefault="00EE24D5" w:rsidP="00EE24D5">
      <w:pPr>
        <w:spacing w:line="360" w:lineRule="auto"/>
        <w:jc w:val="center"/>
        <w:rPr>
          <w:bCs/>
          <w:color w:val="000000"/>
          <w:szCs w:val="28"/>
        </w:rPr>
      </w:pPr>
      <w:r w:rsidRPr="00B26665">
        <w:rPr>
          <w:bCs/>
          <w:color w:val="000000"/>
          <w:szCs w:val="28"/>
        </w:rPr>
        <w:t>Kierunek studiów:</w:t>
      </w:r>
      <w:r w:rsidR="00567270">
        <w:rPr>
          <w:bCs/>
          <w:color w:val="000000"/>
          <w:szCs w:val="28"/>
        </w:rPr>
        <w:t xml:space="preserve"> </w:t>
      </w:r>
      <w:r w:rsidRPr="00B26665">
        <w:rPr>
          <w:bCs/>
          <w:color w:val="000000"/>
          <w:szCs w:val="28"/>
        </w:rPr>
        <w:t>……………….</w:t>
      </w:r>
    </w:p>
    <w:p w14:paraId="2E2CA195" w14:textId="77777777" w:rsidR="00711F41" w:rsidRPr="00B26665" w:rsidRDefault="00711F41">
      <w:pPr>
        <w:jc w:val="center"/>
        <w:rPr>
          <w:b/>
          <w:color w:val="000000"/>
          <w:sz w:val="28"/>
          <w:szCs w:val="28"/>
        </w:rPr>
      </w:pPr>
    </w:p>
    <w:p w14:paraId="013F92FF" w14:textId="77777777" w:rsidR="00711F41" w:rsidRPr="00B26665" w:rsidRDefault="00711F41">
      <w:pPr>
        <w:jc w:val="center"/>
        <w:rPr>
          <w:b/>
          <w:color w:val="000000"/>
          <w:sz w:val="28"/>
          <w:szCs w:val="28"/>
        </w:rPr>
      </w:pPr>
    </w:p>
    <w:p w14:paraId="7EF6E725" w14:textId="77777777" w:rsidR="00711F41" w:rsidRPr="00B26665" w:rsidRDefault="00711F41">
      <w:pPr>
        <w:jc w:val="center"/>
        <w:rPr>
          <w:b/>
          <w:color w:val="000000"/>
          <w:sz w:val="28"/>
          <w:szCs w:val="28"/>
        </w:rPr>
      </w:pPr>
    </w:p>
    <w:p w14:paraId="610E8494" w14:textId="77777777" w:rsidR="00711F41" w:rsidRPr="00B26665" w:rsidRDefault="00711F41">
      <w:pPr>
        <w:jc w:val="center"/>
        <w:rPr>
          <w:b/>
          <w:color w:val="000000"/>
          <w:sz w:val="28"/>
          <w:szCs w:val="28"/>
        </w:rPr>
      </w:pPr>
    </w:p>
    <w:p w14:paraId="05011D2D" w14:textId="77777777" w:rsidR="00711F41" w:rsidRPr="00B26665" w:rsidRDefault="00711F41">
      <w:pPr>
        <w:jc w:val="center"/>
        <w:rPr>
          <w:b/>
          <w:color w:val="000000"/>
          <w:sz w:val="32"/>
          <w:szCs w:val="32"/>
        </w:rPr>
      </w:pPr>
      <w:r w:rsidRPr="00B26665">
        <w:rPr>
          <w:b/>
          <w:color w:val="000000"/>
          <w:sz w:val="32"/>
          <w:szCs w:val="32"/>
        </w:rPr>
        <w:t>IMIĘ I NAZWISKO</w:t>
      </w:r>
    </w:p>
    <w:p w14:paraId="16C9010C" w14:textId="77777777" w:rsidR="00711F41" w:rsidRPr="00B26665" w:rsidRDefault="00711F41">
      <w:pPr>
        <w:jc w:val="center"/>
        <w:rPr>
          <w:bCs/>
          <w:color w:val="000000"/>
          <w:szCs w:val="28"/>
        </w:rPr>
      </w:pPr>
      <w:r w:rsidRPr="00B26665">
        <w:rPr>
          <w:bCs/>
          <w:color w:val="000000"/>
          <w:szCs w:val="28"/>
        </w:rPr>
        <w:t>[nr albumu]</w:t>
      </w:r>
    </w:p>
    <w:p w14:paraId="3839D797" w14:textId="77777777" w:rsidR="00711F41" w:rsidRPr="00B26665" w:rsidRDefault="00711F41">
      <w:pPr>
        <w:jc w:val="center"/>
        <w:rPr>
          <w:b/>
          <w:color w:val="000000"/>
          <w:sz w:val="32"/>
          <w:szCs w:val="32"/>
        </w:rPr>
      </w:pPr>
    </w:p>
    <w:p w14:paraId="1E109878" w14:textId="77777777" w:rsidR="00711F41" w:rsidRPr="00B26665" w:rsidRDefault="00711F41">
      <w:pPr>
        <w:jc w:val="center"/>
        <w:rPr>
          <w:b/>
          <w:color w:val="000000"/>
          <w:sz w:val="36"/>
          <w:szCs w:val="32"/>
        </w:rPr>
      </w:pPr>
      <w:r w:rsidRPr="00B26665">
        <w:rPr>
          <w:b/>
          <w:color w:val="000000"/>
          <w:sz w:val="36"/>
          <w:szCs w:val="32"/>
        </w:rPr>
        <w:t>TYTUŁ</w:t>
      </w:r>
    </w:p>
    <w:p w14:paraId="7DB5FA8C" w14:textId="77777777" w:rsidR="00711F41" w:rsidRPr="00B26665" w:rsidRDefault="00711F41" w:rsidP="00EE24D5">
      <w:pPr>
        <w:rPr>
          <w:b/>
          <w:color w:val="000000"/>
          <w:sz w:val="32"/>
          <w:szCs w:val="32"/>
        </w:rPr>
      </w:pPr>
    </w:p>
    <w:p w14:paraId="4959CD96" w14:textId="77777777" w:rsidR="00711F41" w:rsidRPr="00B26665" w:rsidRDefault="00711F41">
      <w:pPr>
        <w:jc w:val="center"/>
        <w:rPr>
          <w:b/>
          <w:color w:val="000000"/>
          <w:sz w:val="32"/>
          <w:szCs w:val="32"/>
        </w:rPr>
      </w:pPr>
    </w:p>
    <w:p w14:paraId="1530CFBB" w14:textId="7C8959DD" w:rsidR="00711F41" w:rsidRPr="00B26665" w:rsidRDefault="00711F41">
      <w:pPr>
        <w:pStyle w:val="Nagwek5"/>
        <w:rPr>
          <w:color w:val="000000"/>
        </w:rPr>
      </w:pPr>
      <w:r w:rsidRPr="00B26665">
        <w:rPr>
          <w:color w:val="000000"/>
        </w:rPr>
        <w:t>Praca licencjacka/magisterska</w:t>
      </w:r>
    </w:p>
    <w:p w14:paraId="0C9E036A" w14:textId="77777777" w:rsidR="00711F41" w:rsidRPr="00B26665" w:rsidRDefault="00711F41">
      <w:pPr>
        <w:jc w:val="center"/>
        <w:rPr>
          <w:b/>
          <w:color w:val="000000"/>
          <w:sz w:val="28"/>
          <w:szCs w:val="28"/>
        </w:rPr>
      </w:pPr>
    </w:p>
    <w:p w14:paraId="24F5C21E" w14:textId="77777777" w:rsidR="00711F41" w:rsidRPr="00B26665" w:rsidRDefault="00711F41">
      <w:pPr>
        <w:jc w:val="center"/>
        <w:rPr>
          <w:b/>
          <w:color w:val="000000"/>
          <w:sz w:val="28"/>
          <w:szCs w:val="28"/>
        </w:rPr>
      </w:pPr>
    </w:p>
    <w:p w14:paraId="0324ACC1" w14:textId="77777777" w:rsidR="00574461" w:rsidRDefault="00574461">
      <w:pPr>
        <w:jc w:val="center"/>
        <w:rPr>
          <w:b/>
          <w:color w:val="000000"/>
          <w:sz w:val="28"/>
          <w:szCs w:val="28"/>
        </w:rPr>
      </w:pPr>
    </w:p>
    <w:p w14:paraId="31040FE7" w14:textId="77777777" w:rsidR="006B6158" w:rsidRDefault="006B6158">
      <w:pPr>
        <w:jc w:val="center"/>
        <w:rPr>
          <w:b/>
          <w:color w:val="000000"/>
          <w:sz w:val="28"/>
          <w:szCs w:val="28"/>
        </w:rPr>
      </w:pPr>
    </w:p>
    <w:p w14:paraId="03E2D5B5" w14:textId="77777777" w:rsidR="006B6158" w:rsidRDefault="006B6158">
      <w:pPr>
        <w:jc w:val="center"/>
        <w:rPr>
          <w:b/>
          <w:color w:val="000000"/>
          <w:sz w:val="28"/>
          <w:szCs w:val="28"/>
        </w:rPr>
      </w:pPr>
    </w:p>
    <w:p w14:paraId="302D417E" w14:textId="77777777" w:rsidR="006B6158" w:rsidRPr="00B26665" w:rsidRDefault="006B6158">
      <w:pPr>
        <w:jc w:val="center"/>
        <w:rPr>
          <w:b/>
          <w:color w:val="000000"/>
          <w:sz w:val="28"/>
          <w:szCs w:val="28"/>
        </w:rPr>
      </w:pPr>
    </w:p>
    <w:p w14:paraId="53365637" w14:textId="77777777" w:rsidR="00711F41" w:rsidRPr="00B26665" w:rsidRDefault="00711F41">
      <w:pPr>
        <w:jc w:val="center"/>
        <w:rPr>
          <w:b/>
          <w:color w:val="000000"/>
          <w:sz w:val="28"/>
          <w:szCs w:val="28"/>
        </w:rPr>
      </w:pPr>
    </w:p>
    <w:p w14:paraId="669654D8" w14:textId="77777777" w:rsidR="00711F41" w:rsidRPr="00B26665" w:rsidRDefault="00711F41">
      <w:pPr>
        <w:jc w:val="center"/>
        <w:rPr>
          <w:b/>
          <w:color w:val="000000"/>
          <w:sz w:val="28"/>
          <w:szCs w:val="28"/>
        </w:rPr>
      </w:pPr>
    </w:p>
    <w:p w14:paraId="3041CCA5" w14:textId="77777777" w:rsidR="00711F41" w:rsidRPr="00B26665" w:rsidRDefault="00711F41">
      <w:pPr>
        <w:ind w:left="5400" w:right="-288"/>
        <w:rPr>
          <w:bCs/>
          <w:color w:val="000000"/>
          <w:sz w:val="26"/>
          <w:szCs w:val="28"/>
        </w:rPr>
      </w:pPr>
      <w:r w:rsidRPr="00B26665">
        <w:rPr>
          <w:bCs/>
          <w:color w:val="000000"/>
          <w:sz w:val="26"/>
          <w:szCs w:val="28"/>
        </w:rPr>
        <w:t>Promotor:</w:t>
      </w:r>
    </w:p>
    <w:p w14:paraId="6754982D" w14:textId="77777777" w:rsidR="00711F41" w:rsidRPr="00B26665" w:rsidRDefault="00711F41">
      <w:pPr>
        <w:ind w:left="5400" w:right="-288"/>
        <w:rPr>
          <w:bCs/>
          <w:color w:val="000000"/>
          <w:sz w:val="26"/>
          <w:szCs w:val="32"/>
        </w:rPr>
      </w:pPr>
      <w:r w:rsidRPr="00B26665">
        <w:rPr>
          <w:bCs/>
          <w:color w:val="000000"/>
          <w:sz w:val="26"/>
          <w:szCs w:val="28"/>
        </w:rPr>
        <w:t>................................................</w:t>
      </w:r>
    </w:p>
    <w:p w14:paraId="335EE611" w14:textId="77777777" w:rsidR="00711F41" w:rsidRPr="00B26665" w:rsidRDefault="00711F41">
      <w:pPr>
        <w:tabs>
          <w:tab w:val="left" w:pos="4860"/>
        </w:tabs>
        <w:ind w:left="5400" w:right="-288"/>
        <w:rPr>
          <w:bCs/>
          <w:color w:val="000000"/>
          <w:sz w:val="26"/>
          <w:szCs w:val="28"/>
        </w:rPr>
      </w:pPr>
    </w:p>
    <w:p w14:paraId="5AACED58" w14:textId="77777777" w:rsidR="00711F41" w:rsidRDefault="00711F41">
      <w:pPr>
        <w:tabs>
          <w:tab w:val="left" w:pos="4860"/>
        </w:tabs>
        <w:rPr>
          <w:bCs/>
          <w:color w:val="000000"/>
        </w:rPr>
      </w:pPr>
    </w:p>
    <w:p w14:paraId="371A3AA3" w14:textId="77777777" w:rsidR="00B26055" w:rsidRDefault="00B26055">
      <w:pPr>
        <w:tabs>
          <w:tab w:val="left" w:pos="4860"/>
        </w:tabs>
        <w:rPr>
          <w:b/>
          <w:color w:val="000000"/>
          <w:sz w:val="28"/>
          <w:szCs w:val="28"/>
        </w:rPr>
      </w:pPr>
    </w:p>
    <w:p w14:paraId="044847C0" w14:textId="77777777" w:rsidR="00B26055" w:rsidRPr="00B26665" w:rsidRDefault="00B26055">
      <w:pPr>
        <w:tabs>
          <w:tab w:val="left" w:pos="4860"/>
        </w:tabs>
        <w:rPr>
          <w:b/>
          <w:color w:val="000000"/>
          <w:sz w:val="28"/>
          <w:szCs w:val="28"/>
        </w:rPr>
      </w:pPr>
    </w:p>
    <w:p w14:paraId="63F53DA1" w14:textId="77777777" w:rsidR="00711F41" w:rsidRDefault="00711F41">
      <w:pPr>
        <w:tabs>
          <w:tab w:val="left" w:pos="4860"/>
        </w:tabs>
        <w:rPr>
          <w:b/>
          <w:color w:val="000000"/>
          <w:sz w:val="28"/>
          <w:szCs w:val="28"/>
        </w:rPr>
      </w:pPr>
    </w:p>
    <w:p w14:paraId="524A421F" w14:textId="77777777" w:rsidR="006B6158" w:rsidRDefault="006B6158">
      <w:pPr>
        <w:tabs>
          <w:tab w:val="left" w:pos="4860"/>
        </w:tabs>
        <w:rPr>
          <w:b/>
          <w:color w:val="000000"/>
          <w:sz w:val="28"/>
          <w:szCs w:val="28"/>
        </w:rPr>
      </w:pPr>
    </w:p>
    <w:p w14:paraId="05D78A0A" w14:textId="77777777" w:rsidR="006B6158" w:rsidRPr="00B26665" w:rsidRDefault="006B6158">
      <w:pPr>
        <w:tabs>
          <w:tab w:val="left" w:pos="4860"/>
        </w:tabs>
        <w:rPr>
          <w:b/>
          <w:color w:val="000000"/>
          <w:sz w:val="28"/>
          <w:szCs w:val="28"/>
        </w:rPr>
      </w:pPr>
    </w:p>
    <w:p w14:paraId="38D74EE4" w14:textId="77777777" w:rsidR="00711F41" w:rsidRPr="00B26665" w:rsidRDefault="00711F41">
      <w:pPr>
        <w:tabs>
          <w:tab w:val="left" w:pos="4860"/>
        </w:tabs>
        <w:rPr>
          <w:b/>
          <w:color w:val="000000"/>
          <w:sz w:val="28"/>
          <w:szCs w:val="28"/>
        </w:rPr>
      </w:pPr>
    </w:p>
    <w:p w14:paraId="36FA4F94" w14:textId="77777777" w:rsidR="00711F41" w:rsidRPr="00B26665" w:rsidRDefault="00711F41">
      <w:pPr>
        <w:pStyle w:val="Nagwek1"/>
        <w:jc w:val="center"/>
        <w:rPr>
          <w:b w:val="0"/>
          <w:bCs w:val="0"/>
          <w:color w:val="000000"/>
          <w:sz w:val="28"/>
        </w:rPr>
      </w:pPr>
      <w:r w:rsidRPr="00B26665">
        <w:rPr>
          <w:b w:val="0"/>
          <w:bCs w:val="0"/>
          <w:color w:val="000000"/>
          <w:sz w:val="28"/>
        </w:rPr>
        <w:t xml:space="preserve">Rzeszów </w:t>
      </w:r>
      <w:r w:rsidR="00B41E87" w:rsidRPr="00B26665">
        <w:rPr>
          <w:b w:val="0"/>
          <w:bCs w:val="0"/>
          <w:color w:val="000000"/>
          <w:sz w:val="28"/>
        </w:rPr>
        <w:t>20</w:t>
      </w:r>
      <w:r w:rsidR="001F4047">
        <w:rPr>
          <w:b w:val="0"/>
          <w:bCs w:val="0"/>
          <w:color w:val="000000"/>
          <w:sz w:val="28"/>
        </w:rPr>
        <w:t>....</w:t>
      </w:r>
    </w:p>
    <w:p w14:paraId="3BCBB6EF" w14:textId="77777777" w:rsidR="00711F41" w:rsidRPr="004A0F12" w:rsidRDefault="00711F41" w:rsidP="004A0F12">
      <w:pPr>
        <w:rPr>
          <w:bCs/>
          <w:color w:val="FF0000"/>
        </w:rPr>
      </w:pPr>
      <w:r w:rsidRPr="00B26665">
        <w:rPr>
          <w:b/>
          <w:bCs/>
          <w:color w:val="000000"/>
        </w:rPr>
        <w:br w:type="page"/>
      </w:r>
      <w:r w:rsidR="00FE03B7" w:rsidRPr="004A0F12">
        <w:rPr>
          <w:bCs/>
          <w:color w:val="FF0000"/>
        </w:rPr>
        <w:t>PR</w:t>
      </w:r>
      <w:r w:rsidR="00FE03B7">
        <w:rPr>
          <w:bCs/>
          <w:color w:val="FF0000"/>
        </w:rPr>
        <w:t>ZYKŁAD</w:t>
      </w:r>
    </w:p>
    <w:p w14:paraId="1135C452" w14:textId="77777777" w:rsidR="00711F41" w:rsidRPr="004A0F12" w:rsidRDefault="00711F41" w:rsidP="004A0F12">
      <w:pPr>
        <w:pBdr>
          <w:bottom w:val="single" w:sz="4" w:space="1" w:color="auto"/>
        </w:pBdr>
        <w:rPr>
          <w:color w:val="000000"/>
          <w:sz w:val="12"/>
        </w:rPr>
      </w:pPr>
    </w:p>
    <w:p w14:paraId="56B93AEE" w14:textId="77777777" w:rsidR="00711F41" w:rsidRPr="00B26665" w:rsidRDefault="00711F41">
      <w:pPr>
        <w:rPr>
          <w:color w:val="000000"/>
        </w:rPr>
      </w:pPr>
    </w:p>
    <w:p w14:paraId="1B169EB2" w14:textId="77777777" w:rsidR="00711F41" w:rsidRDefault="0067487C" w:rsidP="0067487C">
      <w:pPr>
        <w:tabs>
          <w:tab w:val="right" w:leader="dot" w:pos="8505"/>
        </w:tabs>
        <w:spacing w:line="360" w:lineRule="auto"/>
        <w:jc w:val="center"/>
        <w:rPr>
          <w:b/>
          <w:bCs/>
          <w:color w:val="000000"/>
        </w:rPr>
      </w:pPr>
      <w:r w:rsidRPr="00B26665">
        <w:rPr>
          <w:b/>
          <w:bCs/>
          <w:color w:val="000000"/>
          <w:sz w:val="28"/>
          <w:szCs w:val="28"/>
        </w:rPr>
        <w:t>SPIS TREŚCI</w:t>
      </w:r>
      <w:r w:rsidRPr="00B26665">
        <w:rPr>
          <w:b/>
          <w:bCs/>
          <w:color w:val="000000"/>
        </w:rPr>
        <w:t xml:space="preserve"> </w:t>
      </w:r>
    </w:p>
    <w:p w14:paraId="4DD2CB29" w14:textId="77777777" w:rsidR="006B6158" w:rsidRPr="00B26665" w:rsidRDefault="006B6158" w:rsidP="0067487C">
      <w:pPr>
        <w:tabs>
          <w:tab w:val="right" w:leader="dot" w:pos="8505"/>
        </w:tabs>
        <w:spacing w:line="360" w:lineRule="auto"/>
        <w:jc w:val="center"/>
        <w:rPr>
          <w:b/>
          <w:bCs/>
          <w:color w:val="000000"/>
        </w:rPr>
      </w:pPr>
    </w:p>
    <w:p w14:paraId="2AC8BC16" w14:textId="77777777" w:rsidR="00711F41" w:rsidRPr="00FE03B7" w:rsidRDefault="00FE131C">
      <w:pPr>
        <w:tabs>
          <w:tab w:val="right" w:leader="dot" w:pos="8505"/>
        </w:tabs>
        <w:spacing w:line="360" w:lineRule="auto"/>
        <w:rPr>
          <w:b/>
          <w:color w:val="000000"/>
          <w:sz w:val="32"/>
          <w:szCs w:val="32"/>
        </w:rPr>
      </w:pPr>
      <w:r w:rsidRPr="00FE03B7">
        <w:rPr>
          <w:b/>
          <w:bCs/>
          <w:color w:val="000000"/>
          <w:sz w:val="32"/>
          <w:szCs w:val="32"/>
        </w:rPr>
        <w:t xml:space="preserve">WSTĘP </w:t>
      </w:r>
      <w:r w:rsidR="00711F41" w:rsidRPr="00FE03B7">
        <w:rPr>
          <w:b/>
          <w:bCs/>
          <w:color w:val="000000"/>
          <w:sz w:val="32"/>
          <w:szCs w:val="32"/>
        </w:rPr>
        <w:tab/>
      </w:r>
      <w:r w:rsidR="00711F41" w:rsidRPr="00FE03B7">
        <w:rPr>
          <w:b/>
          <w:color w:val="000000"/>
          <w:sz w:val="32"/>
          <w:szCs w:val="32"/>
        </w:rPr>
        <w:t xml:space="preserve"> X</w:t>
      </w:r>
    </w:p>
    <w:p w14:paraId="71E469D0" w14:textId="77777777" w:rsidR="00711F41" w:rsidRPr="00FE03B7" w:rsidRDefault="00711F41" w:rsidP="006B6158">
      <w:pPr>
        <w:tabs>
          <w:tab w:val="right" w:leader="dot" w:pos="8505"/>
        </w:tabs>
        <w:spacing w:line="360" w:lineRule="auto"/>
        <w:rPr>
          <w:b/>
          <w:color w:val="000000"/>
          <w:sz w:val="32"/>
          <w:szCs w:val="32"/>
        </w:rPr>
      </w:pPr>
      <w:r w:rsidRPr="00FE03B7">
        <w:rPr>
          <w:b/>
          <w:bCs/>
          <w:color w:val="000000"/>
          <w:sz w:val="32"/>
          <w:szCs w:val="32"/>
        </w:rPr>
        <w:t xml:space="preserve">ROZDZIAŁ </w:t>
      </w:r>
      <w:r w:rsidR="00FF77DF" w:rsidRPr="00FE03B7">
        <w:rPr>
          <w:b/>
          <w:bCs/>
          <w:color w:val="000000"/>
          <w:sz w:val="32"/>
          <w:szCs w:val="32"/>
        </w:rPr>
        <w:t xml:space="preserve">1. </w:t>
      </w:r>
      <w:r w:rsidRPr="00FE03B7">
        <w:rPr>
          <w:b/>
          <w:bCs/>
          <w:color w:val="000000"/>
          <w:sz w:val="32"/>
          <w:szCs w:val="32"/>
        </w:rPr>
        <w:t>(tytuł)</w:t>
      </w:r>
      <w:r w:rsidRPr="00FE03B7">
        <w:rPr>
          <w:b/>
          <w:color w:val="000000"/>
          <w:sz w:val="32"/>
          <w:szCs w:val="32"/>
        </w:rPr>
        <w:t xml:space="preserve"> </w:t>
      </w:r>
      <w:r w:rsidRPr="00FE03B7">
        <w:rPr>
          <w:b/>
          <w:color w:val="000000"/>
          <w:sz w:val="32"/>
          <w:szCs w:val="32"/>
        </w:rPr>
        <w:tab/>
        <w:t xml:space="preserve"> X</w:t>
      </w:r>
    </w:p>
    <w:p w14:paraId="62BC37E3" w14:textId="77777777" w:rsidR="00711F41" w:rsidRPr="00911F15" w:rsidRDefault="002F1396" w:rsidP="006B6158">
      <w:pPr>
        <w:tabs>
          <w:tab w:val="right" w:leader="dot" w:pos="8505"/>
        </w:tabs>
        <w:spacing w:line="360" w:lineRule="auto"/>
        <w:ind w:left="811" w:hanging="454"/>
        <w:rPr>
          <w:bCs/>
          <w:color w:val="000000"/>
          <w:sz w:val="28"/>
          <w:szCs w:val="28"/>
        </w:rPr>
      </w:pPr>
      <w:r w:rsidRPr="00911F15">
        <w:rPr>
          <w:bCs/>
          <w:color w:val="000000"/>
          <w:sz w:val="28"/>
          <w:szCs w:val="28"/>
        </w:rPr>
        <w:t>1</w:t>
      </w:r>
      <w:r w:rsidR="00711F41" w:rsidRPr="00911F15">
        <w:rPr>
          <w:bCs/>
          <w:color w:val="000000"/>
          <w:sz w:val="28"/>
          <w:szCs w:val="28"/>
        </w:rPr>
        <w:t>.1. Podrozdział pierwszy rozdziału pierwszego (tytuł)</w:t>
      </w:r>
      <w:r w:rsidR="00711F41" w:rsidRPr="00911F15">
        <w:rPr>
          <w:bCs/>
          <w:color w:val="000000"/>
          <w:sz w:val="28"/>
          <w:szCs w:val="28"/>
        </w:rPr>
        <w:tab/>
        <w:t xml:space="preserve"> X</w:t>
      </w:r>
    </w:p>
    <w:p w14:paraId="69B8EBE2" w14:textId="77777777" w:rsidR="00711F41" w:rsidRPr="00911F15" w:rsidRDefault="00711F41" w:rsidP="006B6158">
      <w:pPr>
        <w:tabs>
          <w:tab w:val="right" w:leader="dot" w:pos="8505"/>
        </w:tabs>
        <w:spacing w:line="360" w:lineRule="auto"/>
        <w:ind w:left="1344" w:hanging="624"/>
        <w:rPr>
          <w:color w:val="000000"/>
        </w:rPr>
      </w:pPr>
      <w:r w:rsidRPr="00911F15">
        <w:rPr>
          <w:color w:val="000000"/>
        </w:rPr>
        <w:t>1.1.1. Punkt pierwszy podrozdziału pierwszego (tytuł)</w:t>
      </w:r>
      <w:r w:rsidRPr="00911F15">
        <w:rPr>
          <w:color w:val="000000"/>
        </w:rPr>
        <w:tab/>
        <w:t xml:space="preserve"> X</w:t>
      </w:r>
    </w:p>
    <w:p w14:paraId="763E36EF" w14:textId="77777777" w:rsidR="00711F41" w:rsidRPr="00911F15" w:rsidRDefault="00711F41" w:rsidP="006B6158">
      <w:pPr>
        <w:tabs>
          <w:tab w:val="right" w:leader="dot" w:pos="8505"/>
        </w:tabs>
        <w:spacing w:line="360" w:lineRule="auto"/>
        <w:ind w:left="1344" w:hanging="624"/>
        <w:rPr>
          <w:color w:val="000000"/>
        </w:rPr>
      </w:pPr>
      <w:r w:rsidRPr="00911F15">
        <w:rPr>
          <w:color w:val="000000"/>
        </w:rPr>
        <w:t xml:space="preserve">1.1.2. Punkt drugi podrozdziału pierwszego (tytuł) </w:t>
      </w:r>
      <w:r w:rsidRPr="00911F15">
        <w:rPr>
          <w:color w:val="000000"/>
        </w:rPr>
        <w:tab/>
        <w:t xml:space="preserve"> X</w:t>
      </w:r>
    </w:p>
    <w:p w14:paraId="4BCE5600" w14:textId="77777777" w:rsidR="00711F41" w:rsidRPr="00911F15" w:rsidRDefault="00711F41" w:rsidP="006B6158">
      <w:pPr>
        <w:tabs>
          <w:tab w:val="right" w:leader="dot" w:pos="8505"/>
        </w:tabs>
        <w:spacing w:line="360" w:lineRule="auto"/>
        <w:ind w:left="811" w:hanging="454"/>
        <w:rPr>
          <w:bCs/>
          <w:color w:val="000000"/>
          <w:sz w:val="28"/>
          <w:szCs w:val="28"/>
        </w:rPr>
      </w:pPr>
      <w:r w:rsidRPr="00911F15">
        <w:rPr>
          <w:bCs/>
          <w:color w:val="000000"/>
          <w:sz w:val="28"/>
          <w:szCs w:val="28"/>
        </w:rPr>
        <w:t>1.2. Podrozdział drugi rozdziału pierwszego (tytuł)</w:t>
      </w:r>
      <w:r w:rsidRPr="00911F15">
        <w:rPr>
          <w:bCs/>
          <w:color w:val="000000"/>
          <w:sz w:val="28"/>
          <w:szCs w:val="28"/>
        </w:rPr>
        <w:tab/>
        <w:t xml:space="preserve"> X</w:t>
      </w:r>
    </w:p>
    <w:p w14:paraId="45C61C7C" w14:textId="77777777" w:rsidR="00711F41" w:rsidRPr="00911F15" w:rsidRDefault="00711F41" w:rsidP="006B6158">
      <w:pPr>
        <w:tabs>
          <w:tab w:val="right" w:leader="dot" w:pos="8505"/>
        </w:tabs>
        <w:spacing w:line="360" w:lineRule="auto"/>
        <w:ind w:left="1344" w:hanging="624"/>
        <w:rPr>
          <w:color w:val="000000"/>
        </w:rPr>
      </w:pPr>
      <w:r w:rsidRPr="00911F15">
        <w:rPr>
          <w:color w:val="000000"/>
        </w:rPr>
        <w:t>1.2.1. Punkt pierwszy podrozdziału drugiego (tytuł)</w:t>
      </w:r>
      <w:r w:rsidRPr="00911F15">
        <w:rPr>
          <w:color w:val="000000"/>
        </w:rPr>
        <w:tab/>
        <w:t xml:space="preserve"> X</w:t>
      </w:r>
    </w:p>
    <w:p w14:paraId="5C3F9CC2" w14:textId="77777777" w:rsidR="00711F41" w:rsidRPr="00AF5F21" w:rsidRDefault="00711F41" w:rsidP="006B6158">
      <w:pPr>
        <w:tabs>
          <w:tab w:val="right" w:leader="dot" w:pos="8505"/>
        </w:tabs>
        <w:spacing w:line="360" w:lineRule="auto"/>
        <w:ind w:left="1344" w:hanging="624"/>
        <w:rPr>
          <w:color w:val="000000"/>
        </w:rPr>
      </w:pPr>
      <w:r w:rsidRPr="00911F15">
        <w:rPr>
          <w:color w:val="000000"/>
        </w:rPr>
        <w:t>1.2.2. Punkt drugi podrozdziału drugiego (tytuł)</w:t>
      </w:r>
      <w:r w:rsidRPr="00911F15">
        <w:rPr>
          <w:color w:val="000000"/>
        </w:rPr>
        <w:tab/>
        <w:t>X</w:t>
      </w:r>
    </w:p>
    <w:p w14:paraId="0F6DA4E8" w14:textId="77777777" w:rsidR="00711F41" w:rsidRPr="00FE03B7" w:rsidRDefault="00711F41" w:rsidP="006B6158">
      <w:pPr>
        <w:tabs>
          <w:tab w:val="right" w:leader="dot" w:pos="8505"/>
        </w:tabs>
        <w:spacing w:before="120" w:line="360" w:lineRule="auto"/>
        <w:rPr>
          <w:b/>
          <w:color w:val="000000"/>
          <w:sz w:val="32"/>
          <w:szCs w:val="32"/>
        </w:rPr>
      </w:pPr>
      <w:r w:rsidRPr="00FE03B7">
        <w:rPr>
          <w:b/>
          <w:bCs/>
          <w:color w:val="000000"/>
          <w:sz w:val="32"/>
          <w:szCs w:val="32"/>
        </w:rPr>
        <w:t xml:space="preserve">ROZDZIAŁY </w:t>
      </w:r>
      <w:r w:rsidR="002F1396" w:rsidRPr="00FE03B7">
        <w:rPr>
          <w:b/>
          <w:bCs/>
          <w:color w:val="000000"/>
          <w:sz w:val="32"/>
          <w:szCs w:val="32"/>
        </w:rPr>
        <w:t>2</w:t>
      </w:r>
      <w:r w:rsidR="00D93F52" w:rsidRPr="00FE03B7">
        <w:rPr>
          <w:b/>
          <w:bCs/>
          <w:color w:val="000000"/>
          <w:sz w:val="32"/>
          <w:szCs w:val="32"/>
        </w:rPr>
        <w:t>-</w:t>
      </w:r>
      <w:r w:rsidR="002F1396" w:rsidRPr="00FE03B7">
        <w:rPr>
          <w:b/>
          <w:bCs/>
          <w:color w:val="000000"/>
          <w:sz w:val="32"/>
          <w:szCs w:val="32"/>
        </w:rPr>
        <w:t>5</w:t>
      </w:r>
      <w:r w:rsidRPr="00FE03B7">
        <w:rPr>
          <w:b/>
          <w:bCs/>
          <w:color w:val="000000"/>
          <w:sz w:val="32"/>
          <w:szCs w:val="32"/>
        </w:rPr>
        <w:t xml:space="preserve"> (tytuły) </w:t>
      </w:r>
      <w:r w:rsidRPr="00FE03B7">
        <w:rPr>
          <w:b/>
          <w:bCs/>
          <w:color w:val="000000"/>
          <w:sz w:val="32"/>
          <w:szCs w:val="32"/>
        </w:rPr>
        <w:tab/>
      </w:r>
      <w:r w:rsidRPr="00FE03B7">
        <w:rPr>
          <w:b/>
          <w:color w:val="000000"/>
          <w:sz w:val="32"/>
          <w:szCs w:val="32"/>
        </w:rPr>
        <w:t xml:space="preserve"> X</w:t>
      </w:r>
    </w:p>
    <w:p w14:paraId="7C5C175E" w14:textId="77777777" w:rsidR="00711F41" w:rsidRPr="00AF5F21" w:rsidRDefault="00711F41" w:rsidP="006B6158">
      <w:pPr>
        <w:tabs>
          <w:tab w:val="right" w:leader="dot" w:pos="8505"/>
        </w:tabs>
        <w:spacing w:line="360" w:lineRule="auto"/>
        <w:ind w:left="811" w:hanging="454"/>
        <w:rPr>
          <w:color w:val="000000"/>
          <w:sz w:val="28"/>
          <w:szCs w:val="28"/>
        </w:rPr>
      </w:pPr>
      <w:r w:rsidRPr="00AF5F21">
        <w:rPr>
          <w:bCs/>
          <w:color w:val="000000"/>
          <w:sz w:val="28"/>
          <w:szCs w:val="28"/>
        </w:rPr>
        <w:t>2.1. Podrozdział pierwszy rozdziału drugiego</w:t>
      </w:r>
      <w:r w:rsidRPr="00AF5F21">
        <w:rPr>
          <w:color w:val="000000"/>
          <w:sz w:val="28"/>
          <w:szCs w:val="28"/>
        </w:rPr>
        <w:t xml:space="preserve"> (tytuł)</w:t>
      </w:r>
      <w:r w:rsidRPr="00AF5F21">
        <w:rPr>
          <w:color w:val="000000"/>
          <w:sz w:val="28"/>
          <w:szCs w:val="28"/>
        </w:rPr>
        <w:tab/>
        <w:t xml:space="preserve"> X</w:t>
      </w:r>
    </w:p>
    <w:p w14:paraId="73F96F1A" w14:textId="77777777" w:rsidR="00711F41" w:rsidRPr="00AF5F21" w:rsidRDefault="00711F41" w:rsidP="006B6158">
      <w:pPr>
        <w:tabs>
          <w:tab w:val="right" w:leader="dot" w:pos="8505"/>
        </w:tabs>
        <w:spacing w:line="360" w:lineRule="auto"/>
        <w:ind w:left="1344" w:hanging="624"/>
        <w:rPr>
          <w:color w:val="000000"/>
        </w:rPr>
      </w:pPr>
      <w:r w:rsidRPr="00AF5F21">
        <w:rPr>
          <w:color w:val="000000"/>
        </w:rPr>
        <w:t>2.1.1. Punkt pierwszy podrozdziału pierwszego (tytuł)</w:t>
      </w:r>
      <w:r w:rsidRPr="00AF5F21">
        <w:rPr>
          <w:color w:val="000000"/>
        </w:rPr>
        <w:tab/>
        <w:t xml:space="preserve"> X</w:t>
      </w:r>
    </w:p>
    <w:p w14:paraId="43281F52" w14:textId="77777777" w:rsidR="00711F41" w:rsidRPr="00AF5F21" w:rsidRDefault="00711F41" w:rsidP="006B6158">
      <w:pPr>
        <w:tabs>
          <w:tab w:val="right" w:leader="dot" w:pos="8505"/>
        </w:tabs>
        <w:spacing w:line="360" w:lineRule="auto"/>
        <w:ind w:left="1344" w:hanging="624"/>
        <w:rPr>
          <w:color w:val="000000"/>
        </w:rPr>
      </w:pPr>
      <w:r w:rsidRPr="00AF5F21">
        <w:rPr>
          <w:color w:val="000000"/>
        </w:rPr>
        <w:t>2.1.2. Punkt drugi podrozdziału pierwszego (tytuł)</w:t>
      </w:r>
      <w:r w:rsidRPr="00AF5F21">
        <w:rPr>
          <w:color w:val="000000"/>
        </w:rPr>
        <w:tab/>
        <w:t xml:space="preserve"> X</w:t>
      </w:r>
    </w:p>
    <w:p w14:paraId="754675C3" w14:textId="77777777" w:rsidR="00711F41" w:rsidRPr="00AF5F21" w:rsidRDefault="00711F41" w:rsidP="006B6158">
      <w:pPr>
        <w:tabs>
          <w:tab w:val="right" w:leader="dot" w:pos="8505"/>
        </w:tabs>
        <w:spacing w:line="360" w:lineRule="auto"/>
        <w:ind w:left="811" w:hanging="454"/>
        <w:rPr>
          <w:bCs/>
          <w:color w:val="000000"/>
          <w:sz w:val="28"/>
          <w:szCs w:val="28"/>
        </w:rPr>
      </w:pPr>
      <w:r w:rsidRPr="00AF5F21">
        <w:rPr>
          <w:bCs/>
          <w:color w:val="000000"/>
          <w:sz w:val="28"/>
          <w:szCs w:val="28"/>
        </w:rPr>
        <w:t>2.2. Podrozdział drugi rozdziału drugiego (tytuł)</w:t>
      </w:r>
      <w:r w:rsidRPr="00AF5F21">
        <w:rPr>
          <w:bCs/>
          <w:color w:val="000000"/>
          <w:sz w:val="28"/>
          <w:szCs w:val="28"/>
        </w:rPr>
        <w:tab/>
        <w:t xml:space="preserve"> X</w:t>
      </w:r>
    </w:p>
    <w:p w14:paraId="2B20A60A" w14:textId="77777777" w:rsidR="00711F41" w:rsidRPr="00AF5F21" w:rsidRDefault="00711F41" w:rsidP="006B6158">
      <w:pPr>
        <w:tabs>
          <w:tab w:val="right" w:leader="dot" w:pos="8505"/>
        </w:tabs>
        <w:spacing w:line="360" w:lineRule="auto"/>
        <w:ind w:left="1344" w:hanging="624"/>
        <w:rPr>
          <w:color w:val="000000"/>
        </w:rPr>
      </w:pPr>
      <w:r w:rsidRPr="00AF5F21">
        <w:rPr>
          <w:color w:val="000000"/>
        </w:rPr>
        <w:t>2.2.1. Punkt pierwszy podrozdziału drugiego (tytuł)</w:t>
      </w:r>
      <w:r w:rsidRPr="00AF5F21">
        <w:rPr>
          <w:color w:val="000000"/>
        </w:rPr>
        <w:tab/>
        <w:t xml:space="preserve"> X</w:t>
      </w:r>
    </w:p>
    <w:p w14:paraId="1E8E8C33" w14:textId="77777777" w:rsidR="00711F41" w:rsidRPr="00AF5F21" w:rsidRDefault="00711F41" w:rsidP="006B6158">
      <w:pPr>
        <w:tabs>
          <w:tab w:val="right" w:leader="dot" w:pos="8505"/>
        </w:tabs>
        <w:spacing w:line="360" w:lineRule="auto"/>
        <w:ind w:left="1344" w:hanging="624"/>
        <w:rPr>
          <w:color w:val="000000"/>
        </w:rPr>
      </w:pPr>
      <w:r w:rsidRPr="00AF5F21">
        <w:rPr>
          <w:color w:val="000000"/>
        </w:rPr>
        <w:t>2.2.2. Punkt drugi podrozdziału drugiego (tytuł)</w:t>
      </w:r>
      <w:r w:rsidRPr="00AF5F21">
        <w:rPr>
          <w:color w:val="000000"/>
        </w:rPr>
        <w:tab/>
        <w:t xml:space="preserve"> X</w:t>
      </w:r>
    </w:p>
    <w:p w14:paraId="5DA54DB4" w14:textId="77777777" w:rsidR="00711F41" w:rsidRPr="00FE03B7" w:rsidRDefault="00711F41">
      <w:pPr>
        <w:tabs>
          <w:tab w:val="right" w:leader="dot" w:pos="8505"/>
        </w:tabs>
        <w:spacing w:before="120" w:line="360" w:lineRule="auto"/>
        <w:rPr>
          <w:b/>
          <w:color w:val="000000"/>
          <w:sz w:val="32"/>
          <w:szCs w:val="32"/>
        </w:rPr>
      </w:pPr>
      <w:r w:rsidRPr="00FE03B7">
        <w:rPr>
          <w:b/>
          <w:bCs/>
          <w:color w:val="000000"/>
          <w:sz w:val="32"/>
          <w:szCs w:val="32"/>
        </w:rPr>
        <w:t>ZAKOŃCZENIE</w:t>
      </w:r>
      <w:r w:rsidRPr="00FE03B7">
        <w:rPr>
          <w:b/>
          <w:color w:val="000000"/>
          <w:sz w:val="32"/>
          <w:szCs w:val="32"/>
        </w:rPr>
        <w:t xml:space="preserve"> </w:t>
      </w:r>
      <w:r w:rsidRPr="00FE03B7">
        <w:rPr>
          <w:b/>
          <w:color w:val="000000"/>
          <w:sz w:val="32"/>
          <w:szCs w:val="32"/>
        </w:rPr>
        <w:tab/>
        <w:t xml:space="preserve"> X</w:t>
      </w:r>
    </w:p>
    <w:p w14:paraId="29A2CFAE" w14:textId="77777777" w:rsidR="00826B12" w:rsidRPr="00FE03B7" w:rsidRDefault="00826B12">
      <w:pPr>
        <w:tabs>
          <w:tab w:val="right" w:leader="dot" w:pos="8505"/>
        </w:tabs>
        <w:spacing w:line="360" w:lineRule="auto"/>
        <w:rPr>
          <w:b/>
          <w:bCs/>
          <w:color w:val="000000"/>
          <w:sz w:val="28"/>
          <w:szCs w:val="28"/>
        </w:rPr>
      </w:pPr>
    </w:p>
    <w:p w14:paraId="6605FF28" w14:textId="77777777" w:rsidR="00711F41" w:rsidRPr="00FE03B7" w:rsidRDefault="00711F41">
      <w:pPr>
        <w:tabs>
          <w:tab w:val="right" w:leader="dot" w:pos="8505"/>
        </w:tabs>
        <w:spacing w:line="360" w:lineRule="auto"/>
        <w:rPr>
          <w:b/>
          <w:color w:val="000000"/>
          <w:sz w:val="28"/>
          <w:szCs w:val="28"/>
        </w:rPr>
      </w:pPr>
      <w:r w:rsidRPr="00FE03B7">
        <w:rPr>
          <w:b/>
          <w:bCs/>
          <w:color w:val="000000"/>
          <w:sz w:val="28"/>
          <w:szCs w:val="28"/>
        </w:rPr>
        <w:t>BIBLIOGRAFIA</w:t>
      </w:r>
      <w:r w:rsidRPr="00FE03B7">
        <w:rPr>
          <w:b/>
          <w:color w:val="000000"/>
          <w:sz w:val="28"/>
          <w:szCs w:val="28"/>
        </w:rPr>
        <w:t xml:space="preserve"> </w:t>
      </w:r>
      <w:r w:rsidRPr="00FE03B7">
        <w:rPr>
          <w:b/>
          <w:color w:val="000000"/>
          <w:sz w:val="28"/>
          <w:szCs w:val="28"/>
        </w:rPr>
        <w:tab/>
        <w:t xml:space="preserve"> X</w:t>
      </w:r>
    </w:p>
    <w:p w14:paraId="0F1A7D2C" w14:textId="77777777" w:rsidR="00711F41" w:rsidRPr="00FE03B7" w:rsidRDefault="00711F41">
      <w:pPr>
        <w:tabs>
          <w:tab w:val="right" w:leader="dot" w:pos="8505"/>
        </w:tabs>
        <w:spacing w:line="360" w:lineRule="auto"/>
        <w:rPr>
          <w:b/>
          <w:color w:val="000000"/>
          <w:sz w:val="28"/>
          <w:szCs w:val="28"/>
          <w:lang w:val="de-DE"/>
        </w:rPr>
      </w:pPr>
      <w:r w:rsidRPr="00FE03B7">
        <w:rPr>
          <w:b/>
          <w:bCs/>
          <w:color w:val="000000"/>
          <w:sz w:val="28"/>
          <w:szCs w:val="28"/>
          <w:lang w:val="de-DE"/>
        </w:rPr>
        <w:t>SPIS TABEL</w:t>
      </w:r>
      <w:r w:rsidRPr="00FE03B7">
        <w:rPr>
          <w:b/>
          <w:color w:val="000000"/>
          <w:sz w:val="28"/>
          <w:szCs w:val="28"/>
          <w:lang w:val="de-DE"/>
        </w:rPr>
        <w:t xml:space="preserve"> </w:t>
      </w:r>
      <w:r w:rsidRPr="00FE03B7">
        <w:rPr>
          <w:b/>
          <w:color w:val="000000"/>
          <w:sz w:val="28"/>
          <w:szCs w:val="28"/>
          <w:lang w:val="de-DE"/>
        </w:rPr>
        <w:tab/>
        <w:t xml:space="preserve"> X</w:t>
      </w:r>
    </w:p>
    <w:p w14:paraId="0640BA15" w14:textId="77777777" w:rsidR="00711F41" w:rsidRPr="00FE03B7" w:rsidRDefault="00711F41">
      <w:pPr>
        <w:tabs>
          <w:tab w:val="right" w:leader="dot" w:pos="8505"/>
        </w:tabs>
        <w:spacing w:line="360" w:lineRule="auto"/>
        <w:rPr>
          <w:b/>
          <w:color w:val="000000"/>
          <w:sz w:val="28"/>
          <w:szCs w:val="28"/>
        </w:rPr>
      </w:pPr>
      <w:r w:rsidRPr="00FE03B7">
        <w:rPr>
          <w:b/>
          <w:bCs/>
          <w:color w:val="000000"/>
          <w:sz w:val="28"/>
          <w:szCs w:val="28"/>
        </w:rPr>
        <w:t>SPIS RYSUNKÓW</w:t>
      </w:r>
      <w:r w:rsidRPr="00FE03B7">
        <w:rPr>
          <w:b/>
          <w:color w:val="000000"/>
          <w:sz w:val="28"/>
          <w:szCs w:val="28"/>
        </w:rPr>
        <w:t xml:space="preserve"> </w:t>
      </w:r>
      <w:r w:rsidRPr="00FE03B7">
        <w:rPr>
          <w:b/>
          <w:color w:val="000000"/>
          <w:sz w:val="28"/>
          <w:szCs w:val="28"/>
        </w:rPr>
        <w:tab/>
        <w:t xml:space="preserve"> X</w:t>
      </w:r>
    </w:p>
    <w:p w14:paraId="7C2F7AD6" w14:textId="77777777" w:rsidR="00711F41" w:rsidRPr="00FE03B7" w:rsidRDefault="00711F41">
      <w:pPr>
        <w:tabs>
          <w:tab w:val="right" w:leader="dot" w:pos="8505"/>
        </w:tabs>
        <w:spacing w:line="360" w:lineRule="auto"/>
        <w:rPr>
          <w:b/>
          <w:color w:val="000000"/>
          <w:sz w:val="28"/>
          <w:szCs w:val="28"/>
        </w:rPr>
      </w:pPr>
      <w:r w:rsidRPr="00FE03B7">
        <w:rPr>
          <w:b/>
          <w:bCs/>
          <w:color w:val="000000"/>
          <w:sz w:val="28"/>
          <w:szCs w:val="28"/>
        </w:rPr>
        <w:t>SPIS WYKRESÓW</w:t>
      </w:r>
      <w:r w:rsidRPr="00FE03B7">
        <w:rPr>
          <w:b/>
          <w:color w:val="000000"/>
          <w:sz w:val="28"/>
          <w:szCs w:val="28"/>
        </w:rPr>
        <w:t xml:space="preserve"> </w:t>
      </w:r>
      <w:r w:rsidRPr="00FE03B7">
        <w:rPr>
          <w:b/>
          <w:color w:val="000000"/>
          <w:sz w:val="28"/>
          <w:szCs w:val="28"/>
        </w:rPr>
        <w:tab/>
        <w:t xml:space="preserve"> X</w:t>
      </w:r>
    </w:p>
    <w:p w14:paraId="44886152" w14:textId="77777777" w:rsidR="00527E80" w:rsidRPr="00FE03B7" w:rsidRDefault="00527E80">
      <w:pPr>
        <w:tabs>
          <w:tab w:val="right" w:leader="dot" w:pos="8505"/>
        </w:tabs>
        <w:spacing w:line="360" w:lineRule="auto"/>
        <w:rPr>
          <w:b/>
          <w:color w:val="000000"/>
          <w:sz w:val="28"/>
          <w:szCs w:val="28"/>
        </w:rPr>
      </w:pPr>
      <w:r w:rsidRPr="00FE03B7">
        <w:rPr>
          <w:b/>
          <w:color w:val="000000"/>
          <w:sz w:val="28"/>
          <w:szCs w:val="28"/>
        </w:rPr>
        <w:t xml:space="preserve">ZAŁĄCZNIKI </w:t>
      </w:r>
      <w:r w:rsidRPr="00FE03B7">
        <w:rPr>
          <w:b/>
          <w:color w:val="000000"/>
          <w:sz w:val="28"/>
          <w:szCs w:val="28"/>
        </w:rPr>
        <w:tab/>
        <w:t xml:space="preserve"> X</w:t>
      </w:r>
    </w:p>
    <w:p w14:paraId="3F0A711D" w14:textId="77777777" w:rsidR="0067487C" w:rsidRPr="00FE03B7" w:rsidRDefault="0067487C">
      <w:pPr>
        <w:tabs>
          <w:tab w:val="right" w:leader="dot" w:pos="8505"/>
        </w:tabs>
        <w:rPr>
          <w:b/>
          <w:bCs/>
          <w:color w:val="000000"/>
          <w:sz w:val="28"/>
          <w:szCs w:val="28"/>
        </w:rPr>
      </w:pPr>
    </w:p>
    <w:p w14:paraId="0EA235B6" w14:textId="77777777" w:rsidR="00711F41" w:rsidRPr="00FE03B7" w:rsidRDefault="00711F41" w:rsidP="004A0F12">
      <w:pPr>
        <w:pBdr>
          <w:bottom w:val="single" w:sz="4" w:space="1" w:color="auto"/>
        </w:pBdr>
        <w:tabs>
          <w:tab w:val="right" w:leader="dot" w:pos="8505"/>
        </w:tabs>
        <w:rPr>
          <w:b/>
          <w:color w:val="000000"/>
          <w:sz w:val="28"/>
          <w:szCs w:val="28"/>
        </w:rPr>
      </w:pPr>
      <w:r w:rsidRPr="00FE03B7">
        <w:rPr>
          <w:b/>
          <w:bCs/>
          <w:color w:val="000000"/>
          <w:sz w:val="28"/>
          <w:szCs w:val="28"/>
        </w:rPr>
        <w:t xml:space="preserve">STRESZCZENIE </w:t>
      </w:r>
      <w:r w:rsidRPr="00FE03B7">
        <w:rPr>
          <w:b/>
          <w:color w:val="000000"/>
          <w:sz w:val="28"/>
          <w:szCs w:val="28"/>
        </w:rPr>
        <w:tab/>
        <w:t xml:space="preserve"> X</w:t>
      </w:r>
    </w:p>
    <w:p w14:paraId="7FF3483A" w14:textId="77777777" w:rsidR="004A0F12" w:rsidRPr="004A0F12" w:rsidRDefault="004A0F12" w:rsidP="004A0F12">
      <w:pPr>
        <w:pBdr>
          <w:bottom w:val="single" w:sz="4" w:space="1" w:color="auto"/>
        </w:pBdr>
        <w:tabs>
          <w:tab w:val="right" w:leader="dot" w:pos="8505"/>
        </w:tabs>
        <w:rPr>
          <w:color w:val="000000"/>
          <w:sz w:val="22"/>
          <w:szCs w:val="28"/>
        </w:rPr>
      </w:pPr>
    </w:p>
    <w:p w14:paraId="3326D35B" w14:textId="1C4C6818" w:rsidR="00711F41" w:rsidRPr="00B26665" w:rsidRDefault="00711F41">
      <w:pPr>
        <w:tabs>
          <w:tab w:val="left" w:pos="6660"/>
        </w:tabs>
        <w:rPr>
          <w:color w:val="000000"/>
        </w:rPr>
      </w:pPr>
      <w:r w:rsidRPr="00B26665">
        <w:rPr>
          <w:b/>
          <w:bCs/>
          <w:color w:val="000000"/>
        </w:rPr>
        <w:br w:type="page"/>
      </w:r>
      <w:proofErr w:type="gramStart"/>
      <w:r w:rsidRPr="00B26665">
        <w:rPr>
          <w:b/>
          <w:bCs/>
          <w:color w:val="000000"/>
        </w:rPr>
        <w:t>POLITECHNIKA</w:t>
      </w:r>
      <w:r w:rsidR="00567270">
        <w:rPr>
          <w:b/>
          <w:bCs/>
          <w:color w:val="000000"/>
        </w:rPr>
        <w:t xml:space="preserve"> </w:t>
      </w:r>
      <w:r w:rsidRPr="00B26665">
        <w:rPr>
          <w:b/>
          <w:bCs/>
          <w:color w:val="000000"/>
        </w:rPr>
        <w:t xml:space="preserve"> RZESZOWSKA</w:t>
      </w:r>
      <w:proofErr w:type="gramEnd"/>
      <w:r w:rsidR="00167287" w:rsidRPr="00B26665">
        <w:rPr>
          <w:color w:val="000000"/>
        </w:rPr>
        <w:tab/>
        <w:t>Rzeszów 20</w:t>
      </w:r>
      <w:r w:rsidR="00567270">
        <w:rPr>
          <w:color w:val="000000"/>
        </w:rPr>
        <w:t>….</w:t>
      </w:r>
    </w:p>
    <w:p w14:paraId="73870E51" w14:textId="77777777" w:rsidR="00711F41" w:rsidRPr="00B26665" w:rsidRDefault="00711F41">
      <w:pPr>
        <w:rPr>
          <w:b/>
          <w:bCs/>
          <w:color w:val="000000"/>
        </w:rPr>
      </w:pPr>
      <w:r w:rsidRPr="00B26665">
        <w:rPr>
          <w:b/>
          <w:bCs/>
          <w:color w:val="000000"/>
        </w:rPr>
        <w:t>Im. Ignacego Łukasiewicza</w:t>
      </w:r>
    </w:p>
    <w:p w14:paraId="1F3D257A" w14:textId="3A42316B" w:rsidR="00711F41" w:rsidRPr="00B26665" w:rsidRDefault="00951A56">
      <w:pPr>
        <w:pStyle w:val="Stopka"/>
        <w:tabs>
          <w:tab w:val="clear" w:pos="4536"/>
          <w:tab w:val="clear" w:pos="9072"/>
        </w:tabs>
        <w:rPr>
          <w:b/>
          <w:bCs/>
          <w:color w:val="000000"/>
          <w:sz w:val="24"/>
        </w:rPr>
      </w:pPr>
      <w:proofErr w:type="gramStart"/>
      <w:r w:rsidRPr="00B26665">
        <w:rPr>
          <w:b/>
          <w:bCs/>
          <w:color w:val="000000"/>
          <w:sz w:val="24"/>
        </w:rPr>
        <w:t>WYDZIAŁ</w:t>
      </w:r>
      <w:r w:rsidR="00567270">
        <w:rPr>
          <w:b/>
          <w:bCs/>
          <w:color w:val="000000"/>
          <w:sz w:val="24"/>
        </w:rPr>
        <w:t xml:space="preserve"> </w:t>
      </w:r>
      <w:r w:rsidRPr="00B26665">
        <w:rPr>
          <w:b/>
          <w:bCs/>
          <w:color w:val="000000"/>
          <w:sz w:val="24"/>
        </w:rPr>
        <w:t xml:space="preserve"> ZARZĄDZANIA</w:t>
      </w:r>
      <w:proofErr w:type="gramEnd"/>
      <w:r w:rsidRPr="00B26665">
        <w:rPr>
          <w:b/>
          <w:bCs/>
          <w:color w:val="000000"/>
          <w:sz w:val="24"/>
        </w:rPr>
        <w:t xml:space="preserve"> </w:t>
      </w:r>
    </w:p>
    <w:p w14:paraId="07D36A1A" w14:textId="3B78BAA7" w:rsidR="00EE24D5" w:rsidRPr="00B26665" w:rsidRDefault="00EE24D5">
      <w:pPr>
        <w:pStyle w:val="Stopka"/>
        <w:tabs>
          <w:tab w:val="clear" w:pos="4536"/>
          <w:tab w:val="clear" w:pos="9072"/>
        </w:tabs>
        <w:rPr>
          <w:b/>
          <w:bCs/>
          <w:color w:val="000000"/>
          <w:sz w:val="24"/>
        </w:rPr>
      </w:pPr>
      <w:r w:rsidRPr="00B26665">
        <w:rPr>
          <w:b/>
          <w:bCs/>
          <w:color w:val="000000"/>
          <w:sz w:val="24"/>
        </w:rPr>
        <w:t>Kierunek studiów……</w:t>
      </w:r>
      <w:proofErr w:type="gramStart"/>
      <w:r w:rsidRPr="00B26665">
        <w:rPr>
          <w:b/>
          <w:bCs/>
          <w:color w:val="000000"/>
          <w:sz w:val="24"/>
        </w:rPr>
        <w:t>…….</w:t>
      </w:r>
      <w:proofErr w:type="gramEnd"/>
      <w:r w:rsidRPr="00B26665">
        <w:rPr>
          <w:b/>
          <w:bCs/>
          <w:color w:val="000000"/>
          <w:sz w:val="24"/>
        </w:rPr>
        <w:t>.</w:t>
      </w:r>
    </w:p>
    <w:p w14:paraId="549A2470" w14:textId="77777777" w:rsidR="00711F41" w:rsidRPr="00B26665" w:rsidRDefault="00711F41">
      <w:pPr>
        <w:pStyle w:val="Stopka"/>
        <w:tabs>
          <w:tab w:val="clear" w:pos="4536"/>
          <w:tab w:val="clear" w:pos="9072"/>
        </w:tabs>
        <w:rPr>
          <w:b/>
          <w:bCs/>
          <w:color w:val="000000"/>
          <w:sz w:val="24"/>
        </w:rPr>
      </w:pPr>
    </w:p>
    <w:p w14:paraId="3874B0FC" w14:textId="77777777" w:rsidR="00711F41" w:rsidRPr="00B26665" w:rsidRDefault="00711F41">
      <w:pPr>
        <w:rPr>
          <w:color w:val="000000"/>
        </w:rPr>
      </w:pPr>
    </w:p>
    <w:p w14:paraId="6FB67448" w14:textId="77777777" w:rsidR="00711F41" w:rsidRPr="00B26665" w:rsidRDefault="00711F41">
      <w:pPr>
        <w:pStyle w:val="Stopka"/>
        <w:tabs>
          <w:tab w:val="clear" w:pos="4536"/>
          <w:tab w:val="clear" w:pos="9072"/>
        </w:tabs>
        <w:rPr>
          <w:color w:val="000000"/>
          <w:sz w:val="24"/>
        </w:rPr>
      </w:pPr>
    </w:p>
    <w:p w14:paraId="4597EBF6" w14:textId="77777777" w:rsidR="00711F41" w:rsidRPr="00B26665" w:rsidRDefault="00711F41">
      <w:pPr>
        <w:pStyle w:val="Stopka"/>
        <w:tabs>
          <w:tab w:val="clear" w:pos="4536"/>
          <w:tab w:val="clear" w:pos="9072"/>
        </w:tabs>
        <w:rPr>
          <w:color w:val="000000"/>
          <w:sz w:val="24"/>
        </w:rPr>
      </w:pPr>
    </w:p>
    <w:p w14:paraId="7044154E" w14:textId="531ABD8F" w:rsidR="00711F41" w:rsidRPr="00A809D0" w:rsidRDefault="00711F41">
      <w:pPr>
        <w:jc w:val="center"/>
        <w:rPr>
          <w:b/>
          <w:bCs/>
          <w:color w:val="000000"/>
          <w:sz w:val="28"/>
          <w:szCs w:val="28"/>
        </w:rPr>
      </w:pPr>
      <w:r w:rsidRPr="00A809D0">
        <w:rPr>
          <w:b/>
          <w:bCs/>
          <w:color w:val="000000"/>
          <w:sz w:val="28"/>
          <w:szCs w:val="28"/>
        </w:rPr>
        <w:t>STRESZCZENIE PRACY</w:t>
      </w:r>
    </w:p>
    <w:p w14:paraId="7EF24279" w14:textId="77777777" w:rsidR="00711F41" w:rsidRPr="00B26665" w:rsidRDefault="00711F41">
      <w:pPr>
        <w:rPr>
          <w:color w:val="000000"/>
          <w:sz w:val="28"/>
          <w:szCs w:val="28"/>
        </w:rPr>
      </w:pPr>
    </w:p>
    <w:p w14:paraId="2EED26F3" w14:textId="77777777" w:rsidR="00711F41" w:rsidRPr="00B26665" w:rsidRDefault="00711F41">
      <w:pPr>
        <w:rPr>
          <w:color w:val="000000"/>
        </w:rPr>
      </w:pPr>
    </w:p>
    <w:p w14:paraId="5AFC1004" w14:textId="77777777" w:rsidR="00711F41" w:rsidRPr="00B26665" w:rsidRDefault="00711F41">
      <w:pPr>
        <w:rPr>
          <w:color w:val="000000"/>
        </w:rPr>
      </w:pPr>
      <w:r w:rsidRPr="00B26665">
        <w:rPr>
          <w:b/>
          <w:bCs/>
          <w:color w:val="000000"/>
        </w:rPr>
        <w:t>Tytuł:</w:t>
      </w:r>
      <w:r w:rsidRPr="00B26665">
        <w:rPr>
          <w:color w:val="000000"/>
        </w:rPr>
        <w:t xml:space="preserve"> </w:t>
      </w:r>
      <w:r w:rsidR="00D93F52" w:rsidRPr="00B26665">
        <w:rPr>
          <w:color w:val="000000"/>
        </w:rPr>
        <w:t>tytuł</w:t>
      </w:r>
    </w:p>
    <w:p w14:paraId="12FF5E32" w14:textId="77777777" w:rsidR="00711F41" w:rsidRPr="00B26665" w:rsidRDefault="00711F41">
      <w:pPr>
        <w:rPr>
          <w:color w:val="000000"/>
        </w:rPr>
      </w:pPr>
      <w:r w:rsidRPr="00B26665">
        <w:rPr>
          <w:b/>
          <w:bCs/>
          <w:color w:val="000000"/>
        </w:rPr>
        <w:t>Autor:</w:t>
      </w:r>
      <w:r w:rsidRPr="00B26665">
        <w:rPr>
          <w:color w:val="000000"/>
        </w:rPr>
        <w:t xml:space="preserve"> </w:t>
      </w:r>
      <w:r w:rsidR="00D93F52" w:rsidRPr="00B26665">
        <w:rPr>
          <w:color w:val="000000"/>
        </w:rPr>
        <w:t>imię i nazwisko</w:t>
      </w:r>
    </w:p>
    <w:p w14:paraId="69CD577D" w14:textId="77777777" w:rsidR="00711F41" w:rsidRPr="00B26665" w:rsidRDefault="00711F41">
      <w:pPr>
        <w:rPr>
          <w:color w:val="000000"/>
        </w:rPr>
      </w:pPr>
      <w:r w:rsidRPr="00B26665">
        <w:rPr>
          <w:b/>
          <w:bCs/>
          <w:color w:val="000000"/>
        </w:rPr>
        <w:t>Promotor:</w:t>
      </w:r>
      <w:r w:rsidRPr="00B26665">
        <w:rPr>
          <w:color w:val="000000"/>
        </w:rPr>
        <w:t xml:space="preserve"> </w:t>
      </w:r>
    </w:p>
    <w:p w14:paraId="05A24083" w14:textId="77777777" w:rsidR="00711F41" w:rsidRPr="00B26665" w:rsidRDefault="00711F41">
      <w:pPr>
        <w:rPr>
          <w:color w:val="000000"/>
        </w:rPr>
      </w:pPr>
      <w:r w:rsidRPr="00B26665">
        <w:rPr>
          <w:b/>
          <w:bCs/>
          <w:color w:val="000000"/>
        </w:rPr>
        <w:t>Słowa klucze:</w:t>
      </w:r>
      <w:r w:rsidRPr="00B26665">
        <w:rPr>
          <w:color w:val="000000"/>
        </w:rPr>
        <w:t xml:space="preserve"> </w:t>
      </w:r>
    </w:p>
    <w:p w14:paraId="3C919CDC" w14:textId="77777777" w:rsidR="00711F41" w:rsidRPr="00B26665" w:rsidRDefault="00711F41">
      <w:pPr>
        <w:pStyle w:val="Stopka"/>
        <w:tabs>
          <w:tab w:val="clear" w:pos="4536"/>
          <w:tab w:val="clear" w:pos="9072"/>
        </w:tabs>
        <w:rPr>
          <w:color w:val="000000"/>
          <w:sz w:val="24"/>
        </w:rPr>
      </w:pPr>
    </w:p>
    <w:p w14:paraId="393B7166" w14:textId="77777777" w:rsidR="00711F41" w:rsidRPr="00B26665" w:rsidRDefault="00711F41">
      <w:pPr>
        <w:pStyle w:val="Stopka"/>
        <w:tabs>
          <w:tab w:val="clear" w:pos="4536"/>
          <w:tab w:val="clear" w:pos="9072"/>
        </w:tabs>
        <w:rPr>
          <w:color w:val="000000"/>
          <w:sz w:val="24"/>
        </w:rPr>
      </w:pPr>
    </w:p>
    <w:p w14:paraId="387A28DA" w14:textId="77777777" w:rsidR="00711F41" w:rsidRPr="00B26665" w:rsidRDefault="00711F41">
      <w:pPr>
        <w:rPr>
          <w:color w:val="000000"/>
        </w:rPr>
      </w:pPr>
      <w:r w:rsidRPr="00B26665">
        <w:rPr>
          <w:color w:val="000000"/>
        </w:rPr>
        <w:t>(tekst streszczenia)</w:t>
      </w:r>
    </w:p>
    <w:p w14:paraId="417E0205" w14:textId="77777777" w:rsidR="00711F41" w:rsidRPr="00B26665" w:rsidRDefault="00711F41">
      <w:pPr>
        <w:pStyle w:val="Tytu"/>
        <w:pBdr>
          <w:bottom w:val="single" w:sz="12" w:space="1" w:color="auto"/>
        </w:pBdr>
        <w:spacing w:before="0" w:after="0" w:line="240" w:lineRule="auto"/>
        <w:ind w:right="-471"/>
        <w:jc w:val="both"/>
        <w:rPr>
          <w:rStyle w:val="textsmall"/>
          <w:rFonts w:ascii="Times New Roman" w:hAnsi="Times New Roman"/>
          <w:b w:val="0"/>
          <w:color w:val="000000"/>
          <w:sz w:val="24"/>
          <w:szCs w:val="24"/>
          <w:lang w:val="pl-PL"/>
        </w:rPr>
      </w:pPr>
    </w:p>
    <w:p w14:paraId="1A2056F4" w14:textId="77777777" w:rsidR="00711F41" w:rsidRPr="00B26665" w:rsidRDefault="00711F41">
      <w:pPr>
        <w:pStyle w:val="Tytu"/>
        <w:pBdr>
          <w:bottom w:val="single" w:sz="12" w:space="1" w:color="auto"/>
        </w:pBdr>
        <w:spacing w:before="0" w:after="0" w:line="240" w:lineRule="auto"/>
        <w:ind w:right="-471"/>
        <w:jc w:val="both"/>
        <w:rPr>
          <w:rStyle w:val="textsmall"/>
          <w:rFonts w:ascii="Times New Roman" w:hAnsi="Times New Roman"/>
          <w:b w:val="0"/>
          <w:color w:val="000000"/>
          <w:sz w:val="24"/>
          <w:szCs w:val="24"/>
          <w:lang w:val="pl-PL"/>
        </w:rPr>
      </w:pPr>
    </w:p>
    <w:p w14:paraId="65B4A003" w14:textId="77777777" w:rsidR="00711F41" w:rsidRPr="00B26665" w:rsidRDefault="00711F41">
      <w:pPr>
        <w:pStyle w:val="Tytu"/>
        <w:pBdr>
          <w:bottom w:val="single" w:sz="12" w:space="1" w:color="auto"/>
        </w:pBdr>
        <w:spacing w:before="0" w:after="0" w:line="240" w:lineRule="auto"/>
        <w:ind w:right="-471"/>
        <w:jc w:val="both"/>
        <w:rPr>
          <w:rStyle w:val="textsmall"/>
          <w:rFonts w:ascii="Times New Roman" w:hAnsi="Times New Roman"/>
          <w:b w:val="0"/>
          <w:color w:val="000000"/>
          <w:sz w:val="24"/>
          <w:szCs w:val="24"/>
          <w:lang w:val="pl-PL"/>
        </w:rPr>
      </w:pPr>
    </w:p>
    <w:p w14:paraId="5D6B76F8" w14:textId="77777777" w:rsidR="00711F41" w:rsidRPr="00B26665" w:rsidRDefault="00711F41">
      <w:pPr>
        <w:pStyle w:val="Tytu"/>
        <w:spacing w:before="0" w:after="0" w:line="240" w:lineRule="auto"/>
        <w:ind w:right="-471"/>
        <w:jc w:val="both"/>
        <w:rPr>
          <w:rStyle w:val="textsmall"/>
          <w:rFonts w:ascii="Times New Roman" w:hAnsi="Times New Roman"/>
          <w:b w:val="0"/>
          <w:color w:val="000000"/>
          <w:sz w:val="24"/>
          <w:szCs w:val="24"/>
          <w:lang w:val="pl-PL"/>
        </w:rPr>
      </w:pPr>
    </w:p>
    <w:p w14:paraId="7EBFE6CD" w14:textId="77777777" w:rsidR="00711F41" w:rsidRPr="00B26665" w:rsidRDefault="00711F41">
      <w:pPr>
        <w:pStyle w:val="Tytu"/>
        <w:spacing w:before="0" w:after="0" w:line="240" w:lineRule="auto"/>
        <w:ind w:right="-471"/>
        <w:jc w:val="both"/>
        <w:rPr>
          <w:rStyle w:val="textsmall"/>
          <w:rFonts w:ascii="Times New Roman" w:hAnsi="Times New Roman"/>
          <w:b w:val="0"/>
          <w:color w:val="000000"/>
          <w:sz w:val="24"/>
          <w:szCs w:val="24"/>
          <w:lang w:val="pl-PL"/>
        </w:rPr>
      </w:pPr>
    </w:p>
    <w:p w14:paraId="23063718" w14:textId="77777777" w:rsidR="00711F41" w:rsidRPr="00B26665" w:rsidRDefault="00711F41">
      <w:pPr>
        <w:pStyle w:val="Tytu"/>
        <w:spacing w:before="0" w:after="0" w:line="240" w:lineRule="auto"/>
        <w:ind w:right="-471"/>
        <w:jc w:val="both"/>
        <w:rPr>
          <w:rStyle w:val="textsmall"/>
          <w:rFonts w:ascii="Times New Roman" w:hAnsi="Times New Roman"/>
          <w:b w:val="0"/>
          <w:color w:val="000000"/>
          <w:sz w:val="24"/>
          <w:szCs w:val="24"/>
          <w:lang w:val="pl-PL"/>
        </w:rPr>
      </w:pPr>
    </w:p>
    <w:p w14:paraId="407C477F" w14:textId="038BBD07" w:rsidR="00711F41" w:rsidRPr="00DB0C1A" w:rsidRDefault="00711F41">
      <w:pPr>
        <w:tabs>
          <w:tab w:val="left" w:pos="6660"/>
        </w:tabs>
        <w:rPr>
          <w:color w:val="000000"/>
        </w:rPr>
      </w:pPr>
      <w:proofErr w:type="gramStart"/>
      <w:r w:rsidRPr="00DB0C1A">
        <w:rPr>
          <w:b/>
          <w:bCs/>
          <w:color w:val="000000"/>
        </w:rPr>
        <w:t>RZESZÓW  UNIVERSITY</w:t>
      </w:r>
      <w:proofErr w:type="gramEnd"/>
      <w:r w:rsidRPr="00DB0C1A">
        <w:rPr>
          <w:b/>
          <w:bCs/>
          <w:color w:val="000000"/>
        </w:rPr>
        <w:t xml:space="preserve">  OF  TECHNOLOGY</w:t>
      </w:r>
      <w:r w:rsidR="00167287" w:rsidRPr="00DB0C1A">
        <w:rPr>
          <w:color w:val="000000"/>
        </w:rPr>
        <w:tab/>
        <w:t>Rzeszów 20</w:t>
      </w:r>
      <w:r w:rsidR="00567270">
        <w:rPr>
          <w:color w:val="000000"/>
        </w:rPr>
        <w:t>….</w:t>
      </w:r>
    </w:p>
    <w:p w14:paraId="7ACF9A51" w14:textId="1AAFE2DB" w:rsidR="00711F41" w:rsidRPr="00B26665" w:rsidRDefault="00951A56">
      <w:pPr>
        <w:pStyle w:val="Stopka"/>
        <w:tabs>
          <w:tab w:val="clear" w:pos="4536"/>
          <w:tab w:val="clear" w:pos="9072"/>
        </w:tabs>
        <w:rPr>
          <w:b/>
          <w:bCs/>
          <w:color w:val="000000"/>
          <w:sz w:val="24"/>
          <w:lang w:val="en-US"/>
        </w:rPr>
      </w:pPr>
      <w:proofErr w:type="gramStart"/>
      <w:r w:rsidRPr="00B26665">
        <w:rPr>
          <w:b/>
          <w:bCs/>
          <w:color w:val="000000"/>
          <w:sz w:val="24"/>
          <w:lang w:val="en-US"/>
        </w:rPr>
        <w:t>FACULTY  OF</w:t>
      </w:r>
      <w:proofErr w:type="gramEnd"/>
      <w:r w:rsidRPr="00B26665">
        <w:rPr>
          <w:b/>
          <w:bCs/>
          <w:color w:val="000000"/>
          <w:sz w:val="24"/>
          <w:lang w:val="en-US"/>
        </w:rPr>
        <w:t xml:space="preserve">  MANAGEMENT </w:t>
      </w:r>
    </w:p>
    <w:p w14:paraId="096004B3" w14:textId="77777777" w:rsidR="00EE24D5" w:rsidRPr="00B26665" w:rsidRDefault="00EE24D5">
      <w:pPr>
        <w:pStyle w:val="Stopka"/>
        <w:tabs>
          <w:tab w:val="clear" w:pos="4536"/>
          <w:tab w:val="clear" w:pos="9072"/>
        </w:tabs>
        <w:rPr>
          <w:b/>
          <w:bCs/>
          <w:color w:val="000000"/>
          <w:sz w:val="24"/>
          <w:lang w:val="en-US"/>
        </w:rPr>
      </w:pPr>
      <w:r w:rsidRPr="00B26665">
        <w:rPr>
          <w:b/>
          <w:bCs/>
          <w:color w:val="000000"/>
          <w:sz w:val="24"/>
          <w:lang w:val="en-US"/>
        </w:rPr>
        <w:t>Field of study……………….</w:t>
      </w:r>
    </w:p>
    <w:p w14:paraId="43A0F076" w14:textId="77777777" w:rsidR="00711F41" w:rsidRPr="00B26665" w:rsidRDefault="00711F41">
      <w:pPr>
        <w:pStyle w:val="Stopka"/>
        <w:tabs>
          <w:tab w:val="clear" w:pos="4536"/>
          <w:tab w:val="clear" w:pos="9072"/>
        </w:tabs>
        <w:rPr>
          <w:b/>
          <w:bCs/>
          <w:color w:val="000000"/>
          <w:sz w:val="24"/>
          <w:lang w:val="en-US"/>
        </w:rPr>
      </w:pPr>
    </w:p>
    <w:p w14:paraId="1035C9DE" w14:textId="77777777" w:rsidR="00711F41" w:rsidRPr="00B26665" w:rsidRDefault="00711F41">
      <w:pPr>
        <w:pStyle w:val="Stopka"/>
        <w:tabs>
          <w:tab w:val="clear" w:pos="4536"/>
          <w:tab w:val="clear" w:pos="9072"/>
        </w:tabs>
        <w:rPr>
          <w:color w:val="000000"/>
          <w:sz w:val="24"/>
          <w:lang w:val="en-US"/>
        </w:rPr>
      </w:pPr>
    </w:p>
    <w:p w14:paraId="7A8E0BCF" w14:textId="77777777" w:rsidR="00711F41" w:rsidRPr="00B26665" w:rsidRDefault="00711F41">
      <w:pPr>
        <w:rPr>
          <w:color w:val="000000"/>
          <w:lang w:val="en-US"/>
        </w:rPr>
      </w:pPr>
    </w:p>
    <w:p w14:paraId="3667ECF3" w14:textId="77777777" w:rsidR="00711F41" w:rsidRPr="00B26665" w:rsidRDefault="00711F41">
      <w:pPr>
        <w:pStyle w:val="Stopka"/>
        <w:tabs>
          <w:tab w:val="clear" w:pos="4536"/>
          <w:tab w:val="clear" w:pos="9072"/>
        </w:tabs>
        <w:rPr>
          <w:color w:val="000000"/>
          <w:sz w:val="24"/>
          <w:lang w:val="en-US"/>
        </w:rPr>
      </w:pPr>
    </w:p>
    <w:p w14:paraId="4BF9FDB8" w14:textId="77777777" w:rsidR="00711F41" w:rsidRPr="00A809D0" w:rsidRDefault="00711F41">
      <w:pPr>
        <w:jc w:val="center"/>
        <w:rPr>
          <w:b/>
          <w:bCs/>
          <w:color w:val="000000"/>
          <w:sz w:val="28"/>
          <w:szCs w:val="28"/>
          <w:lang w:val="en-US"/>
        </w:rPr>
      </w:pPr>
      <w:r w:rsidRPr="00A809D0">
        <w:rPr>
          <w:b/>
          <w:bCs/>
          <w:color w:val="000000"/>
          <w:sz w:val="28"/>
          <w:szCs w:val="28"/>
          <w:lang w:val="en-US"/>
        </w:rPr>
        <w:t>DIPLOMA THESIS ABSTRACT</w:t>
      </w:r>
    </w:p>
    <w:p w14:paraId="508754B5" w14:textId="77777777" w:rsidR="00711F41" w:rsidRPr="00B26665" w:rsidRDefault="00711F41">
      <w:pPr>
        <w:rPr>
          <w:color w:val="000000"/>
          <w:lang w:val="en-US"/>
        </w:rPr>
      </w:pPr>
    </w:p>
    <w:p w14:paraId="72C98DED" w14:textId="77777777" w:rsidR="00711F41" w:rsidRPr="00B26665" w:rsidRDefault="00711F41">
      <w:pPr>
        <w:rPr>
          <w:color w:val="000000"/>
          <w:lang w:val="en-US"/>
        </w:rPr>
      </w:pPr>
    </w:p>
    <w:p w14:paraId="3956A5B3" w14:textId="77777777" w:rsidR="00711F41" w:rsidRPr="00DB0C1A" w:rsidRDefault="00711F41">
      <w:pPr>
        <w:rPr>
          <w:color w:val="000000"/>
          <w:lang w:val="en-US"/>
        </w:rPr>
      </w:pPr>
      <w:r w:rsidRPr="00DB0C1A">
        <w:rPr>
          <w:b/>
          <w:bCs/>
          <w:color w:val="000000"/>
          <w:lang w:val="en-US"/>
        </w:rPr>
        <w:t xml:space="preserve">Title: </w:t>
      </w:r>
      <w:proofErr w:type="spellStart"/>
      <w:r w:rsidR="00D93F52" w:rsidRPr="00DB0C1A">
        <w:rPr>
          <w:color w:val="000000"/>
          <w:lang w:val="en-US"/>
        </w:rPr>
        <w:t>tytuł</w:t>
      </w:r>
      <w:proofErr w:type="spellEnd"/>
      <w:r w:rsidR="00D93F52" w:rsidRPr="00DB0C1A">
        <w:rPr>
          <w:color w:val="000000"/>
          <w:lang w:val="en-US"/>
        </w:rPr>
        <w:t xml:space="preserve"> po </w:t>
      </w:r>
      <w:proofErr w:type="spellStart"/>
      <w:r w:rsidR="00D93F52" w:rsidRPr="00DB0C1A">
        <w:rPr>
          <w:color w:val="000000"/>
          <w:lang w:val="en-US"/>
        </w:rPr>
        <w:t>angielsku</w:t>
      </w:r>
      <w:proofErr w:type="spellEnd"/>
    </w:p>
    <w:p w14:paraId="4C1F8D62" w14:textId="77777777" w:rsidR="00711F41" w:rsidRPr="00B26665" w:rsidRDefault="00711F41">
      <w:pPr>
        <w:rPr>
          <w:color w:val="000000"/>
        </w:rPr>
      </w:pPr>
      <w:r w:rsidRPr="00B26665">
        <w:rPr>
          <w:b/>
          <w:bCs/>
          <w:color w:val="000000"/>
        </w:rPr>
        <w:t>Author:</w:t>
      </w:r>
      <w:r w:rsidRPr="00B26665">
        <w:rPr>
          <w:color w:val="000000"/>
        </w:rPr>
        <w:t xml:space="preserve"> </w:t>
      </w:r>
      <w:r w:rsidR="00D93F52" w:rsidRPr="00B26665">
        <w:rPr>
          <w:color w:val="000000"/>
        </w:rPr>
        <w:t>imię i nazwisko</w:t>
      </w:r>
    </w:p>
    <w:p w14:paraId="717FBBC5" w14:textId="77777777" w:rsidR="00711F41" w:rsidRPr="00B26665" w:rsidRDefault="00711F41">
      <w:pPr>
        <w:rPr>
          <w:color w:val="000000"/>
        </w:rPr>
      </w:pPr>
      <w:r w:rsidRPr="00B26665">
        <w:rPr>
          <w:b/>
          <w:bCs/>
          <w:color w:val="000000"/>
        </w:rPr>
        <w:t>Supervisor:</w:t>
      </w:r>
      <w:r w:rsidRPr="00B26665">
        <w:rPr>
          <w:color w:val="000000"/>
        </w:rPr>
        <w:t xml:space="preserve"> </w:t>
      </w:r>
    </w:p>
    <w:p w14:paraId="4C53663B" w14:textId="77777777" w:rsidR="00711F41" w:rsidRPr="00B26665" w:rsidRDefault="00711F41">
      <w:pPr>
        <w:rPr>
          <w:color w:val="000000"/>
        </w:rPr>
      </w:pPr>
      <w:proofErr w:type="spellStart"/>
      <w:r w:rsidRPr="00B26665">
        <w:rPr>
          <w:b/>
          <w:bCs/>
          <w:color w:val="000000"/>
        </w:rPr>
        <w:t>Key</w:t>
      </w:r>
      <w:proofErr w:type="spellEnd"/>
      <w:r w:rsidRPr="00B26665">
        <w:rPr>
          <w:b/>
          <w:bCs/>
          <w:color w:val="000000"/>
        </w:rPr>
        <w:t xml:space="preserve"> </w:t>
      </w:r>
      <w:proofErr w:type="spellStart"/>
      <w:r w:rsidRPr="00B26665">
        <w:rPr>
          <w:b/>
          <w:bCs/>
          <w:color w:val="000000"/>
        </w:rPr>
        <w:t>words</w:t>
      </w:r>
      <w:proofErr w:type="spellEnd"/>
      <w:r w:rsidRPr="00B26665">
        <w:rPr>
          <w:b/>
          <w:bCs/>
          <w:color w:val="000000"/>
        </w:rPr>
        <w:t>:</w:t>
      </w:r>
      <w:r w:rsidRPr="00B26665">
        <w:rPr>
          <w:color w:val="000000"/>
        </w:rPr>
        <w:t xml:space="preserve"> </w:t>
      </w:r>
    </w:p>
    <w:p w14:paraId="3685D467" w14:textId="77777777" w:rsidR="00711F41" w:rsidRPr="00B26665" w:rsidRDefault="00711F41">
      <w:pPr>
        <w:rPr>
          <w:color w:val="000000"/>
        </w:rPr>
      </w:pPr>
    </w:p>
    <w:p w14:paraId="47324DA2" w14:textId="77777777" w:rsidR="00711F41" w:rsidRPr="00B26665" w:rsidRDefault="00711F41">
      <w:pPr>
        <w:pStyle w:val="Stopka"/>
        <w:tabs>
          <w:tab w:val="clear" w:pos="4536"/>
          <w:tab w:val="clear" w:pos="9072"/>
        </w:tabs>
        <w:rPr>
          <w:color w:val="000000"/>
          <w:sz w:val="24"/>
        </w:rPr>
      </w:pPr>
    </w:p>
    <w:p w14:paraId="6FD90E00" w14:textId="77777777" w:rsidR="00711F41" w:rsidRPr="00B26665" w:rsidRDefault="00711F41">
      <w:pPr>
        <w:rPr>
          <w:color w:val="000000"/>
        </w:rPr>
      </w:pPr>
      <w:r w:rsidRPr="00B26665">
        <w:rPr>
          <w:color w:val="000000"/>
        </w:rPr>
        <w:t>(tekst streszczenia po angielsku)</w:t>
      </w:r>
    </w:p>
    <w:p w14:paraId="74FB0125" w14:textId="77777777" w:rsidR="0090482B" w:rsidRPr="00B26665" w:rsidRDefault="0090482B" w:rsidP="00B41E87">
      <w:pPr>
        <w:rPr>
          <w:color w:val="000000"/>
        </w:rPr>
      </w:pPr>
    </w:p>
    <w:p w14:paraId="5C67DF0D" w14:textId="77777777" w:rsidR="0089121E" w:rsidRPr="00B26665" w:rsidRDefault="0089121E">
      <w:pPr>
        <w:rPr>
          <w:color w:val="000000"/>
        </w:rPr>
      </w:pPr>
    </w:p>
    <w:sectPr w:rsidR="0089121E" w:rsidRPr="00B26665">
      <w:pgSz w:w="11906" w:h="16838"/>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291E4" w14:textId="77777777" w:rsidR="00E84AD2" w:rsidRDefault="00E84AD2">
      <w:r>
        <w:separator/>
      </w:r>
    </w:p>
  </w:endnote>
  <w:endnote w:type="continuationSeparator" w:id="0">
    <w:p w14:paraId="42E5955A" w14:textId="77777777" w:rsidR="00E84AD2" w:rsidRDefault="00E8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hyllis CE ATT">
    <w:altName w:val="Times New Roman"/>
    <w:panose1 w:val="00000000000000000000"/>
    <w:charset w:val="EE"/>
    <w:family w:val="script"/>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2C01" w14:textId="77777777" w:rsidR="00014E05" w:rsidRDefault="00014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7DAFE86" w14:textId="77777777" w:rsidR="00014E05" w:rsidRDefault="00014E0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9C84F" w14:textId="77777777" w:rsidR="00014E05" w:rsidRDefault="00014E05">
    <w:pPr>
      <w:pStyle w:val="Stopka"/>
      <w:jc w:val="right"/>
    </w:pPr>
    <w:r>
      <w:fldChar w:fldCharType="begin"/>
    </w:r>
    <w:r>
      <w:instrText>PAGE   \* MERGEFORMAT</w:instrText>
    </w:r>
    <w:r>
      <w:fldChar w:fldCharType="separate"/>
    </w:r>
    <w:r w:rsidR="003A71F7">
      <w:rPr>
        <w:noProof/>
      </w:rPr>
      <w:t>18</w:t>
    </w:r>
    <w:r>
      <w:fldChar w:fldCharType="end"/>
    </w:r>
  </w:p>
  <w:p w14:paraId="07967EE8" w14:textId="77777777" w:rsidR="00014E05" w:rsidRDefault="00014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78C1C" w14:textId="77777777" w:rsidR="00E84AD2" w:rsidRDefault="00E84AD2">
      <w:r>
        <w:separator/>
      </w:r>
    </w:p>
  </w:footnote>
  <w:footnote w:type="continuationSeparator" w:id="0">
    <w:p w14:paraId="033F6768" w14:textId="77777777" w:rsidR="00E84AD2" w:rsidRDefault="00E84AD2">
      <w:r>
        <w:continuationSeparator/>
      </w:r>
    </w:p>
  </w:footnote>
  <w:footnote w:id="1">
    <w:p w14:paraId="69ED9800" w14:textId="77777777" w:rsidR="00C9627F" w:rsidRPr="00722ECE" w:rsidRDefault="00C9627F" w:rsidP="00C9627F">
      <w:pPr>
        <w:pStyle w:val="Tekstprzypisudolnego"/>
        <w:jc w:val="both"/>
        <w:rPr>
          <w:color w:val="000000"/>
        </w:rPr>
      </w:pPr>
      <w:r>
        <w:rPr>
          <w:rStyle w:val="Odwoanieprzypisudolnego"/>
        </w:rPr>
        <w:footnoteRef/>
      </w:r>
      <w:r>
        <w:t xml:space="preserve"> </w:t>
      </w:r>
      <w:r w:rsidRPr="00722ECE">
        <w:rPr>
          <w:color w:val="000000"/>
        </w:rPr>
        <w:t xml:space="preserve">Autoplagiat </w:t>
      </w:r>
      <w:r w:rsidR="0060035D">
        <w:rPr>
          <w:color w:val="000000"/>
        </w:rPr>
        <w:t xml:space="preserve">jest </w:t>
      </w:r>
      <w:r w:rsidRPr="00722ECE">
        <w:rPr>
          <w:color w:val="000000"/>
        </w:rPr>
        <w:t xml:space="preserve">to plagiat własnego utworu. </w:t>
      </w:r>
      <w:r w:rsidR="0060035D">
        <w:rPr>
          <w:color w:val="000000"/>
        </w:rPr>
        <w:t xml:space="preserve">Polega na </w:t>
      </w:r>
      <w:r w:rsidRPr="00722ECE">
        <w:rPr>
          <w:color w:val="000000"/>
        </w:rPr>
        <w:t>przepisywani</w:t>
      </w:r>
      <w:r w:rsidR="0060035D">
        <w:rPr>
          <w:color w:val="000000"/>
        </w:rPr>
        <w:t>u</w:t>
      </w:r>
      <w:r w:rsidRPr="00722ECE">
        <w:rPr>
          <w:color w:val="000000"/>
        </w:rPr>
        <w:t xml:space="preserve"> i publikowani</w:t>
      </w:r>
      <w:r w:rsidR="0060035D">
        <w:rPr>
          <w:color w:val="000000"/>
        </w:rPr>
        <w:t>u</w:t>
      </w:r>
      <w:r w:rsidRPr="00722ECE">
        <w:rPr>
          <w:color w:val="000000"/>
        </w:rPr>
        <w:t xml:space="preserve"> własnej pracy (ściślej jednej merytorycznej treści, a więc tych samych wyników badań) czasem pod nieco zmienionym tytuł</w:t>
      </w:r>
      <w:r w:rsidR="00C158D7">
        <w:rPr>
          <w:color w:val="000000"/>
        </w:rPr>
        <w:t>e</w:t>
      </w:r>
      <w:r w:rsidRPr="00722ECE">
        <w:rPr>
          <w:color w:val="000000"/>
        </w:rPr>
        <w:t xml:space="preserve">m </w:t>
      </w:r>
      <w:r w:rsidR="0060035D">
        <w:rPr>
          <w:color w:val="000000"/>
        </w:rPr>
        <w:br/>
      </w:r>
      <w:r w:rsidRPr="00722ECE">
        <w:rPr>
          <w:color w:val="000000"/>
        </w:rPr>
        <w:t xml:space="preserve">w innych tekstach. W </w:t>
      </w:r>
      <w:r w:rsidR="0060035D" w:rsidRPr="00722ECE">
        <w:rPr>
          <w:color w:val="000000"/>
        </w:rPr>
        <w:t xml:space="preserve">takich </w:t>
      </w:r>
      <w:r w:rsidRPr="00722ECE">
        <w:rPr>
          <w:color w:val="000000"/>
        </w:rPr>
        <w:t xml:space="preserve">pracach treść </w:t>
      </w:r>
      <w:r w:rsidR="0060035D">
        <w:rPr>
          <w:color w:val="000000"/>
        </w:rPr>
        <w:t xml:space="preserve">różni się </w:t>
      </w:r>
      <w:r w:rsidRPr="00722ECE">
        <w:rPr>
          <w:color w:val="000000"/>
        </w:rPr>
        <w:t>jedynie w nieistotny</w:t>
      </w:r>
      <w:r w:rsidR="00C158D7">
        <w:rPr>
          <w:color w:val="000000"/>
        </w:rPr>
        <w:t>m</w:t>
      </w:r>
      <w:r w:rsidRPr="00722ECE">
        <w:rPr>
          <w:color w:val="000000"/>
        </w:rPr>
        <w:t xml:space="preserve"> zakres</w:t>
      </w:r>
      <w:r w:rsidR="00C158D7">
        <w:rPr>
          <w:color w:val="000000"/>
        </w:rPr>
        <w:t>ie</w:t>
      </w:r>
      <w:r w:rsidRPr="00722ECE">
        <w:rPr>
          <w:color w:val="000000"/>
        </w:rPr>
        <w:t xml:space="preserve">. Istota wyników empirycznych pozostaje ta sama. Prace te nie wprowadzają nowej wiedzy </w:t>
      </w:r>
      <w:r w:rsidR="0060035D">
        <w:rPr>
          <w:color w:val="000000"/>
        </w:rPr>
        <w:t xml:space="preserve">do </w:t>
      </w:r>
      <w:r w:rsidRPr="00722ECE">
        <w:rPr>
          <w:color w:val="000000"/>
        </w:rPr>
        <w:t>badane</w:t>
      </w:r>
      <w:r w:rsidR="0060035D">
        <w:rPr>
          <w:color w:val="000000"/>
        </w:rPr>
        <w:t>go</w:t>
      </w:r>
      <w:r w:rsidRPr="00722ECE">
        <w:rPr>
          <w:color w:val="000000"/>
        </w:rPr>
        <w:t xml:space="preserve"> i omawiane</w:t>
      </w:r>
      <w:r w:rsidR="0060035D">
        <w:rPr>
          <w:color w:val="000000"/>
        </w:rPr>
        <w:t>go</w:t>
      </w:r>
      <w:r w:rsidRPr="00722ECE">
        <w:rPr>
          <w:color w:val="000000"/>
        </w:rPr>
        <w:t xml:space="preserve"> zagadnieni</w:t>
      </w:r>
      <w:r w:rsidR="0060035D">
        <w:rPr>
          <w:color w:val="000000"/>
        </w:rPr>
        <w:t>a</w:t>
      </w:r>
      <w:r w:rsidRPr="00722ECE">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27D7" w14:textId="77777777" w:rsidR="00014E05" w:rsidRDefault="00014E0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ED93081" w14:textId="77777777" w:rsidR="00014E05" w:rsidRDefault="00014E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6709" w14:textId="77777777" w:rsidR="00014E05" w:rsidRDefault="00014E05">
    <w:pPr>
      <w:pStyle w:val="Nagwek"/>
      <w:framePr w:wrap="around" w:vAnchor="text" w:hAnchor="margin" w:xAlign="center" w:y="1"/>
      <w:rPr>
        <w:rStyle w:val="Numerstrony"/>
      </w:rPr>
    </w:pPr>
  </w:p>
  <w:p w14:paraId="78027ABD" w14:textId="77777777" w:rsidR="00014E05" w:rsidRDefault="00014E05" w:rsidP="00F54D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4A0"/>
    <w:multiLevelType w:val="hybridMultilevel"/>
    <w:tmpl w:val="603EA7EA"/>
    <w:lvl w:ilvl="0" w:tplc="B9626D7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7160505"/>
    <w:multiLevelType w:val="hybridMultilevel"/>
    <w:tmpl w:val="4ECEC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77153E"/>
    <w:multiLevelType w:val="hybridMultilevel"/>
    <w:tmpl w:val="44B8B932"/>
    <w:lvl w:ilvl="0" w:tplc="22F8FBE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90B012E"/>
    <w:multiLevelType w:val="multilevel"/>
    <w:tmpl w:val="F31C030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1DC54928"/>
    <w:multiLevelType w:val="hybridMultilevel"/>
    <w:tmpl w:val="EF649402"/>
    <w:lvl w:ilvl="0" w:tplc="CB749836">
      <w:start w:val="1"/>
      <w:numFmt w:val="upp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1E500982"/>
    <w:multiLevelType w:val="hybridMultilevel"/>
    <w:tmpl w:val="D38659F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297B061B"/>
    <w:multiLevelType w:val="hybridMultilevel"/>
    <w:tmpl w:val="925A0786"/>
    <w:lvl w:ilvl="0" w:tplc="70FE3B7C">
      <w:start w:val="6"/>
      <w:numFmt w:val="bullet"/>
      <w:lvlText w:val="-"/>
      <w:lvlJc w:val="left"/>
      <w:pPr>
        <w:tabs>
          <w:tab w:val="num" w:pos="1268"/>
        </w:tabs>
        <w:ind w:left="1268" w:hanging="360"/>
      </w:pPr>
      <w:rPr>
        <w:rFonts w:ascii="Times New Roman" w:eastAsia="Times New Roman" w:hAnsi="Times New Roman" w:cs="Times New Roman" w:hint="default"/>
      </w:rPr>
    </w:lvl>
    <w:lvl w:ilvl="1" w:tplc="04150003" w:tentative="1">
      <w:start w:val="1"/>
      <w:numFmt w:val="bullet"/>
      <w:lvlText w:val="o"/>
      <w:lvlJc w:val="left"/>
      <w:pPr>
        <w:tabs>
          <w:tab w:val="num" w:pos="1988"/>
        </w:tabs>
        <w:ind w:left="1988" w:hanging="360"/>
      </w:pPr>
      <w:rPr>
        <w:rFonts w:ascii="Courier New" w:hAnsi="Courier New" w:hint="default"/>
      </w:rPr>
    </w:lvl>
    <w:lvl w:ilvl="2" w:tplc="04150005" w:tentative="1">
      <w:start w:val="1"/>
      <w:numFmt w:val="bullet"/>
      <w:lvlText w:val=""/>
      <w:lvlJc w:val="left"/>
      <w:pPr>
        <w:tabs>
          <w:tab w:val="num" w:pos="2708"/>
        </w:tabs>
        <w:ind w:left="2708" w:hanging="360"/>
      </w:pPr>
      <w:rPr>
        <w:rFonts w:ascii="Wingdings" w:hAnsi="Wingdings" w:hint="default"/>
      </w:rPr>
    </w:lvl>
    <w:lvl w:ilvl="3" w:tplc="04150001" w:tentative="1">
      <w:start w:val="1"/>
      <w:numFmt w:val="bullet"/>
      <w:lvlText w:val=""/>
      <w:lvlJc w:val="left"/>
      <w:pPr>
        <w:tabs>
          <w:tab w:val="num" w:pos="3428"/>
        </w:tabs>
        <w:ind w:left="3428" w:hanging="360"/>
      </w:pPr>
      <w:rPr>
        <w:rFonts w:ascii="Symbol" w:hAnsi="Symbol" w:hint="default"/>
      </w:rPr>
    </w:lvl>
    <w:lvl w:ilvl="4" w:tplc="04150003" w:tentative="1">
      <w:start w:val="1"/>
      <w:numFmt w:val="bullet"/>
      <w:lvlText w:val="o"/>
      <w:lvlJc w:val="left"/>
      <w:pPr>
        <w:tabs>
          <w:tab w:val="num" w:pos="4148"/>
        </w:tabs>
        <w:ind w:left="4148" w:hanging="360"/>
      </w:pPr>
      <w:rPr>
        <w:rFonts w:ascii="Courier New" w:hAnsi="Courier New" w:hint="default"/>
      </w:rPr>
    </w:lvl>
    <w:lvl w:ilvl="5" w:tplc="04150005" w:tentative="1">
      <w:start w:val="1"/>
      <w:numFmt w:val="bullet"/>
      <w:lvlText w:val=""/>
      <w:lvlJc w:val="left"/>
      <w:pPr>
        <w:tabs>
          <w:tab w:val="num" w:pos="4868"/>
        </w:tabs>
        <w:ind w:left="4868" w:hanging="360"/>
      </w:pPr>
      <w:rPr>
        <w:rFonts w:ascii="Wingdings" w:hAnsi="Wingdings" w:hint="default"/>
      </w:rPr>
    </w:lvl>
    <w:lvl w:ilvl="6" w:tplc="04150001" w:tentative="1">
      <w:start w:val="1"/>
      <w:numFmt w:val="bullet"/>
      <w:lvlText w:val=""/>
      <w:lvlJc w:val="left"/>
      <w:pPr>
        <w:tabs>
          <w:tab w:val="num" w:pos="5588"/>
        </w:tabs>
        <w:ind w:left="5588" w:hanging="360"/>
      </w:pPr>
      <w:rPr>
        <w:rFonts w:ascii="Symbol" w:hAnsi="Symbol" w:hint="default"/>
      </w:rPr>
    </w:lvl>
    <w:lvl w:ilvl="7" w:tplc="04150003" w:tentative="1">
      <w:start w:val="1"/>
      <w:numFmt w:val="bullet"/>
      <w:lvlText w:val="o"/>
      <w:lvlJc w:val="left"/>
      <w:pPr>
        <w:tabs>
          <w:tab w:val="num" w:pos="6308"/>
        </w:tabs>
        <w:ind w:left="6308" w:hanging="360"/>
      </w:pPr>
      <w:rPr>
        <w:rFonts w:ascii="Courier New" w:hAnsi="Courier New" w:hint="default"/>
      </w:rPr>
    </w:lvl>
    <w:lvl w:ilvl="8" w:tplc="04150005" w:tentative="1">
      <w:start w:val="1"/>
      <w:numFmt w:val="bullet"/>
      <w:lvlText w:val=""/>
      <w:lvlJc w:val="left"/>
      <w:pPr>
        <w:tabs>
          <w:tab w:val="num" w:pos="7028"/>
        </w:tabs>
        <w:ind w:left="7028" w:hanging="360"/>
      </w:pPr>
      <w:rPr>
        <w:rFonts w:ascii="Wingdings" w:hAnsi="Wingdings" w:hint="default"/>
      </w:rPr>
    </w:lvl>
  </w:abstractNum>
  <w:abstractNum w:abstractNumId="7" w15:restartNumberingAfterBreak="0">
    <w:nsid w:val="2C4178D4"/>
    <w:multiLevelType w:val="singleLevel"/>
    <w:tmpl w:val="5FF49336"/>
    <w:lvl w:ilvl="0">
      <w:start w:val="22"/>
      <w:numFmt w:val="bullet"/>
      <w:lvlText w:val="-"/>
      <w:lvlJc w:val="left"/>
      <w:pPr>
        <w:tabs>
          <w:tab w:val="num" w:pos="720"/>
        </w:tabs>
        <w:ind w:left="720" w:hanging="360"/>
      </w:pPr>
      <w:rPr>
        <w:rFonts w:hint="default"/>
      </w:rPr>
    </w:lvl>
  </w:abstractNum>
  <w:abstractNum w:abstractNumId="8" w15:restartNumberingAfterBreak="0">
    <w:nsid w:val="2E121449"/>
    <w:multiLevelType w:val="singleLevel"/>
    <w:tmpl w:val="7E7E2020"/>
    <w:lvl w:ilvl="0">
      <w:start w:val="1"/>
      <w:numFmt w:val="decimal"/>
      <w:lvlText w:val="%1."/>
      <w:lvlJc w:val="left"/>
      <w:pPr>
        <w:tabs>
          <w:tab w:val="num" w:pos="360"/>
        </w:tabs>
        <w:ind w:left="360" w:hanging="360"/>
      </w:pPr>
      <w:rPr>
        <w:rFonts w:hint="default"/>
      </w:rPr>
    </w:lvl>
  </w:abstractNum>
  <w:abstractNum w:abstractNumId="9" w15:restartNumberingAfterBreak="0">
    <w:nsid w:val="3D4D02C3"/>
    <w:multiLevelType w:val="hybridMultilevel"/>
    <w:tmpl w:val="19DC5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F81457"/>
    <w:multiLevelType w:val="hybridMultilevel"/>
    <w:tmpl w:val="08564200"/>
    <w:lvl w:ilvl="0" w:tplc="02DC16CE">
      <w:start w:val="1"/>
      <w:numFmt w:val="decimal"/>
      <w:lvlText w:val="%1)"/>
      <w:lvlJc w:val="left"/>
      <w:pPr>
        <w:tabs>
          <w:tab w:val="num" w:pos="720"/>
        </w:tabs>
        <w:ind w:left="720" w:hanging="360"/>
      </w:pPr>
      <w:rPr>
        <w:rFonts w:hint="default"/>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0E97D46"/>
    <w:multiLevelType w:val="hybridMultilevel"/>
    <w:tmpl w:val="87BEED1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890A92"/>
    <w:multiLevelType w:val="hybridMultilevel"/>
    <w:tmpl w:val="4E30E572"/>
    <w:lvl w:ilvl="0" w:tplc="C4766E24">
      <w:start w:val="1"/>
      <w:numFmt w:val="decimal"/>
      <w:lvlText w:val="%1."/>
      <w:lvlJc w:val="left"/>
      <w:pPr>
        <w:tabs>
          <w:tab w:val="num" w:pos="720"/>
        </w:tabs>
        <w:ind w:left="720" w:hanging="360"/>
      </w:pPr>
      <w:rPr>
        <w:rFonts w:hint="default"/>
      </w:rPr>
    </w:lvl>
    <w:lvl w:ilvl="1" w:tplc="E7FA2690">
      <w:numFmt w:val="none"/>
      <w:lvlText w:val=""/>
      <w:lvlJc w:val="left"/>
      <w:pPr>
        <w:tabs>
          <w:tab w:val="num" w:pos="360"/>
        </w:tabs>
      </w:pPr>
    </w:lvl>
    <w:lvl w:ilvl="2" w:tplc="A9603836">
      <w:numFmt w:val="none"/>
      <w:lvlText w:val=""/>
      <w:lvlJc w:val="left"/>
      <w:pPr>
        <w:tabs>
          <w:tab w:val="num" w:pos="360"/>
        </w:tabs>
      </w:pPr>
    </w:lvl>
    <w:lvl w:ilvl="3" w:tplc="C5B41C7E">
      <w:numFmt w:val="none"/>
      <w:lvlText w:val=""/>
      <w:lvlJc w:val="left"/>
      <w:pPr>
        <w:tabs>
          <w:tab w:val="num" w:pos="360"/>
        </w:tabs>
      </w:pPr>
    </w:lvl>
    <w:lvl w:ilvl="4" w:tplc="5C4E6EA0">
      <w:numFmt w:val="none"/>
      <w:lvlText w:val=""/>
      <w:lvlJc w:val="left"/>
      <w:pPr>
        <w:tabs>
          <w:tab w:val="num" w:pos="360"/>
        </w:tabs>
      </w:pPr>
    </w:lvl>
    <w:lvl w:ilvl="5" w:tplc="4FC22E66">
      <w:numFmt w:val="none"/>
      <w:lvlText w:val=""/>
      <w:lvlJc w:val="left"/>
      <w:pPr>
        <w:tabs>
          <w:tab w:val="num" w:pos="360"/>
        </w:tabs>
      </w:pPr>
    </w:lvl>
    <w:lvl w:ilvl="6" w:tplc="61882BF8">
      <w:numFmt w:val="none"/>
      <w:lvlText w:val=""/>
      <w:lvlJc w:val="left"/>
      <w:pPr>
        <w:tabs>
          <w:tab w:val="num" w:pos="360"/>
        </w:tabs>
      </w:pPr>
    </w:lvl>
    <w:lvl w:ilvl="7" w:tplc="11C29FFA">
      <w:numFmt w:val="none"/>
      <w:lvlText w:val=""/>
      <w:lvlJc w:val="left"/>
      <w:pPr>
        <w:tabs>
          <w:tab w:val="num" w:pos="360"/>
        </w:tabs>
      </w:pPr>
    </w:lvl>
    <w:lvl w:ilvl="8" w:tplc="A52C10AA">
      <w:numFmt w:val="none"/>
      <w:lvlText w:val=""/>
      <w:lvlJc w:val="left"/>
      <w:pPr>
        <w:tabs>
          <w:tab w:val="num" w:pos="360"/>
        </w:tabs>
      </w:pPr>
    </w:lvl>
  </w:abstractNum>
  <w:abstractNum w:abstractNumId="13" w15:restartNumberingAfterBreak="0">
    <w:nsid w:val="55CF1B30"/>
    <w:multiLevelType w:val="hybridMultilevel"/>
    <w:tmpl w:val="8E6C374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6885844"/>
    <w:multiLevelType w:val="hybridMultilevel"/>
    <w:tmpl w:val="017A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006358"/>
    <w:multiLevelType w:val="hybridMultilevel"/>
    <w:tmpl w:val="FBB845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DC4968"/>
    <w:multiLevelType w:val="hybridMultilevel"/>
    <w:tmpl w:val="C09E0F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DBC50F8"/>
    <w:multiLevelType w:val="hybridMultilevel"/>
    <w:tmpl w:val="594ADF0C"/>
    <w:lvl w:ilvl="0" w:tplc="0415000F">
      <w:start w:val="1"/>
      <w:numFmt w:val="decimal"/>
      <w:lvlText w:val="%1."/>
      <w:lvlJc w:val="left"/>
      <w:pPr>
        <w:tabs>
          <w:tab w:val="num" w:pos="720"/>
        </w:tabs>
        <w:ind w:left="720" w:hanging="360"/>
      </w:pPr>
      <w:rPr>
        <w:rFonts w:hint="default"/>
      </w:rPr>
    </w:lvl>
    <w:lvl w:ilvl="1" w:tplc="DB249FA8">
      <w:start w:val="1"/>
      <w:numFmt w:val="lowerLetter"/>
      <w:lvlText w:val="%2)"/>
      <w:lvlJc w:val="left"/>
      <w:pPr>
        <w:tabs>
          <w:tab w:val="num" w:pos="1440"/>
        </w:tabs>
        <w:ind w:left="1440" w:hanging="360"/>
      </w:pPr>
      <w:rPr>
        <w:rFonts w:hint="default"/>
      </w:rPr>
    </w:lvl>
    <w:lvl w:ilvl="2" w:tplc="72886D46">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DBD2D02"/>
    <w:multiLevelType w:val="hybridMultilevel"/>
    <w:tmpl w:val="26FE3C02"/>
    <w:lvl w:ilvl="0" w:tplc="D040A3DE">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9" w15:restartNumberingAfterBreak="0">
    <w:nsid w:val="78494B2D"/>
    <w:multiLevelType w:val="hybridMultilevel"/>
    <w:tmpl w:val="89DEAF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BCB7DE4"/>
    <w:multiLevelType w:val="hybridMultilevel"/>
    <w:tmpl w:val="96106438"/>
    <w:lvl w:ilvl="0" w:tplc="22F8FBE2">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1" w15:restartNumberingAfterBreak="0">
    <w:nsid w:val="7F053ABF"/>
    <w:multiLevelType w:val="hybridMultilevel"/>
    <w:tmpl w:val="B1A80CDA"/>
    <w:lvl w:ilvl="0" w:tplc="0415000F">
      <w:start w:val="1"/>
      <w:numFmt w:val="decimal"/>
      <w:lvlText w:val="%1."/>
      <w:lvlJc w:val="left"/>
      <w:pPr>
        <w:tabs>
          <w:tab w:val="num" w:pos="720"/>
        </w:tabs>
        <w:ind w:left="720" w:hanging="360"/>
      </w:pPr>
      <w:rPr>
        <w:rFonts w:hint="default"/>
      </w:rPr>
    </w:lvl>
    <w:lvl w:ilvl="1" w:tplc="4668508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3"/>
  </w:num>
  <w:num w:numId="4">
    <w:abstractNumId w:val="12"/>
  </w:num>
  <w:num w:numId="5">
    <w:abstractNumId w:val="18"/>
  </w:num>
  <w:num w:numId="6">
    <w:abstractNumId w:val="13"/>
  </w:num>
  <w:num w:numId="7">
    <w:abstractNumId w:val="8"/>
  </w:num>
  <w:num w:numId="8">
    <w:abstractNumId w:val="7"/>
  </w:num>
  <w:num w:numId="9">
    <w:abstractNumId w:val="11"/>
  </w:num>
  <w:num w:numId="10">
    <w:abstractNumId w:val="19"/>
  </w:num>
  <w:num w:numId="11">
    <w:abstractNumId w:val="15"/>
  </w:num>
  <w:num w:numId="12">
    <w:abstractNumId w:val="5"/>
  </w:num>
  <w:num w:numId="13">
    <w:abstractNumId w:val="20"/>
  </w:num>
  <w:num w:numId="14">
    <w:abstractNumId w:val="2"/>
  </w:num>
  <w:num w:numId="15">
    <w:abstractNumId w:val="6"/>
  </w:num>
  <w:num w:numId="16">
    <w:abstractNumId w:val="4"/>
  </w:num>
  <w:num w:numId="17">
    <w:abstractNumId w:val="0"/>
  </w:num>
  <w:num w:numId="18">
    <w:abstractNumId w:val="14"/>
  </w:num>
  <w:num w:numId="19">
    <w:abstractNumId w:val="16"/>
  </w:num>
  <w:num w:numId="20">
    <w:abstractNumId w:val="1"/>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24"/>
    <w:rsid w:val="00014E05"/>
    <w:rsid w:val="0002382F"/>
    <w:rsid w:val="00026EB2"/>
    <w:rsid w:val="0003348A"/>
    <w:rsid w:val="000372DF"/>
    <w:rsid w:val="00041306"/>
    <w:rsid w:val="000464CC"/>
    <w:rsid w:val="00065104"/>
    <w:rsid w:val="00073426"/>
    <w:rsid w:val="00092885"/>
    <w:rsid w:val="000963EA"/>
    <w:rsid w:val="00096BB1"/>
    <w:rsid w:val="00096DAD"/>
    <w:rsid w:val="000A4BBB"/>
    <w:rsid w:val="000A7315"/>
    <w:rsid w:val="000A7DD7"/>
    <w:rsid w:val="000B5E1E"/>
    <w:rsid w:val="000B6A82"/>
    <w:rsid w:val="000C537F"/>
    <w:rsid w:val="000C782B"/>
    <w:rsid w:val="000D11D7"/>
    <w:rsid w:val="000D1A7B"/>
    <w:rsid w:val="000D5563"/>
    <w:rsid w:val="000D6371"/>
    <w:rsid w:val="000E5082"/>
    <w:rsid w:val="000F0BF4"/>
    <w:rsid w:val="000F4F8D"/>
    <w:rsid w:val="000F6919"/>
    <w:rsid w:val="00103DB6"/>
    <w:rsid w:val="00107C16"/>
    <w:rsid w:val="00111C11"/>
    <w:rsid w:val="00113096"/>
    <w:rsid w:val="00115A0B"/>
    <w:rsid w:val="00124374"/>
    <w:rsid w:val="0012660E"/>
    <w:rsid w:val="001314EA"/>
    <w:rsid w:val="00142076"/>
    <w:rsid w:val="00154C55"/>
    <w:rsid w:val="0015523F"/>
    <w:rsid w:val="00167156"/>
    <w:rsid w:val="00167287"/>
    <w:rsid w:val="00173403"/>
    <w:rsid w:val="00174202"/>
    <w:rsid w:val="00177EF0"/>
    <w:rsid w:val="00185905"/>
    <w:rsid w:val="00194127"/>
    <w:rsid w:val="001A1095"/>
    <w:rsid w:val="001A1395"/>
    <w:rsid w:val="001A5AE9"/>
    <w:rsid w:val="001C3E73"/>
    <w:rsid w:val="001C5253"/>
    <w:rsid w:val="001D443F"/>
    <w:rsid w:val="001D51BE"/>
    <w:rsid w:val="001E106E"/>
    <w:rsid w:val="001E17D8"/>
    <w:rsid w:val="001E1FD4"/>
    <w:rsid w:val="001E7E2F"/>
    <w:rsid w:val="001F232B"/>
    <w:rsid w:val="001F4047"/>
    <w:rsid w:val="00203A6D"/>
    <w:rsid w:val="00205378"/>
    <w:rsid w:val="00222A62"/>
    <w:rsid w:val="0022382D"/>
    <w:rsid w:val="00234EFA"/>
    <w:rsid w:val="00243CAD"/>
    <w:rsid w:val="002544F1"/>
    <w:rsid w:val="002879EA"/>
    <w:rsid w:val="002900DC"/>
    <w:rsid w:val="002C41A3"/>
    <w:rsid w:val="002D00C3"/>
    <w:rsid w:val="002D270A"/>
    <w:rsid w:val="002E0189"/>
    <w:rsid w:val="002E44E4"/>
    <w:rsid w:val="002F06FF"/>
    <w:rsid w:val="002F1396"/>
    <w:rsid w:val="002F62A0"/>
    <w:rsid w:val="002F6E18"/>
    <w:rsid w:val="00302232"/>
    <w:rsid w:val="00303202"/>
    <w:rsid w:val="00321244"/>
    <w:rsid w:val="00321F45"/>
    <w:rsid w:val="003301DA"/>
    <w:rsid w:val="00333685"/>
    <w:rsid w:val="00334D34"/>
    <w:rsid w:val="003455E8"/>
    <w:rsid w:val="003460C4"/>
    <w:rsid w:val="00347D58"/>
    <w:rsid w:val="003553F0"/>
    <w:rsid w:val="003555AF"/>
    <w:rsid w:val="00355BA4"/>
    <w:rsid w:val="00371352"/>
    <w:rsid w:val="00386E8D"/>
    <w:rsid w:val="003966A5"/>
    <w:rsid w:val="003A19F5"/>
    <w:rsid w:val="003A55C3"/>
    <w:rsid w:val="003A71F7"/>
    <w:rsid w:val="003B0159"/>
    <w:rsid w:val="003C580D"/>
    <w:rsid w:val="003C5E77"/>
    <w:rsid w:val="003E189D"/>
    <w:rsid w:val="003F3213"/>
    <w:rsid w:val="003F40AD"/>
    <w:rsid w:val="003F4E83"/>
    <w:rsid w:val="0040335F"/>
    <w:rsid w:val="00406511"/>
    <w:rsid w:val="004078DF"/>
    <w:rsid w:val="0042336E"/>
    <w:rsid w:val="00424AEE"/>
    <w:rsid w:val="00466A18"/>
    <w:rsid w:val="0047172F"/>
    <w:rsid w:val="00472BF4"/>
    <w:rsid w:val="0048297E"/>
    <w:rsid w:val="00491BD5"/>
    <w:rsid w:val="004A0679"/>
    <w:rsid w:val="004A0F12"/>
    <w:rsid w:val="004A5AD3"/>
    <w:rsid w:val="004B5D9B"/>
    <w:rsid w:val="004B5F83"/>
    <w:rsid w:val="004C419F"/>
    <w:rsid w:val="004E35F9"/>
    <w:rsid w:val="004F2620"/>
    <w:rsid w:val="00506BBA"/>
    <w:rsid w:val="00510766"/>
    <w:rsid w:val="00511D09"/>
    <w:rsid w:val="005123E2"/>
    <w:rsid w:val="0052048A"/>
    <w:rsid w:val="00527E80"/>
    <w:rsid w:val="00545A5C"/>
    <w:rsid w:val="005562EC"/>
    <w:rsid w:val="00567270"/>
    <w:rsid w:val="00571268"/>
    <w:rsid w:val="0057424B"/>
    <w:rsid w:val="00574461"/>
    <w:rsid w:val="00583014"/>
    <w:rsid w:val="00583DF0"/>
    <w:rsid w:val="00590AD8"/>
    <w:rsid w:val="005950AF"/>
    <w:rsid w:val="005A46E8"/>
    <w:rsid w:val="005C18D7"/>
    <w:rsid w:val="005C3712"/>
    <w:rsid w:val="005C64FB"/>
    <w:rsid w:val="005C6B11"/>
    <w:rsid w:val="005D4F23"/>
    <w:rsid w:val="005E4DE3"/>
    <w:rsid w:val="005F19AF"/>
    <w:rsid w:val="005F6466"/>
    <w:rsid w:val="0060035D"/>
    <w:rsid w:val="00604DD5"/>
    <w:rsid w:val="0061061D"/>
    <w:rsid w:val="00623909"/>
    <w:rsid w:val="00636541"/>
    <w:rsid w:val="00637C05"/>
    <w:rsid w:val="00643F8A"/>
    <w:rsid w:val="0064438E"/>
    <w:rsid w:val="00650E23"/>
    <w:rsid w:val="00653064"/>
    <w:rsid w:val="00667167"/>
    <w:rsid w:val="0067487C"/>
    <w:rsid w:val="0067635F"/>
    <w:rsid w:val="00677714"/>
    <w:rsid w:val="00677DD0"/>
    <w:rsid w:val="00683B3D"/>
    <w:rsid w:val="006905A4"/>
    <w:rsid w:val="006A3008"/>
    <w:rsid w:val="006B6158"/>
    <w:rsid w:val="006E0980"/>
    <w:rsid w:val="006E214A"/>
    <w:rsid w:val="006E4742"/>
    <w:rsid w:val="006F6F23"/>
    <w:rsid w:val="00701724"/>
    <w:rsid w:val="00711F41"/>
    <w:rsid w:val="007120FF"/>
    <w:rsid w:val="00712ADE"/>
    <w:rsid w:val="00722ECE"/>
    <w:rsid w:val="007417E4"/>
    <w:rsid w:val="007446B4"/>
    <w:rsid w:val="0074698D"/>
    <w:rsid w:val="00752228"/>
    <w:rsid w:val="007557C0"/>
    <w:rsid w:val="007725C6"/>
    <w:rsid w:val="00777DEC"/>
    <w:rsid w:val="0078165F"/>
    <w:rsid w:val="0079346B"/>
    <w:rsid w:val="00794707"/>
    <w:rsid w:val="007A4F5C"/>
    <w:rsid w:val="007B61DD"/>
    <w:rsid w:val="007B6D38"/>
    <w:rsid w:val="007B7252"/>
    <w:rsid w:val="007C0852"/>
    <w:rsid w:val="007D05FE"/>
    <w:rsid w:val="007E3E48"/>
    <w:rsid w:val="007F2C54"/>
    <w:rsid w:val="00800452"/>
    <w:rsid w:val="00804177"/>
    <w:rsid w:val="008041B0"/>
    <w:rsid w:val="0080749D"/>
    <w:rsid w:val="008121D2"/>
    <w:rsid w:val="00820FB0"/>
    <w:rsid w:val="00826B12"/>
    <w:rsid w:val="00834394"/>
    <w:rsid w:val="008372B6"/>
    <w:rsid w:val="00854601"/>
    <w:rsid w:val="0087095F"/>
    <w:rsid w:val="0089121E"/>
    <w:rsid w:val="008941CE"/>
    <w:rsid w:val="008973E9"/>
    <w:rsid w:val="008A3B30"/>
    <w:rsid w:val="008B035B"/>
    <w:rsid w:val="008B0B60"/>
    <w:rsid w:val="008B16DC"/>
    <w:rsid w:val="008B46D5"/>
    <w:rsid w:val="008B6C14"/>
    <w:rsid w:val="008C1A4F"/>
    <w:rsid w:val="008C2AEA"/>
    <w:rsid w:val="008C4124"/>
    <w:rsid w:val="008C6C46"/>
    <w:rsid w:val="008D0AC4"/>
    <w:rsid w:val="008D7525"/>
    <w:rsid w:val="008E2A1B"/>
    <w:rsid w:val="008F4657"/>
    <w:rsid w:val="0090482B"/>
    <w:rsid w:val="009119CA"/>
    <w:rsid w:val="00911F15"/>
    <w:rsid w:val="009136ED"/>
    <w:rsid w:val="00930074"/>
    <w:rsid w:val="0093019F"/>
    <w:rsid w:val="00932817"/>
    <w:rsid w:val="00934289"/>
    <w:rsid w:val="00950A28"/>
    <w:rsid w:val="00951A56"/>
    <w:rsid w:val="0095754A"/>
    <w:rsid w:val="00970AF6"/>
    <w:rsid w:val="009867B6"/>
    <w:rsid w:val="0099505B"/>
    <w:rsid w:val="0099722D"/>
    <w:rsid w:val="009A28AB"/>
    <w:rsid w:val="009B2B8D"/>
    <w:rsid w:val="009C2C95"/>
    <w:rsid w:val="009C633D"/>
    <w:rsid w:val="009D42DE"/>
    <w:rsid w:val="009D4A07"/>
    <w:rsid w:val="009E145C"/>
    <w:rsid w:val="009E3ACC"/>
    <w:rsid w:val="009F1333"/>
    <w:rsid w:val="009F4E6F"/>
    <w:rsid w:val="009F6BC9"/>
    <w:rsid w:val="00A10F2F"/>
    <w:rsid w:val="00A27EA3"/>
    <w:rsid w:val="00A349D7"/>
    <w:rsid w:val="00A41167"/>
    <w:rsid w:val="00A447D6"/>
    <w:rsid w:val="00A4490B"/>
    <w:rsid w:val="00A45066"/>
    <w:rsid w:val="00A52F11"/>
    <w:rsid w:val="00A61F04"/>
    <w:rsid w:val="00A624C6"/>
    <w:rsid w:val="00A679E8"/>
    <w:rsid w:val="00A764A0"/>
    <w:rsid w:val="00A809D0"/>
    <w:rsid w:val="00A83E9F"/>
    <w:rsid w:val="00A85E35"/>
    <w:rsid w:val="00A94CEB"/>
    <w:rsid w:val="00AA2434"/>
    <w:rsid w:val="00AB1862"/>
    <w:rsid w:val="00AB419B"/>
    <w:rsid w:val="00AD46A8"/>
    <w:rsid w:val="00AE0712"/>
    <w:rsid w:val="00AE6033"/>
    <w:rsid w:val="00AE6D7E"/>
    <w:rsid w:val="00AF5F21"/>
    <w:rsid w:val="00B2049E"/>
    <w:rsid w:val="00B24F25"/>
    <w:rsid w:val="00B26055"/>
    <w:rsid w:val="00B26569"/>
    <w:rsid w:val="00B26665"/>
    <w:rsid w:val="00B30984"/>
    <w:rsid w:val="00B344AD"/>
    <w:rsid w:val="00B37DA8"/>
    <w:rsid w:val="00B4181A"/>
    <w:rsid w:val="00B41E87"/>
    <w:rsid w:val="00B515EA"/>
    <w:rsid w:val="00B55785"/>
    <w:rsid w:val="00B74C3C"/>
    <w:rsid w:val="00BC1BFC"/>
    <w:rsid w:val="00BC1C6F"/>
    <w:rsid w:val="00BD170C"/>
    <w:rsid w:val="00C060AA"/>
    <w:rsid w:val="00C077BA"/>
    <w:rsid w:val="00C119B8"/>
    <w:rsid w:val="00C158D7"/>
    <w:rsid w:val="00C175B7"/>
    <w:rsid w:val="00C17D1D"/>
    <w:rsid w:val="00C221BF"/>
    <w:rsid w:val="00C27D69"/>
    <w:rsid w:val="00C47190"/>
    <w:rsid w:val="00C6415E"/>
    <w:rsid w:val="00C64C81"/>
    <w:rsid w:val="00C66CF7"/>
    <w:rsid w:val="00C7089D"/>
    <w:rsid w:val="00C82995"/>
    <w:rsid w:val="00C83A98"/>
    <w:rsid w:val="00C85B35"/>
    <w:rsid w:val="00C94687"/>
    <w:rsid w:val="00C94C10"/>
    <w:rsid w:val="00C9627F"/>
    <w:rsid w:val="00C96CE4"/>
    <w:rsid w:val="00CB1AD4"/>
    <w:rsid w:val="00CB1F54"/>
    <w:rsid w:val="00CB39CE"/>
    <w:rsid w:val="00CC5C7D"/>
    <w:rsid w:val="00CC78FD"/>
    <w:rsid w:val="00CD3275"/>
    <w:rsid w:val="00CE4168"/>
    <w:rsid w:val="00CE6058"/>
    <w:rsid w:val="00CE753E"/>
    <w:rsid w:val="00CF2FA6"/>
    <w:rsid w:val="00CF75A9"/>
    <w:rsid w:val="00CF7D16"/>
    <w:rsid w:val="00D265C1"/>
    <w:rsid w:val="00D32D1B"/>
    <w:rsid w:val="00D756DE"/>
    <w:rsid w:val="00D902D4"/>
    <w:rsid w:val="00D93F52"/>
    <w:rsid w:val="00D95AF8"/>
    <w:rsid w:val="00DA729A"/>
    <w:rsid w:val="00DB0C1A"/>
    <w:rsid w:val="00DB3D62"/>
    <w:rsid w:val="00DB427E"/>
    <w:rsid w:val="00DC4547"/>
    <w:rsid w:val="00DC4FA8"/>
    <w:rsid w:val="00DC5F3D"/>
    <w:rsid w:val="00DE0E09"/>
    <w:rsid w:val="00DF06BB"/>
    <w:rsid w:val="00DF3280"/>
    <w:rsid w:val="00E40656"/>
    <w:rsid w:val="00E73781"/>
    <w:rsid w:val="00E8160C"/>
    <w:rsid w:val="00E84AD2"/>
    <w:rsid w:val="00E94D72"/>
    <w:rsid w:val="00EB1D99"/>
    <w:rsid w:val="00EB3115"/>
    <w:rsid w:val="00EC11D0"/>
    <w:rsid w:val="00EC71B0"/>
    <w:rsid w:val="00ED241B"/>
    <w:rsid w:val="00EE24D5"/>
    <w:rsid w:val="00F21A0B"/>
    <w:rsid w:val="00F25B64"/>
    <w:rsid w:val="00F36E33"/>
    <w:rsid w:val="00F4714C"/>
    <w:rsid w:val="00F53EA2"/>
    <w:rsid w:val="00F54D15"/>
    <w:rsid w:val="00F643E0"/>
    <w:rsid w:val="00F6737A"/>
    <w:rsid w:val="00F80A6A"/>
    <w:rsid w:val="00F85DE4"/>
    <w:rsid w:val="00FD2482"/>
    <w:rsid w:val="00FD5B18"/>
    <w:rsid w:val="00FE03B7"/>
    <w:rsid w:val="00FE131C"/>
    <w:rsid w:val="00FE3B21"/>
    <w:rsid w:val="00FF18D6"/>
    <w:rsid w:val="00FF7768"/>
    <w:rsid w:val="00FF77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0A5FB5"/>
  <w15:chartTrackingRefBased/>
  <w15:docId w15:val="{E5822294-E6E5-49F7-9ED6-44DC0503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b/>
      <w:bCs/>
      <w:sz w:val="36"/>
    </w:rPr>
  </w:style>
  <w:style w:type="paragraph" w:styleId="Nagwek2">
    <w:name w:val="heading 2"/>
    <w:basedOn w:val="Normalny"/>
    <w:next w:val="Normalny"/>
    <w:qFormat/>
    <w:pPr>
      <w:keepNext/>
      <w:jc w:val="center"/>
      <w:outlineLvl w:val="1"/>
    </w:pPr>
    <w:rPr>
      <w:b/>
      <w:bCs/>
      <w:sz w:val="48"/>
    </w:rPr>
  </w:style>
  <w:style w:type="paragraph" w:styleId="Nagwek3">
    <w:name w:val="heading 3"/>
    <w:basedOn w:val="Normalny"/>
    <w:next w:val="Normalny"/>
    <w:qFormat/>
    <w:pPr>
      <w:keepNext/>
      <w:jc w:val="center"/>
      <w:outlineLvl w:val="2"/>
    </w:pPr>
    <w:rPr>
      <w:b/>
      <w:bCs/>
      <w:u w:val="single"/>
    </w:rPr>
  </w:style>
  <w:style w:type="paragraph" w:styleId="Nagwek4">
    <w:name w:val="heading 4"/>
    <w:basedOn w:val="Normalny"/>
    <w:next w:val="Normalny"/>
    <w:qFormat/>
    <w:pPr>
      <w:keepNext/>
      <w:spacing w:line="360" w:lineRule="auto"/>
      <w:ind w:firstLine="708"/>
      <w:outlineLvl w:val="3"/>
    </w:pPr>
    <w:rPr>
      <w:b/>
      <w:bCs/>
    </w:rPr>
  </w:style>
  <w:style w:type="paragraph" w:styleId="Nagwek5">
    <w:name w:val="heading 5"/>
    <w:basedOn w:val="Normalny"/>
    <w:next w:val="Normalny"/>
    <w:qFormat/>
    <w:pPr>
      <w:keepNext/>
      <w:jc w:val="center"/>
      <w:outlineLvl w:val="4"/>
    </w:pPr>
    <w:rPr>
      <w:b/>
      <w:sz w:val="28"/>
      <w:szCs w:val="28"/>
    </w:rPr>
  </w:style>
  <w:style w:type="paragraph" w:styleId="Nagwek6">
    <w:name w:val="heading 6"/>
    <w:basedOn w:val="Normalny"/>
    <w:next w:val="Normalny"/>
    <w:qFormat/>
    <w:pPr>
      <w:keepNext/>
      <w:spacing w:line="360" w:lineRule="auto"/>
      <w:ind w:left="360"/>
      <w:jc w:val="center"/>
      <w:outlineLvl w:val="5"/>
    </w:pPr>
    <w:rPr>
      <w:b/>
      <w:bCs/>
      <w:sz w:val="32"/>
    </w:rPr>
  </w:style>
  <w:style w:type="paragraph" w:styleId="Nagwek7">
    <w:name w:val="heading 7"/>
    <w:basedOn w:val="Normalny"/>
    <w:next w:val="Normalny"/>
    <w:qFormat/>
    <w:pPr>
      <w:keepNext/>
      <w:jc w:val="center"/>
      <w:outlineLvl w:val="6"/>
    </w:pPr>
    <w:rPr>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pPr>
      <w:ind w:left="709" w:firstLine="703"/>
    </w:pPr>
    <w:rPr>
      <w:lang w:val="x-none" w:eastAsia="x-none"/>
    </w:rPr>
  </w:style>
  <w:style w:type="paragraph" w:styleId="Tekstpodstawowy">
    <w:name w:val="Body Text"/>
    <w:basedOn w:val="Normalny"/>
    <w:semiHidden/>
    <w:pPr>
      <w:jc w:val="center"/>
    </w:pPr>
    <w:rPr>
      <w:b/>
      <w:szCs w:val="20"/>
    </w:rPr>
  </w:style>
  <w:style w:type="paragraph" w:styleId="Tekstpodstawowy2">
    <w:name w:val="Body Text 2"/>
    <w:basedOn w:val="Normalny"/>
    <w:semiHidden/>
    <w:pPr>
      <w:jc w:val="both"/>
    </w:pPr>
    <w:rPr>
      <w:szCs w:val="20"/>
    </w:rPr>
  </w:style>
  <w:style w:type="paragraph" w:styleId="Nagwek">
    <w:name w:val="header"/>
    <w:basedOn w:val="Normalny"/>
    <w:semiHidden/>
    <w:pPr>
      <w:tabs>
        <w:tab w:val="center" w:pos="4536"/>
        <w:tab w:val="right" w:pos="9072"/>
      </w:tabs>
    </w:pPr>
  </w:style>
  <w:style w:type="character" w:styleId="Numerstrony">
    <w:name w:val="page number"/>
    <w:basedOn w:val="Domylnaczcionkaakapitu"/>
    <w:semiHidden/>
  </w:style>
  <w:style w:type="paragraph" w:styleId="Tekstpodstawowywcity2">
    <w:name w:val="Body Text Indent 2"/>
    <w:basedOn w:val="Normalny"/>
    <w:semiHidden/>
    <w:pPr>
      <w:ind w:left="-113" w:firstLine="709"/>
      <w:jc w:val="both"/>
    </w:pPr>
  </w:style>
  <w:style w:type="paragraph" w:styleId="Tekstpodstawowywcity3">
    <w:name w:val="Body Text Indent 3"/>
    <w:basedOn w:val="Normalny"/>
    <w:semiHidden/>
    <w:pPr>
      <w:ind w:firstLine="709"/>
      <w:jc w:val="both"/>
    </w:p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textsmall">
    <w:name w:val="textsmall"/>
    <w:basedOn w:val="Domylnaczcionkaakapitu"/>
  </w:style>
  <w:style w:type="paragraph" w:styleId="Tytu">
    <w:name w:val="Title"/>
    <w:basedOn w:val="Normalny"/>
    <w:qFormat/>
    <w:pPr>
      <w:spacing w:before="240" w:after="60" w:line="264" w:lineRule="auto"/>
      <w:jc w:val="center"/>
      <w:outlineLvl w:val="0"/>
    </w:pPr>
    <w:rPr>
      <w:rFonts w:ascii="Arial" w:hAnsi="Arial"/>
      <w:b/>
      <w:kern w:val="28"/>
      <w:sz w:val="32"/>
      <w:szCs w:val="20"/>
      <w:lang w:val="en-GB"/>
    </w:rPr>
  </w:style>
  <w:style w:type="paragraph" w:styleId="Legenda">
    <w:name w:val="caption"/>
    <w:basedOn w:val="Normalny"/>
    <w:next w:val="Normalny"/>
    <w:qFormat/>
    <w:pPr>
      <w:jc w:val="center"/>
    </w:pPr>
    <w:rPr>
      <w:b/>
      <w:sz w:val="32"/>
    </w:rPr>
  </w:style>
  <w:style w:type="character" w:styleId="Hipercze">
    <w:name w:val="Hyperlink"/>
    <w:semiHidden/>
    <w:rPr>
      <w:color w:val="0000FF"/>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character" w:styleId="UyteHipercze">
    <w:name w:val="FollowedHyperlink"/>
    <w:semiHidden/>
    <w:rPr>
      <w:color w:val="800080"/>
      <w:u w:val="single"/>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dymka">
    <w:name w:val="Balloon Text"/>
    <w:basedOn w:val="Normalny"/>
    <w:link w:val="TekstdymkaZnak"/>
    <w:uiPriority w:val="99"/>
    <w:semiHidden/>
    <w:unhideWhenUsed/>
    <w:rsid w:val="00701724"/>
    <w:rPr>
      <w:rFonts w:ascii="Tahoma" w:hAnsi="Tahoma"/>
      <w:sz w:val="16"/>
      <w:szCs w:val="16"/>
      <w:lang w:val="x-none" w:eastAsia="x-none"/>
    </w:rPr>
  </w:style>
  <w:style w:type="character" w:customStyle="1" w:styleId="TekstdymkaZnak">
    <w:name w:val="Tekst dymka Znak"/>
    <w:link w:val="Tekstdymka"/>
    <w:uiPriority w:val="99"/>
    <w:semiHidden/>
    <w:rsid w:val="00701724"/>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A94CEB"/>
    <w:rPr>
      <w:b/>
      <w:bCs/>
    </w:rPr>
  </w:style>
  <w:style w:type="character" w:customStyle="1" w:styleId="TekstkomentarzaZnak">
    <w:name w:val="Tekst komentarza Znak"/>
    <w:basedOn w:val="Domylnaczcionkaakapitu"/>
    <w:link w:val="Tekstkomentarza"/>
    <w:semiHidden/>
    <w:rsid w:val="00A94CEB"/>
  </w:style>
  <w:style w:type="character" w:customStyle="1" w:styleId="TematkomentarzaZnak">
    <w:name w:val="Temat komentarza Znak"/>
    <w:basedOn w:val="TekstkomentarzaZnak"/>
    <w:link w:val="Tematkomentarza"/>
    <w:rsid w:val="00A94CEB"/>
  </w:style>
  <w:style w:type="paragraph" w:styleId="Poprawka">
    <w:name w:val="Revision"/>
    <w:hidden/>
    <w:uiPriority w:val="99"/>
    <w:semiHidden/>
    <w:rsid w:val="00637C05"/>
    <w:rPr>
      <w:sz w:val="24"/>
      <w:szCs w:val="24"/>
    </w:rPr>
  </w:style>
  <w:style w:type="character" w:customStyle="1" w:styleId="StopkaZnak">
    <w:name w:val="Stopka Znak"/>
    <w:link w:val="Stopka"/>
    <w:uiPriority w:val="99"/>
    <w:rsid w:val="00F54D15"/>
  </w:style>
  <w:style w:type="paragraph" w:styleId="HTML-wstpniesformatowany">
    <w:name w:val="HTML Preformatted"/>
    <w:basedOn w:val="Normalny"/>
    <w:link w:val="HTML-wstpniesformatowanyZnak"/>
    <w:uiPriority w:val="99"/>
    <w:unhideWhenUsed/>
    <w:rsid w:val="00C9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rsid w:val="00C9627F"/>
    <w:rPr>
      <w:rFonts w:ascii="Courier New" w:hAnsi="Courier New" w:cs="Courier New"/>
    </w:rPr>
  </w:style>
  <w:style w:type="character" w:customStyle="1" w:styleId="TekstpodstawowywcityZnak">
    <w:name w:val="Tekst podstawowy wcięty Znak"/>
    <w:link w:val="Tekstpodstawowywcity"/>
    <w:semiHidden/>
    <w:rsid w:val="00744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78374">
      <w:bodyDiv w:val="1"/>
      <w:marLeft w:val="0"/>
      <w:marRight w:val="0"/>
      <w:marTop w:val="0"/>
      <w:marBottom w:val="0"/>
      <w:divBdr>
        <w:top w:val="none" w:sz="0" w:space="0" w:color="auto"/>
        <w:left w:val="none" w:sz="0" w:space="0" w:color="auto"/>
        <w:bottom w:val="none" w:sz="0" w:space="0" w:color="auto"/>
        <w:right w:val="none" w:sz="0" w:space="0" w:color="auto"/>
      </w:divBdr>
      <w:divsChild>
        <w:div w:id="275604475">
          <w:marLeft w:val="0"/>
          <w:marRight w:val="0"/>
          <w:marTop w:val="240"/>
          <w:marBottom w:val="0"/>
          <w:divBdr>
            <w:top w:val="none" w:sz="0" w:space="0" w:color="auto"/>
            <w:left w:val="none" w:sz="0" w:space="0" w:color="auto"/>
            <w:bottom w:val="none" w:sz="0" w:space="0" w:color="auto"/>
            <w:right w:val="none" w:sz="0" w:space="0" w:color="auto"/>
          </w:divBdr>
        </w:div>
        <w:div w:id="744303966">
          <w:marLeft w:val="0"/>
          <w:marRight w:val="0"/>
          <w:marTop w:val="240"/>
          <w:marBottom w:val="0"/>
          <w:divBdr>
            <w:top w:val="none" w:sz="0" w:space="0" w:color="auto"/>
            <w:left w:val="none" w:sz="0" w:space="0" w:color="auto"/>
            <w:bottom w:val="none" w:sz="0" w:space="0" w:color="auto"/>
            <w:right w:val="none" w:sz="0" w:space="0" w:color="auto"/>
          </w:divBdr>
        </w:div>
      </w:divsChild>
    </w:div>
    <w:div w:id="1479223832">
      <w:bodyDiv w:val="1"/>
      <w:marLeft w:val="0"/>
      <w:marRight w:val="0"/>
      <w:marTop w:val="0"/>
      <w:marBottom w:val="0"/>
      <w:divBdr>
        <w:top w:val="none" w:sz="0" w:space="0" w:color="auto"/>
        <w:left w:val="none" w:sz="0" w:space="0" w:color="auto"/>
        <w:bottom w:val="none" w:sz="0" w:space="0" w:color="auto"/>
        <w:right w:val="none" w:sz="0" w:space="0" w:color="auto"/>
      </w:divBdr>
    </w:div>
    <w:div w:id="1656451592">
      <w:bodyDiv w:val="1"/>
      <w:marLeft w:val="0"/>
      <w:marRight w:val="0"/>
      <w:marTop w:val="0"/>
      <w:marBottom w:val="0"/>
      <w:divBdr>
        <w:top w:val="none" w:sz="0" w:space="0" w:color="auto"/>
        <w:left w:val="none" w:sz="0" w:space="0" w:color="auto"/>
        <w:bottom w:val="none" w:sz="0" w:space="0" w:color="auto"/>
        <w:right w:val="none" w:sz="0" w:space="0" w:color="auto"/>
      </w:divBdr>
    </w:div>
    <w:div w:id="19999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z.prz.edu.pl/pl/studenci/praca-dyplomowa/procedura-antyplagiatow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396D-5398-4F49-B3E0-7597B81F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4279</Words>
  <Characters>25676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ZALECENIA  DOTYCZĄCE  REDAKCJI</vt:lpstr>
    </vt:vector>
  </TitlesOfParts>
  <Company>Microsoft</Company>
  <LinksUpToDate>false</LinksUpToDate>
  <CharactersWithSpaces>29896</CharactersWithSpaces>
  <SharedDoc>false</SharedDoc>
  <HLinks>
    <vt:vector size="6" baseType="variant">
      <vt:variant>
        <vt:i4>6946864</vt:i4>
      </vt:variant>
      <vt:variant>
        <vt:i4>0</vt:i4>
      </vt:variant>
      <vt:variant>
        <vt:i4>0</vt:i4>
      </vt:variant>
      <vt:variant>
        <vt:i4>5</vt:i4>
      </vt:variant>
      <vt:variant>
        <vt:lpwstr>http://wz.prz.edu.pl/pl/studenci/praca-dyplomowa/procedura-antyplagiatowa/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ZALECENIA  DOTYCZĄCE  REDAKCJI</dc:title>
  <dc:subject/>
  <dc:creator>G.O.</dc:creator>
  <cp:keywords/>
  <cp:lastModifiedBy>Wito</cp:lastModifiedBy>
  <cp:revision>6</cp:revision>
  <cp:lastPrinted>2020-10-22T11:36:00Z</cp:lastPrinted>
  <dcterms:created xsi:type="dcterms:W3CDTF">2025-03-24T22:34:00Z</dcterms:created>
  <dcterms:modified xsi:type="dcterms:W3CDTF">2025-05-23T10:59:00Z</dcterms:modified>
</cp:coreProperties>
</file>