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7B73B" w14:textId="77777777" w:rsidR="001124B5" w:rsidRPr="00C50A29" w:rsidRDefault="001124B5" w:rsidP="001124B5">
      <w:pPr>
        <w:jc w:val="center"/>
        <w:rPr>
          <w:rFonts w:ascii="Phyllis CE ATT" w:hAnsi="Phyllis CE ATT"/>
        </w:rPr>
      </w:pPr>
      <w:r w:rsidRPr="00C50A29">
        <w:rPr>
          <w:noProof/>
          <w:lang w:eastAsia="pl-PL"/>
        </w:rPr>
        <w:drawing>
          <wp:inline distT="0" distB="0" distL="0" distR="0" wp14:anchorId="5314C4C0" wp14:editId="5ECCE57F">
            <wp:extent cx="3657600" cy="1454150"/>
            <wp:effectExtent l="0" t="0" r="0" b="0"/>
            <wp:docPr id="9" name="Obraz 9" descr="logotypy_wszyst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typy_wszystk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3DF4" w14:textId="77777777" w:rsidR="001124B5" w:rsidRPr="00C50A29" w:rsidRDefault="001124B5" w:rsidP="001124B5">
      <w:pPr>
        <w:spacing w:line="240" w:lineRule="auto"/>
        <w:jc w:val="center"/>
        <w:rPr>
          <w:bCs/>
          <w:szCs w:val="28"/>
        </w:rPr>
      </w:pPr>
    </w:p>
    <w:p w14:paraId="7AFEAC94" w14:textId="77777777" w:rsidR="001124B5" w:rsidRPr="00C50A29" w:rsidRDefault="001124B5" w:rsidP="001124B5">
      <w:pPr>
        <w:spacing w:line="240" w:lineRule="auto"/>
        <w:jc w:val="center"/>
        <w:rPr>
          <w:b/>
          <w:bCs/>
          <w:sz w:val="28"/>
          <w:szCs w:val="28"/>
        </w:rPr>
      </w:pPr>
      <w:r w:rsidRPr="00C50A29">
        <w:rPr>
          <w:b/>
          <w:bCs/>
          <w:sz w:val="28"/>
          <w:szCs w:val="28"/>
        </w:rPr>
        <w:t>Wydział Zarządzania</w:t>
      </w:r>
    </w:p>
    <w:p w14:paraId="172F9C09" w14:textId="77777777" w:rsidR="001124B5" w:rsidRPr="00C50A29" w:rsidRDefault="001124B5" w:rsidP="001124B5">
      <w:pPr>
        <w:spacing w:line="240" w:lineRule="auto"/>
        <w:jc w:val="center"/>
        <w:rPr>
          <w:bCs/>
          <w:szCs w:val="28"/>
        </w:rPr>
      </w:pPr>
    </w:p>
    <w:p w14:paraId="1881B8E6" w14:textId="77777777" w:rsidR="001124B5" w:rsidRPr="00C50A29" w:rsidRDefault="001124B5" w:rsidP="001124B5">
      <w:pPr>
        <w:spacing w:line="240" w:lineRule="auto"/>
        <w:jc w:val="center"/>
        <w:rPr>
          <w:bCs/>
          <w:szCs w:val="28"/>
        </w:rPr>
      </w:pPr>
      <w:r w:rsidRPr="00C50A29">
        <w:rPr>
          <w:bCs/>
          <w:szCs w:val="28"/>
        </w:rPr>
        <w:t>Kierunek studiów: ……………….</w:t>
      </w:r>
    </w:p>
    <w:p w14:paraId="439F08CD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4721719F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6910AFBC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4032AA5F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72BEC7A4" w14:textId="77777777" w:rsidR="001124B5" w:rsidRPr="00C50A29" w:rsidRDefault="001124B5" w:rsidP="001124B5">
      <w:pPr>
        <w:spacing w:line="240" w:lineRule="auto"/>
        <w:jc w:val="center"/>
        <w:rPr>
          <w:b/>
          <w:caps/>
          <w:sz w:val="32"/>
          <w:szCs w:val="32"/>
        </w:rPr>
      </w:pPr>
      <w:r w:rsidRPr="00C50A29">
        <w:rPr>
          <w:b/>
          <w:caps/>
          <w:sz w:val="32"/>
          <w:szCs w:val="32"/>
        </w:rPr>
        <w:t>IMIĘ I NAZWISKO</w:t>
      </w:r>
    </w:p>
    <w:p w14:paraId="1BFDC336" w14:textId="77777777" w:rsidR="001124B5" w:rsidRPr="00C50A29" w:rsidRDefault="001124B5" w:rsidP="001124B5">
      <w:pPr>
        <w:spacing w:line="240" w:lineRule="auto"/>
        <w:jc w:val="center"/>
        <w:rPr>
          <w:bCs/>
          <w:szCs w:val="28"/>
        </w:rPr>
      </w:pPr>
      <w:r w:rsidRPr="00C50A29">
        <w:rPr>
          <w:bCs/>
          <w:szCs w:val="28"/>
        </w:rPr>
        <w:t>[nr albumu]</w:t>
      </w:r>
    </w:p>
    <w:p w14:paraId="71369FFE" w14:textId="77777777" w:rsidR="001124B5" w:rsidRPr="00C50A29" w:rsidRDefault="001124B5" w:rsidP="001124B5">
      <w:pPr>
        <w:spacing w:line="240" w:lineRule="auto"/>
        <w:jc w:val="center"/>
        <w:rPr>
          <w:b/>
          <w:sz w:val="32"/>
          <w:szCs w:val="32"/>
        </w:rPr>
      </w:pPr>
    </w:p>
    <w:p w14:paraId="57A4C803" w14:textId="77777777" w:rsidR="001124B5" w:rsidRPr="00C50A29" w:rsidRDefault="001124B5" w:rsidP="001124B5">
      <w:pPr>
        <w:spacing w:line="240" w:lineRule="auto"/>
        <w:jc w:val="center"/>
        <w:rPr>
          <w:b/>
          <w:caps/>
          <w:sz w:val="36"/>
          <w:szCs w:val="32"/>
        </w:rPr>
      </w:pPr>
      <w:r w:rsidRPr="00C50A29">
        <w:rPr>
          <w:b/>
          <w:caps/>
          <w:sz w:val="36"/>
          <w:szCs w:val="32"/>
        </w:rPr>
        <w:t>TYTUŁ</w:t>
      </w:r>
    </w:p>
    <w:p w14:paraId="6799F4ED" w14:textId="77777777" w:rsidR="001124B5" w:rsidRPr="00C50A29" w:rsidRDefault="001124B5" w:rsidP="001124B5">
      <w:pPr>
        <w:spacing w:line="240" w:lineRule="auto"/>
        <w:rPr>
          <w:b/>
          <w:sz w:val="32"/>
          <w:szCs w:val="32"/>
        </w:rPr>
      </w:pPr>
    </w:p>
    <w:p w14:paraId="18562023" w14:textId="77777777" w:rsidR="001124B5" w:rsidRPr="00C50A29" w:rsidRDefault="001124B5" w:rsidP="001124B5">
      <w:pPr>
        <w:spacing w:line="240" w:lineRule="auto"/>
        <w:jc w:val="center"/>
        <w:rPr>
          <w:b/>
          <w:sz w:val="32"/>
          <w:szCs w:val="32"/>
        </w:rPr>
      </w:pPr>
    </w:p>
    <w:p w14:paraId="3B1B91BE" w14:textId="77777777" w:rsidR="001124B5" w:rsidRPr="00C50A29" w:rsidRDefault="001124B5" w:rsidP="001124B5">
      <w:pPr>
        <w:spacing w:line="240" w:lineRule="auto"/>
        <w:jc w:val="center"/>
        <w:rPr>
          <w:b/>
          <w:sz w:val="28"/>
        </w:rPr>
      </w:pPr>
      <w:r w:rsidRPr="00C50A29">
        <w:rPr>
          <w:b/>
          <w:sz w:val="28"/>
        </w:rPr>
        <w:t>Praca inżynierska</w:t>
      </w:r>
    </w:p>
    <w:p w14:paraId="2BB2F440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0B510702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3E867D57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4883537D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7126B6ED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75449E1A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64723CF6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0D998A67" w14:textId="77777777" w:rsidR="001124B5" w:rsidRPr="00C50A29" w:rsidRDefault="001124B5" w:rsidP="001124B5">
      <w:pPr>
        <w:spacing w:line="240" w:lineRule="auto"/>
        <w:jc w:val="center"/>
        <w:rPr>
          <w:b/>
          <w:sz w:val="28"/>
          <w:szCs w:val="28"/>
        </w:rPr>
      </w:pPr>
    </w:p>
    <w:p w14:paraId="565F4D82" w14:textId="77777777" w:rsidR="001124B5" w:rsidRPr="00C50A29" w:rsidRDefault="001124B5" w:rsidP="001124B5">
      <w:pPr>
        <w:spacing w:line="240" w:lineRule="auto"/>
        <w:ind w:left="5400" w:right="-288"/>
        <w:rPr>
          <w:bCs/>
          <w:sz w:val="26"/>
          <w:szCs w:val="28"/>
        </w:rPr>
      </w:pPr>
      <w:r w:rsidRPr="00C50A29">
        <w:rPr>
          <w:bCs/>
          <w:sz w:val="26"/>
          <w:szCs w:val="28"/>
        </w:rPr>
        <w:t>Promotor:</w:t>
      </w:r>
    </w:p>
    <w:p w14:paraId="212D67FE" w14:textId="77777777" w:rsidR="001124B5" w:rsidRPr="00C50A29" w:rsidRDefault="001124B5" w:rsidP="001124B5">
      <w:pPr>
        <w:ind w:left="5400" w:right="-288"/>
        <w:rPr>
          <w:bCs/>
          <w:sz w:val="26"/>
          <w:szCs w:val="32"/>
        </w:rPr>
      </w:pPr>
      <w:r w:rsidRPr="00C50A29">
        <w:rPr>
          <w:bCs/>
          <w:sz w:val="26"/>
          <w:szCs w:val="28"/>
        </w:rPr>
        <w:t>................................................</w:t>
      </w:r>
    </w:p>
    <w:p w14:paraId="65FB4719" w14:textId="77777777" w:rsidR="001124B5" w:rsidRPr="00C50A29" w:rsidRDefault="001124B5" w:rsidP="001124B5">
      <w:pPr>
        <w:tabs>
          <w:tab w:val="left" w:pos="4860"/>
        </w:tabs>
        <w:ind w:left="5400" w:right="-288"/>
        <w:rPr>
          <w:bCs/>
          <w:sz w:val="26"/>
          <w:szCs w:val="28"/>
        </w:rPr>
      </w:pPr>
    </w:p>
    <w:p w14:paraId="73E38363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7A347016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48BCF766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146BE431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0A1DE101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374D957E" w14:textId="77777777" w:rsidR="001124B5" w:rsidRPr="00C50A29" w:rsidRDefault="001124B5" w:rsidP="001124B5">
      <w:pPr>
        <w:tabs>
          <w:tab w:val="left" w:pos="4860"/>
        </w:tabs>
        <w:spacing w:line="240" w:lineRule="auto"/>
        <w:rPr>
          <w:b/>
          <w:sz w:val="28"/>
          <w:szCs w:val="28"/>
        </w:rPr>
      </w:pPr>
    </w:p>
    <w:p w14:paraId="366CCA1B" w14:textId="77777777" w:rsidR="001124B5" w:rsidRPr="00C50A29" w:rsidRDefault="001124B5" w:rsidP="001124B5">
      <w:pPr>
        <w:tabs>
          <w:tab w:val="left" w:pos="4860"/>
        </w:tabs>
        <w:spacing w:line="240" w:lineRule="auto"/>
        <w:jc w:val="center"/>
        <w:rPr>
          <w:sz w:val="28"/>
          <w:szCs w:val="28"/>
        </w:rPr>
      </w:pPr>
      <w:r w:rsidRPr="00C50A29">
        <w:rPr>
          <w:sz w:val="28"/>
          <w:szCs w:val="28"/>
        </w:rPr>
        <w:t>Rzeszów 20....</w:t>
      </w:r>
    </w:p>
    <w:p w14:paraId="069244A8" w14:textId="77777777" w:rsidR="00781A16" w:rsidRPr="00C50A29" w:rsidRDefault="00781A16" w:rsidP="001C0A24">
      <w:pPr>
        <w:jc w:val="center"/>
        <w:rPr>
          <w:sz w:val="28"/>
        </w:rPr>
      </w:pPr>
    </w:p>
    <w:p w14:paraId="34608227" w14:textId="77777777" w:rsidR="001508FF" w:rsidRPr="00C50A29" w:rsidRDefault="001508FF">
      <w:pPr>
        <w:rPr>
          <w:b/>
        </w:rPr>
        <w:sectPr w:rsidR="001508FF" w:rsidRPr="00C50A29" w:rsidSect="00B5757A">
          <w:footerReference w:type="even" r:id="rId9"/>
          <w:footerReference w:type="default" r:id="rId10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756DD095" w14:textId="77777777" w:rsidR="00DD40F2" w:rsidRPr="00C50A29" w:rsidRDefault="00DD40F2">
      <w:pPr>
        <w:rPr>
          <w:b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2"/>
        </w:rPr>
        <w:id w:val="459848408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7958E40D" w14:textId="3FBD28C8" w:rsidR="00B21274" w:rsidRPr="00C50A29" w:rsidRDefault="008C73DE" w:rsidP="00B21274">
          <w:pPr>
            <w:pStyle w:val="Nagwekspisutreci"/>
            <w:spacing w:before="0" w:after="240"/>
            <w:jc w:val="center"/>
            <w:rPr>
              <w:rFonts w:ascii="Times New Roman" w:hAnsi="Times New Roman"/>
              <w:caps/>
              <w:color w:val="auto"/>
              <w:sz w:val="32"/>
            </w:rPr>
          </w:pPr>
          <w:r w:rsidRPr="00C50A29">
            <w:rPr>
              <w:rFonts w:ascii="Times New Roman" w:hAnsi="Times New Roman"/>
              <w:caps/>
              <w:color w:val="auto"/>
              <w:sz w:val="32"/>
            </w:rPr>
            <w:t>Spis treści</w:t>
          </w:r>
        </w:p>
        <w:p w14:paraId="389C9C1B" w14:textId="23CBC617" w:rsidR="00C50A29" w:rsidRPr="00C50A29" w:rsidRDefault="00B17F13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 w:rsidRPr="00C50A29">
            <w:fldChar w:fldCharType="begin"/>
          </w:r>
          <w:r w:rsidR="008C73DE" w:rsidRPr="00C50A29">
            <w:instrText xml:space="preserve"> TOC \o "1-3" \h \z \u </w:instrText>
          </w:r>
          <w:r w:rsidRPr="00C50A29">
            <w:fldChar w:fldCharType="separate"/>
          </w:r>
          <w:hyperlink w:anchor="_Toc182945492" w:history="1">
            <w:r w:rsidR="00C50A29" w:rsidRPr="00C50A29">
              <w:rPr>
                <w:rStyle w:val="Hipercze"/>
                <w:noProof/>
                <w:color w:val="auto"/>
              </w:rPr>
              <w:t>WSTĘP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_Toc182945492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5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6B1D9804" w14:textId="5791F019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3" w:history="1">
            <w:r w:rsidR="00C50A29" w:rsidRPr="00C50A29">
              <w:rPr>
                <w:rStyle w:val="Hipercze"/>
                <w:rFonts w:eastAsia="Calibri"/>
                <w:noProof/>
                <w:color w:val="auto"/>
              </w:rPr>
              <w:t xml:space="preserve">ROZDZIAŁ I </w:t>
            </w:r>
            <w:r w:rsidR="00C50A29" w:rsidRPr="00C50A29">
              <w:rPr>
                <w:rStyle w:val="Hipercze"/>
                <w:caps/>
                <w:noProof/>
                <w:color w:val="auto"/>
              </w:rPr>
              <w:t>Tytuł rozdziału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_Toc182945493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7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695DB3FB" w14:textId="7A7A3231" w:rsidR="00C50A29" w:rsidRPr="00C50A29" w:rsidRDefault="00C546DD">
          <w:pPr>
            <w:pStyle w:val="Spistreci2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4" w:history="1">
            <w:r w:rsidR="00C50A29" w:rsidRPr="00C50A29">
              <w:rPr>
                <w:rStyle w:val="Hipercze"/>
                <w:noProof/>
                <w:color w:val="auto"/>
              </w:rPr>
              <w:t>1.1 Podrozdział 1 rzędu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_Toc182945494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7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4ACE9EFE" w14:textId="2245B59A" w:rsidR="00C50A29" w:rsidRPr="00C50A29" w:rsidRDefault="00C546DD">
          <w:pPr>
            <w:pStyle w:val="Spistreci3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5" w:history="1">
            <w:r w:rsidR="00C50A29" w:rsidRPr="00C50A29">
              <w:rPr>
                <w:rStyle w:val="Hipercze"/>
                <w:noProof/>
                <w:color w:val="auto"/>
              </w:rPr>
              <w:t>1.1.1 Podrozdział 2 rzędu.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_Toc182945495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7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73B644F2" w14:textId="340D65DC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6" w:history="1">
            <w:r w:rsidR="00C50A29" w:rsidRPr="00C50A29">
              <w:rPr>
                <w:rStyle w:val="Hipercze"/>
                <w:rFonts w:eastAsia="Calibri"/>
                <w:noProof/>
                <w:color w:val="auto"/>
              </w:rPr>
              <w:t xml:space="preserve">ROZDZIAŁ II </w:t>
            </w:r>
            <w:r w:rsidR="00C50A29" w:rsidRPr="00C50A29">
              <w:rPr>
                <w:rStyle w:val="Hipercze"/>
                <w:noProof/>
                <w:color w:val="auto"/>
              </w:rPr>
              <w:t>Uwagi pomocnicze do formatowania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_Toc182945496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11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327FED7A" w14:textId="64352CA8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7" w:history="1">
            <w:r w:rsidR="00C50A29" w:rsidRPr="00C50A29">
              <w:rPr>
                <w:rStyle w:val="Hipercze"/>
                <w:rFonts w:eastAsia="Calibri"/>
                <w:noProof/>
                <w:color w:val="auto"/>
              </w:rPr>
              <w:t xml:space="preserve">ROZDZIAŁ III  </w:t>
            </w:r>
            <w:r w:rsidR="00C50A29" w:rsidRPr="00C50A29">
              <w:rPr>
                <w:rStyle w:val="Hipercze"/>
                <w:noProof/>
                <w:color w:val="auto"/>
              </w:rPr>
              <w:t>Zalecenia w celu uniknięcia najczęstszych błędów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_Toc182945497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15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70C63B02" w14:textId="64767019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8" w:history="1">
            <w:r w:rsidR="00C50A29" w:rsidRPr="00C50A29">
              <w:rPr>
                <w:rStyle w:val="Hipercze"/>
                <w:rFonts w:eastAsia="Calibri"/>
                <w:noProof/>
                <w:color w:val="auto"/>
              </w:rPr>
              <w:t xml:space="preserve">ROZDZIAŁ IV </w:t>
            </w:r>
            <w:r w:rsidR="00C50A29" w:rsidRPr="00C50A29">
              <w:rPr>
                <w:rStyle w:val="Hipercze"/>
                <w:noProof/>
                <w:color w:val="auto"/>
              </w:rPr>
              <w:t>Tytuł rozdziału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_Toc182945498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17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7FD2A5D2" w14:textId="49A609B3" w:rsidR="00C50A29" w:rsidRPr="00C50A29" w:rsidRDefault="00C546DD">
          <w:pPr>
            <w:pStyle w:val="Spistreci2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499" w:history="1">
            <w:r w:rsidR="00C50A29" w:rsidRPr="00C50A29">
              <w:rPr>
                <w:rStyle w:val="Hipercze"/>
                <w:noProof/>
                <w:color w:val="auto"/>
              </w:rPr>
              <w:t>4.1. Metodyka pracy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_Toc182945499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17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4F307149" w14:textId="78D73DB3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500" w:history="1">
            <w:r w:rsidR="00C50A29" w:rsidRPr="00C50A29">
              <w:rPr>
                <w:rStyle w:val="Hipercze"/>
                <w:caps/>
                <w:noProof/>
                <w:color w:val="auto"/>
              </w:rPr>
              <w:t>Zakończenie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_Toc182945500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19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1076CB13" w14:textId="2D579294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501" w:history="1">
            <w:r w:rsidR="00C50A29" w:rsidRPr="00C50A29">
              <w:rPr>
                <w:rStyle w:val="Hipercze"/>
                <w:noProof/>
                <w:color w:val="auto"/>
              </w:rPr>
              <w:t>BIBLIOGRAFIA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_Toc182945501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21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38594B4E" w14:textId="536B72EB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502" w:history="1">
            <w:r w:rsidR="00C50A29" w:rsidRPr="00C50A29">
              <w:rPr>
                <w:rStyle w:val="Hipercze"/>
                <w:noProof/>
                <w:color w:val="auto"/>
              </w:rPr>
              <w:t>SPIS TABEL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_Toc182945502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22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54AABA0A" w14:textId="7F3E50C9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503" w:history="1">
            <w:r w:rsidR="00C50A29" w:rsidRPr="00C50A29">
              <w:rPr>
                <w:rStyle w:val="Hipercze"/>
                <w:noProof/>
                <w:color w:val="auto"/>
              </w:rPr>
              <w:t>SPIS RYSUNKÓW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_Toc182945503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22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34AFEF25" w14:textId="77F1FF7D" w:rsidR="00C50A29" w:rsidRPr="00C50A29" w:rsidRDefault="00C546DD">
          <w:pPr>
            <w:pStyle w:val="Spistreci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82945504" w:history="1">
            <w:r w:rsidR="00C50A29" w:rsidRPr="00C50A29">
              <w:rPr>
                <w:rStyle w:val="Hipercze"/>
                <w:noProof/>
                <w:color w:val="auto"/>
              </w:rPr>
              <w:t>STRESZCZENIE PRACY</w:t>
            </w:r>
            <w:r w:rsidR="00C50A29" w:rsidRPr="00C50A29">
              <w:rPr>
                <w:noProof/>
                <w:webHidden/>
              </w:rPr>
              <w:tab/>
            </w:r>
            <w:r w:rsidR="00C50A29" w:rsidRPr="00C50A29">
              <w:rPr>
                <w:noProof/>
                <w:webHidden/>
              </w:rPr>
              <w:fldChar w:fldCharType="begin"/>
            </w:r>
            <w:r w:rsidR="00C50A29" w:rsidRPr="00C50A29">
              <w:rPr>
                <w:noProof/>
                <w:webHidden/>
              </w:rPr>
              <w:instrText xml:space="preserve"> PAGEREF _Toc182945504 \h </w:instrText>
            </w:r>
            <w:r w:rsidR="00C50A29" w:rsidRPr="00C50A29">
              <w:rPr>
                <w:noProof/>
                <w:webHidden/>
              </w:rPr>
            </w:r>
            <w:r w:rsidR="00C50A29" w:rsidRPr="00C50A29">
              <w:rPr>
                <w:noProof/>
                <w:webHidden/>
              </w:rPr>
              <w:fldChar w:fldCharType="separate"/>
            </w:r>
            <w:r w:rsidR="000202A0">
              <w:rPr>
                <w:noProof/>
                <w:webHidden/>
              </w:rPr>
              <w:t>23</w:t>
            </w:r>
            <w:r w:rsidR="00C50A29" w:rsidRPr="00C50A29">
              <w:rPr>
                <w:noProof/>
                <w:webHidden/>
              </w:rPr>
              <w:fldChar w:fldCharType="end"/>
            </w:r>
          </w:hyperlink>
        </w:p>
        <w:p w14:paraId="02854F02" w14:textId="5C762C4A" w:rsidR="008C73DE" w:rsidRPr="00C50A29" w:rsidRDefault="00B17F13" w:rsidP="00B21274">
          <w:pPr>
            <w:pStyle w:val="Spistreci1"/>
            <w:tabs>
              <w:tab w:val="right" w:leader="dot" w:pos="8493"/>
            </w:tabs>
          </w:pPr>
          <w:r w:rsidRPr="00C50A29">
            <w:fldChar w:fldCharType="end"/>
          </w:r>
        </w:p>
      </w:sdtContent>
    </w:sdt>
    <w:p w14:paraId="4F34C376" w14:textId="77777777" w:rsidR="00781A16" w:rsidRPr="00C50A29" w:rsidRDefault="00781A16" w:rsidP="008C73DE"/>
    <w:p w14:paraId="363B6781" w14:textId="77777777" w:rsidR="002C5D1A" w:rsidRPr="00C50A29" w:rsidRDefault="002C5D1A" w:rsidP="00132456">
      <w:pPr>
        <w:pStyle w:val="R1"/>
        <w:widowControl w:val="0"/>
        <w:sectPr w:rsidR="002C5D1A" w:rsidRPr="00C50A29" w:rsidSect="001508FF">
          <w:headerReference w:type="first" r:id="rId11"/>
          <w:footerReference w:type="first" r:id="rId12"/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1FFE7DFB" w14:textId="77777777" w:rsidR="00606430" w:rsidRPr="00C50A29" w:rsidRDefault="008934C9" w:rsidP="00132456">
      <w:pPr>
        <w:pStyle w:val="R1"/>
        <w:widowControl w:val="0"/>
      </w:pPr>
      <w:bookmarkStart w:id="0" w:name="_Toc182945492"/>
      <w:r w:rsidRPr="00C50A29">
        <w:lastRenderedPageBreak/>
        <w:t>WSTĘP</w:t>
      </w:r>
      <w:bookmarkEnd w:id="0"/>
    </w:p>
    <w:p w14:paraId="0133CFEB" w14:textId="77777777" w:rsidR="00E90F2A" w:rsidRPr="00C50A29" w:rsidRDefault="00AC0968" w:rsidP="00AC0968">
      <w:pPr>
        <w:pStyle w:val="Tekst"/>
        <w:widowControl w:val="0"/>
      </w:pPr>
      <w:r w:rsidRPr="00C50A29">
        <w:t>Tekst wstępu</w:t>
      </w:r>
      <w:r w:rsidR="00E937F0" w:rsidRPr="00C50A29">
        <w:rPr>
          <w:rStyle w:val="Odwoanieprzypisudolnego"/>
        </w:rPr>
        <w:footnoteReference w:id="1"/>
      </w:r>
    </w:p>
    <w:p w14:paraId="3BBC13A8" w14:textId="77777777" w:rsidR="00E937F0" w:rsidRPr="00C50A29" w:rsidRDefault="00E937F0" w:rsidP="00AC0968">
      <w:pPr>
        <w:pStyle w:val="Tekst"/>
        <w:widowControl w:val="0"/>
      </w:pPr>
      <w:r w:rsidRPr="00C50A29">
        <w:t>Po kolejnych rozdziałach głównych wstawiamy podział sekcji na stronie nieparzystej.</w:t>
      </w:r>
    </w:p>
    <w:p w14:paraId="394AF118" w14:textId="77777777" w:rsidR="00E937F0" w:rsidRPr="00C50A29" w:rsidRDefault="00E937F0" w:rsidP="00AC0968">
      <w:pPr>
        <w:pStyle w:val="Tekst"/>
        <w:widowControl w:val="0"/>
      </w:pPr>
    </w:p>
    <w:p w14:paraId="0B0FFB97" w14:textId="4CAF1218" w:rsidR="00781A16" w:rsidRPr="00C50A29" w:rsidRDefault="00781A16" w:rsidP="00612DFC">
      <w:pPr>
        <w:pStyle w:val="R1"/>
        <w:widowControl w:val="0"/>
        <w:jc w:val="both"/>
        <w:rPr>
          <w:rFonts w:eastAsia="Calibri"/>
          <w:b w:val="0"/>
          <w:bCs w:val="0"/>
          <w:sz w:val="24"/>
          <w:szCs w:val="24"/>
        </w:rPr>
        <w:sectPr w:rsidR="00781A16" w:rsidRPr="00C50A29" w:rsidSect="002C5D1A">
          <w:headerReference w:type="first" r:id="rId13"/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7F338979" w14:textId="66261068" w:rsidR="00606430" w:rsidRPr="00C50A29" w:rsidRDefault="00606430" w:rsidP="00132456">
      <w:pPr>
        <w:pStyle w:val="R1"/>
        <w:widowControl w:val="0"/>
      </w:pPr>
      <w:bookmarkStart w:id="1" w:name="_Toc182945493"/>
      <w:r w:rsidRPr="00C50A29">
        <w:rPr>
          <w:rFonts w:eastAsia="Calibri"/>
          <w:sz w:val="36"/>
        </w:rPr>
        <w:lastRenderedPageBreak/>
        <w:t>ROZDZIAŁ I</w:t>
      </w:r>
      <w:r w:rsidR="006442CB" w:rsidRPr="00C50A29">
        <w:rPr>
          <w:rFonts w:eastAsia="Calibri"/>
          <w:sz w:val="36"/>
        </w:rPr>
        <w:br/>
      </w:r>
      <w:r w:rsidR="00AC0968" w:rsidRPr="00C50A29">
        <w:rPr>
          <w:caps/>
        </w:rPr>
        <w:t>Tytuł rozdziału</w:t>
      </w:r>
      <w:bookmarkEnd w:id="1"/>
      <w:r w:rsidR="00612DFC" w:rsidRPr="00C50A29">
        <w:t xml:space="preserve"> </w:t>
      </w:r>
    </w:p>
    <w:p w14:paraId="772DDAF1" w14:textId="77777777" w:rsidR="00606430" w:rsidRPr="00C50A29" w:rsidRDefault="00AC0968" w:rsidP="00132456">
      <w:pPr>
        <w:pStyle w:val="Tekst"/>
        <w:widowControl w:val="0"/>
      </w:pPr>
      <w:r w:rsidRPr="00C50A29">
        <w:t xml:space="preserve">Tekst rozdziału. </w:t>
      </w:r>
      <w:r w:rsidR="00E937F0" w:rsidRPr="00C50A29">
        <w:t xml:space="preserve">Po numerze rozdziały wstawiamy ręczny podział wiersza, a nie koniec akapitu. To ważne, ma </w:t>
      </w:r>
      <w:r w:rsidR="00296789" w:rsidRPr="00C50A29">
        <w:t>konsekwencje</w:t>
      </w:r>
      <w:r w:rsidR="00E937F0" w:rsidRPr="00C50A29">
        <w:t xml:space="preserve"> w spisie treści.</w:t>
      </w:r>
    </w:p>
    <w:p w14:paraId="353556A6" w14:textId="77777777" w:rsidR="00606430" w:rsidRPr="00C50A29" w:rsidRDefault="008C58FA" w:rsidP="00132456">
      <w:pPr>
        <w:pStyle w:val="R11"/>
        <w:widowControl w:val="0"/>
      </w:pPr>
      <w:bookmarkStart w:id="2" w:name="_Toc182945494"/>
      <w:r w:rsidRPr="00C50A29">
        <w:t>1.1</w:t>
      </w:r>
      <w:r w:rsidR="008934C9" w:rsidRPr="00C50A29">
        <w:t xml:space="preserve"> </w:t>
      </w:r>
      <w:r w:rsidR="00AC0968" w:rsidRPr="00C50A29">
        <w:t>Podrozdział 1 rzędu</w:t>
      </w:r>
      <w:bookmarkEnd w:id="2"/>
    </w:p>
    <w:p w14:paraId="5A49E4F6" w14:textId="77777777" w:rsidR="00606430" w:rsidRPr="00C50A29" w:rsidRDefault="00AC0968" w:rsidP="00132456">
      <w:pPr>
        <w:pStyle w:val="Tekst"/>
        <w:widowControl w:val="0"/>
      </w:pPr>
      <w:r w:rsidRPr="00C50A29">
        <w:t>Tekst</w:t>
      </w:r>
    </w:p>
    <w:p w14:paraId="5FE19638" w14:textId="77777777" w:rsidR="00606430" w:rsidRPr="00C50A29" w:rsidRDefault="008F4764" w:rsidP="00132456">
      <w:pPr>
        <w:pStyle w:val="R111"/>
        <w:widowControl w:val="0"/>
      </w:pPr>
      <w:bookmarkStart w:id="3" w:name="_Toc182945495"/>
      <w:r w:rsidRPr="00C50A29">
        <w:t xml:space="preserve">1.1.1 </w:t>
      </w:r>
      <w:r w:rsidR="00AC0968" w:rsidRPr="00C50A29">
        <w:t>Podrozdział 2 rzędu</w:t>
      </w:r>
      <w:r w:rsidR="00606430" w:rsidRPr="00C50A29">
        <w:t>.</w:t>
      </w:r>
      <w:bookmarkEnd w:id="3"/>
    </w:p>
    <w:p w14:paraId="6C4CCEEA" w14:textId="77777777" w:rsidR="00606430" w:rsidRPr="00C50A29" w:rsidRDefault="00AC0968" w:rsidP="00AC0968">
      <w:pPr>
        <w:pStyle w:val="Tekst"/>
        <w:widowControl w:val="0"/>
        <w:rPr>
          <w:rFonts w:eastAsia="Times New Roman"/>
        </w:rPr>
      </w:pPr>
      <w:r w:rsidRPr="00C50A29">
        <w:t xml:space="preserve">Tekst. </w:t>
      </w:r>
    </w:p>
    <w:p w14:paraId="59AAC86A" w14:textId="77777777" w:rsidR="00606430" w:rsidRPr="00C50A29" w:rsidRDefault="002B5E9B" w:rsidP="00AE36A4">
      <w:pPr>
        <w:pStyle w:val="PunktorKK"/>
      </w:pPr>
      <w:proofErr w:type="gramStart"/>
      <w:r w:rsidRPr="00C50A29">
        <w:t>w</w:t>
      </w:r>
      <w:r w:rsidR="00AC0968" w:rsidRPr="00C50A29">
        <w:t>ypunktowanie</w:t>
      </w:r>
      <w:proofErr w:type="gramEnd"/>
      <w:r w:rsidRPr="00C50A29">
        <w:t>;</w:t>
      </w:r>
    </w:p>
    <w:p w14:paraId="07D76972" w14:textId="77777777" w:rsidR="0063665F" w:rsidRPr="00C50A29" w:rsidRDefault="0063665F" w:rsidP="00E937F0">
      <w:pPr>
        <w:pStyle w:val="Punktor2"/>
      </w:pPr>
      <w:proofErr w:type="gramStart"/>
      <w:r w:rsidRPr="00C50A29">
        <w:t>zrób</w:t>
      </w:r>
      <w:proofErr w:type="gramEnd"/>
      <w:r w:rsidRPr="00C50A29">
        <w:t xml:space="preserve"> podpunkt </w:t>
      </w:r>
    </w:p>
    <w:p w14:paraId="6DF4F335" w14:textId="77777777" w:rsidR="00B5757A" w:rsidRPr="00C50A29" w:rsidRDefault="00B5757A">
      <w:r w:rsidRPr="00C50A29">
        <w:br w:type="page"/>
      </w:r>
    </w:p>
    <w:p w14:paraId="69232C51" w14:textId="77777777" w:rsidR="00806DB3" w:rsidRPr="00C50A29" w:rsidRDefault="008C28B9" w:rsidP="00806DB3">
      <w:pPr>
        <w:pStyle w:val="Tekst"/>
      </w:pPr>
      <w:r w:rsidRPr="00C50A29">
        <w:lastRenderedPageBreak/>
        <w:t xml:space="preserve">Podział stron </w:t>
      </w:r>
      <w:r w:rsidRPr="00C50A29">
        <w:rPr>
          <w:b/>
        </w:rPr>
        <w:t>WYŁĄCZNIE</w:t>
      </w:r>
      <w:r w:rsidRPr="00C50A29">
        <w:t xml:space="preserve"> przez wstawianie znaku podziału, a nie przez wstawianie pustych akapitów.</w:t>
      </w:r>
    </w:p>
    <w:p w14:paraId="76952084" w14:textId="77777777" w:rsidR="009B76CE" w:rsidRDefault="009B76CE">
      <w:r>
        <w:br w:type="page"/>
      </w:r>
    </w:p>
    <w:p w14:paraId="02E91F53" w14:textId="77777777" w:rsidR="006C0EA1" w:rsidRPr="00C50A29" w:rsidRDefault="00296789" w:rsidP="00296789">
      <w:pPr>
        <w:pStyle w:val="Tekst"/>
      </w:pPr>
      <w:bookmarkStart w:id="4" w:name="_GoBack"/>
      <w:bookmarkEnd w:id="4"/>
      <w:r w:rsidRPr="00C50A29">
        <w:lastRenderedPageBreak/>
        <w:t>Przykłady</w:t>
      </w:r>
    </w:p>
    <w:p w14:paraId="446366EE" w14:textId="7C1536F2" w:rsidR="00606430" w:rsidRPr="00C50A29" w:rsidRDefault="00287D54" w:rsidP="007B4828">
      <w:pPr>
        <w:pStyle w:val="Tabela-tytu"/>
      </w:pPr>
      <w:bookmarkStart w:id="5" w:name="_Toc182821783"/>
      <w:r w:rsidRPr="00C50A29">
        <w:t xml:space="preserve">Tabela </w:t>
      </w:r>
      <w:r w:rsidR="00B17F13" w:rsidRPr="00C50A29">
        <w:fldChar w:fldCharType="begin"/>
      </w:r>
      <w:r w:rsidR="004408F2" w:rsidRPr="00C50A29">
        <w:instrText xml:space="preserve"> SEQ Tabela \* ARABIC </w:instrText>
      </w:r>
      <w:r w:rsidR="00B17F13" w:rsidRPr="00C50A29">
        <w:fldChar w:fldCharType="separate"/>
      </w:r>
      <w:r w:rsidR="000202A0">
        <w:rPr>
          <w:noProof/>
        </w:rPr>
        <w:t>1</w:t>
      </w:r>
      <w:r w:rsidR="00B17F13" w:rsidRPr="00C50A29">
        <w:rPr>
          <w:noProof/>
        </w:rPr>
        <w:fldChar w:fldCharType="end"/>
      </w:r>
      <w:r w:rsidR="00AF3A08" w:rsidRPr="00C50A29">
        <w:t xml:space="preserve">. </w:t>
      </w:r>
      <w:r w:rsidR="00AE36A4" w:rsidRPr="00C50A29">
        <w:t>Nazwa tabeli</w:t>
      </w:r>
      <w:bookmarkEnd w:id="5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3"/>
      </w:tblGrid>
      <w:tr w:rsidR="00C50A29" w:rsidRPr="00C50A29" w14:paraId="654B6DEE" w14:textId="77777777" w:rsidTr="00480665">
        <w:trPr>
          <w:jc w:val="center"/>
        </w:trPr>
        <w:tc>
          <w:tcPr>
            <w:tcW w:w="1692" w:type="dxa"/>
          </w:tcPr>
          <w:p w14:paraId="34707FA5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2" w:type="dxa"/>
          </w:tcPr>
          <w:p w14:paraId="5ADDBCD9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2" w:type="dxa"/>
          </w:tcPr>
          <w:p w14:paraId="07A2BDDB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3" w:type="dxa"/>
          </w:tcPr>
          <w:p w14:paraId="095A390D" w14:textId="77777777" w:rsidR="005E437C" w:rsidRPr="00C50A29" w:rsidRDefault="005E437C" w:rsidP="00800A1B">
            <w:pPr>
              <w:pStyle w:val="Tabelabody"/>
            </w:pPr>
          </w:p>
        </w:tc>
      </w:tr>
      <w:tr w:rsidR="00C50A29" w:rsidRPr="00C50A29" w14:paraId="1EA02DE8" w14:textId="77777777" w:rsidTr="00480665">
        <w:trPr>
          <w:jc w:val="center"/>
        </w:trPr>
        <w:tc>
          <w:tcPr>
            <w:tcW w:w="1692" w:type="dxa"/>
          </w:tcPr>
          <w:p w14:paraId="19C524DF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2" w:type="dxa"/>
          </w:tcPr>
          <w:p w14:paraId="3B243795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2" w:type="dxa"/>
          </w:tcPr>
          <w:p w14:paraId="77752E49" w14:textId="77777777" w:rsidR="005E437C" w:rsidRPr="00C50A29" w:rsidRDefault="005E437C" w:rsidP="00800A1B">
            <w:pPr>
              <w:pStyle w:val="Tabelabody"/>
            </w:pPr>
          </w:p>
        </w:tc>
        <w:tc>
          <w:tcPr>
            <w:tcW w:w="1693" w:type="dxa"/>
          </w:tcPr>
          <w:p w14:paraId="657D9A95" w14:textId="77777777" w:rsidR="005E437C" w:rsidRPr="00C50A29" w:rsidRDefault="005E437C" w:rsidP="00800A1B">
            <w:pPr>
              <w:pStyle w:val="Tabelabody"/>
            </w:pPr>
          </w:p>
        </w:tc>
      </w:tr>
    </w:tbl>
    <w:p w14:paraId="020DE6B7" w14:textId="77777777" w:rsidR="00606430" w:rsidRPr="00C50A29" w:rsidRDefault="00606430" w:rsidP="002B392E">
      <w:pPr>
        <w:pStyle w:val="do"/>
      </w:pPr>
      <w:r w:rsidRPr="00C50A29">
        <w:t xml:space="preserve">Źródło: Opracowanie własne na podstawie: N. Szeszenia-Dąbrowska, J. </w:t>
      </w:r>
      <w:proofErr w:type="spellStart"/>
      <w:r w:rsidRPr="00C50A29">
        <w:t>Siuta</w:t>
      </w:r>
      <w:proofErr w:type="spellEnd"/>
      <w:r w:rsidRPr="00C50A29">
        <w:t>, A. Gniazdowski, Z. Jasak,</w:t>
      </w:r>
      <w:r w:rsidR="004A400E" w:rsidRPr="00C50A29">
        <w:t xml:space="preserve"> </w:t>
      </w:r>
      <w:r w:rsidRPr="00C50A29">
        <w:rPr>
          <w:i/>
        </w:rPr>
        <w:t>Azbest</w:t>
      </w:r>
      <w:r w:rsidR="005F319D" w:rsidRPr="00C50A29">
        <w:rPr>
          <w:i/>
        </w:rPr>
        <w:t xml:space="preserve"> w </w:t>
      </w:r>
      <w:r w:rsidRPr="00C50A29">
        <w:rPr>
          <w:i/>
        </w:rPr>
        <w:t>Gminie Szczucin, zagrożenie</w:t>
      </w:r>
      <w:r w:rsidR="00DB2D96" w:rsidRPr="00C50A29">
        <w:rPr>
          <w:i/>
        </w:rPr>
        <w:t xml:space="preserve"> i</w:t>
      </w:r>
      <w:r w:rsidR="005F319D" w:rsidRPr="00C50A29">
        <w:rPr>
          <w:i/>
        </w:rPr>
        <w:t xml:space="preserve"> </w:t>
      </w:r>
      <w:proofErr w:type="spellStart"/>
      <w:r w:rsidRPr="00C50A29">
        <w:rPr>
          <w:i/>
        </w:rPr>
        <w:t>sanitacja</w:t>
      </w:r>
      <w:proofErr w:type="spellEnd"/>
      <w:r w:rsidRPr="00C50A29">
        <w:rPr>
          <w:i/>
        </w:rPr>
        <w:t>,</w:t>
      </w:r>
      <w:r w:rsidRPr="00C50A29">
        <w:t xml:space="preserve"> Wydawnictwo Naukowe Gabriel Borowski, Kraków-Łódź-Warszawa, 2003, s.</w:t>
      </w:r>
      <w:r w:rsidR="002B392E" w:rsidRPr="00C50A29">
        <w:t xml:space="preserve"> </w:t>
      </w:r>
      <w:r w:rsidRPr="00C50A29">
        <w:t>10.</w:t>
      </w:r>
    </w:p>
    <w:p w14:paraId="6A58AE41" w14:textId="09E1EB16" w:rsidR="00612BE5" w:rsidRPr="00C50A29" w:rsidRDefault="00A27A26" w:rsidP="008C16AE">
      <w:pPr>
        <w:pStyle w:val="Tekst"/>
      </w:pPr>
      <w:r w:rsidRPr="00C50A29">
        <w:t>Tekst.</w:t>
      </w:r>
      <w:r w:rsidR="00612BE5" w:rsidRPr="00C50A29">
        <w:t xml:space="preserve"> </w:t>
      </w:r>
    </w:p>
    <w:p w14:paraId="6721E129" w14:textId="3D815A52" w:rsidR="00A27A26" w:rsidRPr="00C50A29" w:rsidRDefault="008C16AE" w:rsidP="00800A1B">
      <w:pPr>
        <w:pStyle w:val="Rysunek"/>
      </w:pPr>
      <w:r w:rsidRPr="00C50A29">
        <w:rPr>
          <w:noProof/>
          <w:lang w:eastAsia="pl-PL"/>
        </w:rPr>
        <w:drawing>
          <wp:inline distT="0" distB="0" distL="0" distR="0" wp14:anchorId="2672D721" wp14:editId="166EAEE2">
            <wp:extent cx="4516755" cy="2647950"/>
            <wp:effectExtent l="0" t="0" r="1714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9C7C1CE" w14:textId="7A3C7683" w:rsidR="005B7A79" w:rsidRPr="00C50A29" w:rsidRDefault="005B7A79" w:rsidP="0009135F">
      <w:pPr>
        <w:pStyle w:val="Rystytu"/>
      </w:pPr>
      <w:bookmarkStart w:id="6" w:name="_Toc182821789"/>
      <w:r w:rsidRPr="00C50A29">
        <w:t xml:space="preserve">Rys. </w:t>
      </w:r>
      <w:r w:rsidR="00B17F13" w:rsidRPr="00C50A29">
        <w:fldChar w:fldCharType="begin"/>
      </w:r>
      <w:r w:rsidR="004408F2" w:rsidRPr="00C50A29">
        <w:instrText xml:space="preserve"> SEQ Rys. \* ARABIC </w:instrText>
      </w:r>
      <w:r w:rsidR="00B17F13" w:rsidRPr="00C50A29">
        <w:fldChar w:fldCharType="separate"/>
      </w:r>
      <w:r w:rsidR="000202A0">
        <w:rPr>
          <w:noProof/>
        </w:rPr>
        <w:t>1</w:t>
      </w:r>
      <w:r w:rsidR="00B17F13" w:rsidRPr="00C50A29">
        <w:rPr>
          <w:noProof/>
        </w:rPr>
        <w:fldChar w:fldCharType="end"/>
      </w:r>
      <w:r w:rsidRPr="00C50A29">
        <w:t>. Tytuł rysunku</w:t>
      </w:r>
      <w:r w:rsidR="008C16AE" w:rsidRPr="00C50A29">
        <w:t xml:space="preserve">. </w:t>
      </w:r>
      <w:r w:rsidR="00480665" w:rsidRPr="00C50A29">
        <w:t xml:space="preserve">Zastosowano </w:t>
      </w:r>
      <w:proofErr w:type="gramStart"/>
      <w:r w:rsidR="00480665" w:rsidRPr="00C50A29">
        <w:t>styl !_</w:t>
      </w:r>
      <w:proofErr w:type="spellStart"/>
      <w:proofErr w:type="gramEnd"/>
      <w:r w:rsidR="00480665" w:rsidRPr="00C50A29">
        <w:t>Rys_tytuł</w:t>
      </w:r>
      <w:proofErr w:type="spellEnd"/>
      <w:r w:rsidR="00480665" w:rsidRPr="00C50A29">
        <w:t>, a treść tytułu jest specjalnie taka długa, aby pokazać formatowanie względem marginesów</w:t>
      </w:r>
      <w:r w:rsidR="008C16AE" w:rsidRPr="00C50A29">
        <w:t>. Po tytule nie stawia się kropki</w:t>
      </w:r>
      <w:bookmarkEnd w:id="6"/>
    </w:p>
    <w:p w14:paraId="1F62C27F" w14:textId="77777777" w:rsidR="005D7B07" w:rsidRPr="00C50A29" w:rsidRDefault="005D7B07" w:rsidP="005D7B07">
      <w:pPr>
        <w:pStyle w:val="do"/>
      </w:pPr>
      <w:r w:rsidRPr="00C50A29">
        <w:t>Źródło</w:t>
      </w:r>
      <w:r w:rsidR="007B4828" w:rsidRPr="00C50A29">
        <w:t>:</w:t>
      </w:r>
      <w:r w:rsidRPr="00C50A29">
        <w:t xml:space="preserve"> </w:t>
      </w:r>
      <w:r w:rsidR="007A6AA2" w:rsidRPr="00C50A29">
        <w:t>Opracowanie własne</w:t>
      </w:r>
    </w:p>
    <w:p w14:paraId="2ACC40A1" w14:textId="77777777" w:rsidR="00FF03FF" w:rsidRPr="00C50A29" w:rsidRDefault="00FF03FF" w:rsidP="00FF03FF">
      <w:pPr>
        <w:pStyle w:val="Tekstcd"/>
      </w:pPr>
      <w:r w:rsidRPr="00C50A29">
        <w:t xml:space="preserve">Kontynuacja akapitu. Ten styl stosujemy wyłącznie tam, gdzie akapit jest </w:t>
      </w:r>
      <w:r w:rsidR="00806DB3" w:rsidRPr="00C50A29">
        <w:t xml:space="preserve">przerwany przez </w:t>
      </w:r>
      <w:r w:rsidRPr="00C50A29">
        <w:t>wstawian</w:t>
      </w:r>
      <w:r w:rsidR="00806DB3" w:rsidRPr="00C50A29">
        <w:t>e</w:t>
      </w:r>
      <w:r w:rsidRPr="00C50A29">
        <w:t xml:space="preserve"> obiekt</w:t>
      </w:r>
      <w:r w:rsidR="00806DB3" w:rsidRPr="00C50A29">
        <w:t>y</w:t>
      </w:r>
      <w:r w:rsidRPr="00C50A29">
        <w:t>, czyli myśl jest kontynuowana</w:t>
      </w:r>
      <w:r w:rsidR="00806DB3" w:rsidRPr="00C50A29">
        <w:t>.</w:t>
      </w:r>
    </w:p>
    <w:p w14:paraId="78D826B1" w14:textId="77777777" w:rsidR="005B7A79" w:rsidRPr="00C50A29" w:rsidRDefault="005B7A79" w:rsidP="005B7A79">
      <w:pPr>
        <w:pStyle w:val="Tekst"/>
      </w:pPr>
      <w:r w:rsidRPr="00C50A29">
        <w:t>Tekst</w:t>
      </w:r>
      <w:r w:rsidR="00806DB3" w:rsidRPr="00C50A29">
        <w:t>.</w:t>
      </w:r>
    </w:p>
    <w:p w14:paraId="17515C13" w14:textId="77777777" w:rsidR="005F319D" w:rsidRPr="00C50A29" w:rsidRDefault="005F319D" w:rsidP="005B7A79">
      <w:pPr>
        <w:pStyle w:val="Tekst"/>
      </w:pPr>
    </w:p>
    <w:p w14:paraId="2745FD7A" w14:textId="77777777" w:rsidR="00256EC1" w:rsidRPr="00C50A29" w:rsidRDefault="00256EC1" w:rsidP="00B3512B">
      <w:pPr>
        <w:pStyle w:val="R1"/>
        <w:widowControl w:val="0"/>
        <w:sectPr w:rsidR="00256EC1" w:rsidRPr="00C50A29" w:rsidSect="00781A16"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4319EA1E" w14:textId="04F3EACC" w:rsidR="00FF03FF" w:rsidRPr="00C50A29" w:rsidRDefault="00FF03FF" w:rsidP="00FF03FF">
      <w:pPr>
        <w:pStyle w:val="R1"/>
        <w:widowControl w:val="0"/>
      </w:pPr>
      <w:bookmarkStart w:id="7" w:name="_Toc182945496"/>
      <w:r w:rsidRPr="00C50A29">
        <w:rPr>
          <w:rFonts w:eastAsia="Calibri"/>
          <w:sz w:val="36"/>
        </w:rPr>
        <w:lastRenderedPageBreak/>
        <w:t>ROZDZIAŁ II</w:t>
      </w:r>
      <w:r w:rsidRPr="00C50A29">
        <w:rPr>
          <w:rFonts w:eastAsia="Calibri"/>
          <w:sz w:val="36"/>
        </w:rPr>
        <w:br/>
      </w:r>
      <w:r w:rsidR="00450C9F" w:rsidRPr="00C50A29">
        <w:t>Uwagi pomocnicze do formatowania</w:t>
      </w:r>
      <w:bookmarkEnd w:id="7"/>
    </w:p>
    <w:p w14:paraId="54374E99" w14:textId="028DECC2" w:rsidR="00800A1B" w:rsidRPr="00C50A29" w:rsidRDefault="00800A1B" w:rsidP="00FF03FF">
      <w:pPr>
        <w:pStyle w:val="Tekst"/>
      </w:pPr>
      <w:r w:rsidRPr="00C50A29">
        <w:t>Stosowane w dokumencie formatowanie oparte jest o style</w:t>
      </w:r>
      <w:r w:rsidR="008F01DB" w:rsidRPr="00C50A29">
        <w:t xml:space="preserve">, ich galerię można wyświetlić na wstążce </w:t>
      </w:r>
      <w:r w:rsidR="009F29AF" w:rsidRPr="00C50A29">
        <w:t>„</w:t>
      </w:r>
      <w:r w:rsidR="008F01DB" w:rsidRPr="00C50A29">
        <w:t>narzędzia główne</w:t>
      </w:r>
      <w:r w:rsidR="009F29AF" w:rsidRPr="00C50A29">
        <w:t>”</w:t>
      </w:r>
      <w:r w:rsidR="008F01DB" w:rsidRPr="00C50A29">
        <w:t xml:space="preserve"> przeciskając zamek rozwinięcia paska (</w:t>
      </w:r>
      <w:r w:rsidR="00E111B7" w:rsidRPr="00C50A29">
        <w:fldChar w:fldCharType="begin"/>
      </w:r>
      <w:r w:rsidR="00E111B7" w:rsidRPr="00C50A29">
        <w:instrText xml:space="preserve"> REF _Ref182559254 \h </w:instrText>
      </w:r>
      <w:r w:rsidR="00E111B7" w:rsidRPr="00C50A29">
        <w:fldChar w:fldCharType="separate"/>
      </w:r>
      <w:r w:rsidR="000202A0" w:rsidRPr="00C50A29">
        <w:t xml:space="preserve">Rys. </w:t>
      </w:r>
      <w:r w:rsidR="000202A0">
        <w:rPr>
          <w:noProof/>
        </w:rPr>
        <w:t>2</w:t>
      </w:r>
      <w:r w:rsidR="00E111B7" w:rsidRPr="00C50A29">
        <w:fldChar w:fldCharType="end"/>
      </w:r>
      <w:r w:rsidR="008F01DB" w:rsidRPr="00C50A29">
        <w:t>)</w:t>
      </w:r>
      <w:r w:rsidR="009F29AF" w:rsidRPr="00C50A29">
        <w:t>.</w:t>
      </w:r>
    </w:p>
    <w:p w14:paraId="68CF2B48" w14:textId="77777777" w:rsidR="00800A1B" w:rsidRPr="00C50A29" w:rsidRDefault="00800A1B" w:rsidP="00FF03FF">
      <w:pPr>
        <w:pStyle w:val="Tekst"/>
      </w:pPr>
    </w:p>
    <w:p w14:paraId="6EBC51FA" w14:textId="77777777" w:rsidR="007A6AA2" w:rsidRPr="00C50A29" w:rsidRDefault="007A6AA2" w:rsidP="007A6AA2">
      <w:pPr>
        <w:pStyle w:val="Rysunek"/>
      </w:pPr>
      <w:r w:rsidRPr="00C50A2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F3603" wp14:editId="0537DF2B">
                <wp:simplePos x="0" y="0"/>
                <wp:positionH relativeFrom="column">
                  <wp:posOffset>2215542</wp:posOffset>
                </wp:positionH>
                <wp:positionV relativeFrom="paragraph">
                  <wp:posOffset>771268</wp:posOffset>
                </wp:positionV>
                <wp:extent cx="505541" cy="84590"/>
                <wp:effectExtent l="19050" t="76200" r="0" b="4889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541" cy="845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359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1" o:spid="_x0000_s1026" type="#_x0000_t32" style="position:absolute;margin-left:174.45pt;margin-top:60.75pt;width:39.8pt;height:6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" strokecolor="red" strokeweight="3pt">
                <v:stroke endarrow="block"/>
              </v:shape>
            </w:pict>
          </mc:Fallback>
        </mc:AlternateContent>
      </w:r>
      <w:r w:rsidRPr="00C50A29">
        <w:rPr>
          <w:noProof/>
          <w:lang w:eastAsia="pl-PL"/>
        </w:rPr>
        <w:drawing>
          <wp:inline distT="0" distB="0" distL="0" distR="0" wp14:anchorId="4B793270" wp14:editId="0390C6E9">
            <wp:extent cx="1149409" cy="9716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9409" cy="9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E871" w14:textId="496E763A" w:rsidR="007A6AA2" w:rsidRPr="00C50A29" w:rsidRDefault="008F01DB" w:rsidP="008F01DB">
      <w:pPr>
        <w:pStyle w:val="Legenda"/>
      </w:pPr>
      <w:bookmarkStart w:id="8" w:name="_Ref182559254"/>
      <w:bookmarkStart w:id="9" w:name="_Toc182821790"/>
      <w:r w:rsidRPr="00C50A29">
        <w:t xml:space="preserve">Rys. </w:t>
      </w:r>
      <w:r w:rsidR="009453E4">
        <w:rPr>
          <w:noProof/>
        </w:rPr>
        <w:fldChar w:fldCharType="begin"/>
      </w:r>
      <w:r w:rsidR="009453E4">
        <w:rPr>
          <w:noProof/>
        </w:rPr>
        <w:instrText xml:space="preserve"> SEQ Rys. \* ARABIC </w:instrText>
      </w:r>
      <w:r w:rsidR="009453E4">
        <w:rPr>
          <w:noProof/>
        </w:rPr>
        <w:fldChar w:fldCharType="separate"/>
      </w:r>
      <w:r w:rsidR="000202A0">
        <w:rPr>
          <w:noProof/>
        </w:rPr>
        <w:t>2</w:t>
      </w:r>
      <w:r w:rsidR="009453E4">
        <w:rPr>
          <w:noProof/>
        </w:rPr>
        <w:fldChar w:fldCharType="end"/>
      </w:r>
      <w:bookmarkEnd w:id="8"/>
      <w:r w:rsidR="008C16AE" w:rsidRPr="00C50A29">
        <w:rPr>
          <w:noProof/>
        </w:rPr>
        <w:t>.</w:t>
      </w:r>
      <w:r w:rsidRPr="00C50A29">
        <w:t xml:space="preserve"> </w:t>
      </w:r>
      <w:r w:rsidR="008C16AE" w:rsidRPr="00C50A29">
        <w:t>Z</w:t>
      </w:r>
      <w:r w:rsidRPr="00C50A29">
        <w:t>amek otwierający galeria stylów</w:t>
      </w:r>
      <w:bookmarkEnd w:id="9"/>
      <w:r w:rsidR="009F29AF" w:rsidRPr="00C50A29">
        <w:t xml:space="preserve"> </w:t>
      </w:r>
    </w:p>
    <w:p w14:paraId="635F245F" w14:textId="6E839A28" w:rsidR="008F01DB" w:rsidRPr="00C50A29" w:rsidRDefault="008F01DB" w:rsidP="008F01DB">
      <w:pPr>
        <w:pStyle w:val="Tekst"/>
      </w:pPr>
      <w:r w:rsidRPr="00C50A29">
        <w:t xml:space="preserve">Style nadawane są poszczególnym akapitom. Akapit, czyli fragment tekstu (ustęp) w edytorze tekstu to obszar pomiędzy dwoma znakami końca akapitu, mówiąc potocznie pomiędzy dwoma </w:t>
      </w:r>
      <w:r w:rsidR="009F29AF" w:rsidRPr="00C50A29">
        <w:t>„</w:t>
      </w:r>
      <w:r w:rsidRPr="00C50A29">
        <w:t>entera</w:t>
      </w:r>
      <w:r w:rsidR="00E111B7" w:rsidRPr="00C50A29">
        <w:t>mi</w:t>
      </w:r>
      <w:r w:rsidR="009F29AF" w:rsidRPr="00C50A29">
        <w:t>”</w:t>
      </w:r>
      <w:r w:rsidRPr="00C50A29">
        <w:t xml:space="preserve">. W celu lepszego wglądu </w:t>
      </w:r>
      <w:r w:rsidR="009F29AF" w:rsidRPr="00C50A29">
        <w:t xml:space="preserve">w </w:t>
      </w:r>
      <w:r w:rsidRPr="00C50A29">
        <w:t xml:space="preserve">strukturę tekstu należy wyświetlić znaki </w:t>
      </w:r>
      <w:proofErr w:type="gramStart"/>
      <w:r w:rsidRPr="00C50A29">
        <w:t>nie drukowane</w:t>
      </w:r>
      <w:proofErr w:type="gramEnd"/>
      <w:r w:rsidRPr="00C50A29">
        <w:t xml:space="preserve">, czyli włączyć przełącznik ikony </w:t>
      </w:r>
      <w:r w:rsidR="009F29AF" w:rsidRPr="00C50A29">
        <w:t>„</w:t>
      </w:r>
      <w:r w:rsidRPr="00C50A29">
        <w:t>Pokaż/Ukryj</w:t>
      </w:r>
      <w:r w:rsidR="009F29AF" w:rsidRPr="00C50A29">
        <w:t>”</w:t>
      </w:r>
      <w:r w:rsidRPr="00C50A29">
        <w:t xml:space="preserve"> (</w:t>
      </w:r>
      <w:r w:rsidR="00E111B7" w:rsidRPr="00C50A29">
        <w:fldChar w:fldCharType="begin"/>
      </w:r>
      <w:r w:rsidR="00E111B7" w:rsidRPr="00C50A29">
        <w:instrText xml:space="preserve"> REF _Ref182559266 \h </w:instrText>
      </w:r>
      <w:r w:rsidR="00E111B7" w:rsidRPr="00C50A29">
        <w:fldChar w:fldCharType="separate"/>
      </w:r>
      <w:r w:rsidR="000202A0" w:rsidRPr="00C50A29">
        <w:t xml:space="preserve">Rys. </w:t>
      </w:r>
      <w:r w:rsidR="000202A0">
        <w:rPr>
          <w:noProof/>
        </w:rPr>
        <w:t>3</w:t>
      </w:r>
      <w:r w:rsidR="00E111B7" w:rsidRPr="00C50A29">
        <w:fldChar w:fldCharType="end"/>
      </w:r>
      <w:r w:rsidRPr="00C50A29">
        <w:t xml:space="preserve">) lub użyć skrótu klawiszowego </w:t>
      </w:r>
      <w:proofErr w:type="spellStart"/>
      <w:r w:rsidRPr="00C50A29">
        <w:t>Ctrl</w:t>
      </w:r>
      <w:proofErr w:type="spellEnd"/>
      <w:r w:rsidRPr="00C50A29">
        <w:t>+*.</w:t>
      </w:r>
    </w:p>
    <w:p w14:paraId="54032AE0" w14:textId="77777777" w:rsidR="007A6AA2" w:rsidRPr="00C50A29" w:rsidRDefault="007A6AA2" w:rsidP="007A6AA2">
      <w:pPr>
        <w:pStyle w:val="Rysunek"/>
      </w:pPr>
      <w:r w:rsidRPr="00C50A2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B926A" wp14:editId="769CC811">
                <wp:simplePos x="0" y="0"/>
                <wp:positionH relativeFrom="column">
                  <wp:posOffset>2215515</wp:posOffset>
                </wp:positionH>
                <wp:positionV relativeFrom="paragraph">
                  <wp:posOffset>427855</wp:posOffset>
                </wp:positionV>
                <wp:extent cx="505541" cy="84590"/>
                <wp:effectExtent l="19050" t="76200" r="0" b="4889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541" cy="845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E0E32" id="Łącznik prosty ze strzałką 12" o:spid="_x0000_s1026" type="#_x0000_t32" style="position:absolute;margin-left:174.45pt;margin-top:33.7pt;width:39.8pt;height: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" strokecolor="red" strokeweight="3pt">
                <v:stroke endarrow="block"/>
              </v:shape>
            </w:pict>
          </mc:Fallback>
        </mc:AlternateContent>
      </w:r>
      <w:r w:rsidRPr="00C50A29">
        <w:rPr>
          <w:noProof/>
          <w:lang w:eastAsia="pl-PL"/>
        </w:rPr>
        <w:drawing>
          <wp:inline distT="0" distB="0" distL="0" distR="0" wp14:anchorId="77B43307" wp14:editId="57168150">
            <wp:extent cx="1130358" cy="8255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0358" cy="82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24C7" w14:textId="7D0C97B8" w:rsidR="008F01DB" w:rsidRPr="00C50A29" w:rsidRDefault="008F01DB" w:rsidP="009F29AF">
      <w:pPr>
        <w:pStyle w:val="Legenda"/>
      </w:pPr>
      <w:bookmarkStart w:id="10" w:name="_Ref182559266"/>
      <w:bookmarkStart w:id="11" w:name="_Toc182821791"/>
      <w:r w:rsidRPr="00C50A29">
        <w:t xml:space="preserve">Rys. </w:t>
      </w:r>
      <w:r w:rsidR="009453E4">
        <w:rPr>
          <w:noProof/>
        </w:rPr>
        <w:fldChar w:fldCharType="begin"/>
      </w:r>
      <w:r w:rsidR="009453E4">
        <w:rPr>
          <w:noProof/>
        </w:rPr>
        <w:instrText xml:space="preserve"> SEQ Rys. \* ARABIC </w:instrText>
      </w:r>
      <w:r w:rsidR="009453E4">
        <w:rPr>
          <w:noProof/>
        </w:rPr>
        <w:fldChar w:fldCharType="separate"/>
      </w:r>
      <w:r w:rsidR="000202A0">
        <w:rPr>
          <w:noProof/>
        </w:rPr>
        <w:t>3</w:t>
      </w:r>
      <w:r w:rsidR="009453E4">
        <w:rPr>
          <w:noProof/>
        </w:rPr>
        <w:fldChar w:fldCharType="end"/>
      </w:r>
      <w:bookmarkEnd w:id="10"/>
      <w:r w:rsidRPr="00C50A29">
        <w:t>. Przełącznik Pokaż/Ukryj</w:t>
      </w:r>
      <w:bookmarkEnd w:id="11"/>
    </w:p>
    <w:p w14:paraId="2A9790C7" w14:textId="7CFFFE4C" w:rsidR="00FF03FF" w:rsidRPr="00C50A29" w:rsidRDefault="00E53432" w:rsidP="00FF03FF">
      <w:pPr>
        <w:pStyle w:val="Tekst"/>
      </w:pPr>
      <w:r w:rsidRPr="00C50A29">
        <w:t>Osadzając obiekty graficzne (rysunki, wykresy itp.) należy je zakotwiczyć do akapitu (entera), któremu nadano styl „!_</w:t>
      </w:r>
      <w:r w:rsidR="00357529" w:rsidRPr="00C50A29">
        <w:t>Rysunek</w:t>
      </w:r>
      <w:r w:rsidRPr="00C50A29">
        <w:t xml:space="preserve">”. W ten sposób unikamy przesunięcia obiektu względem kolumny. W menu kontekstowym obiektu należy ustawić „Zawijaj tekst/Równo z tekstem” </w:t>
      </w:r>
      <w:r w:rsidR="005D4585" w:rsidRPr="00C50A29">
        <w:t xml:space="preserve">– </w:t>
      </w:r>
      <w:r w:rsidRPr="00C50A29">
        <w:t>jak na przykładzie</w:t>
      </w:r>
      <w:r w:rsidR="005D4585" w:rsidRPr="00C50A29">
        <w:t xml:space="preserve"> (</w:t>
      </w:r>
      <w:r w:rsidR="00B17F13" w:rsidRPr="00C50A29">
        <w:fldChar w:fldCharType="begin"/>
      </w:r>
      <w:r w:rsidR="005D4585" w:rsidRPr="00C50A29">
        <w:instrText xml:space="preserve"> REF _Ref406058064 \h </w:instrText>
      </w:r>
      <w:r w:rsidR="00B17F13" w:rsidRPr="00C50A29">
        <w:fldChar w:fldCharType="separate"/>
      </w:r>
      <w:r w:rsidR="000202A0" w:rsidRPr="00C50A29">
        <w:t xml:space="preserve">Rys. </w:t>
      </w:r>
      <w:r w:rsidR="000202A0">
        <w:rPr>
          <w:noProof/>
        </w:rPr>
        <w:t>4</w:t>
      </w:r>
      <w:r w:rsidR="00B17F13" w:rsidRPr="00C50A29">
        <w:fldChar w:fldCharType="end"/>
      </w:r>
      <w:r w:rsidR="005D4585" w:rsidRPr="00C50A29">
        <w:t>)</w:t>
      </w:r>
      <w:r w:rsidRPr="00C50A29">
        <w:t>.</w:t>
      </w:r>
    </w:p>
    <w:p w14:paraId="1399FBC3" w14:textId="77777777" w:rsidR="00E53432" w:rsidRPr="00C50A29" w:rsidRDefault="005D4585" w:rsidP="00800A1B">
      <w:pPr>
        <w:pStyle w:val="Rysunek"/>
      </w:pPr>
      <w:r w:rsidRPr="00C50A29">
        <w:rPr>
          <w:noProof/>
          <w:lang w:eastAsia="pl-PL"/>
        </w:rPr>
        <w:lastRenderedPageBreak/>
        <w:drawing>
          <wp:inline distT="0" distB="0" distL="0" distR="0" wp14:anchorId="156BB7F3" wp14:editId="607CAF9B">
            <wp:extent cx="2425430" cy="2970818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 właściwości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15" cy="298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C222D" w14:textId="6BE89A1C" w:rsidR="00E53432" w:rsidRPr="00C50A29" w:rsidRDefault="005D4585" w:rsidP="005D4585">
      <w:pPr>
        <w:pStyle w:val="Rystytu"/>
      </w:pPr>
      <w:bookmarkStart w:id="12" w:name="_Ref406058064"/>
      <w:bookmarkStart w:id="13" w:name="_Toc182821792"/>
      <w:r w:rsidRPr="00C50A29">
        <w:t xml:space="preserve">Rys. </w:t>
      </w:r>
      <w:r w:rsidR="00B17F13" w:rsidRPr="00C50A29">
        <w:fldChar w:fldCharType="begin"/>
      </w:r>
      <w:r w:rsidRPr="00C50A29">
        <w:instrText xml:space="preserve"> SEQ Rys. \* ARABIC </w:instrText>
      </w:r>
      <w:r w:rsidR="00B17F13" w:rsidRPr="00C50A29">
        <w:fldChar w:fldCharType="separate"/>
      </w:r>
      <w:r w:rsidR="000202A0">
        <w:rPr>
          <w:noProof/>
        </w:rPr>
        <w:t>4</w:t>
      </w:r>
      <w:r w:rsidR="00B17F13" w:rsidRPr="00C50A29">
        <w:fldChar w:fldCharType="end"/>
      </w:r>
      <w:bookmarkEnd w:id="12"/>
      <w:r w:rsidRPr="00C50A29">
        <w:t>. Przykład osadzania rysunku</w:t>
      </w:r>
      <w:r w:rsidR="002B392E" w:rsidRPr="00C50A29">
        <w:t xml:space="preserve"> względem kolumny tekstu</w:t>
      </w:r>
      <w:bookmarkEnd w:id="13"/>
    </w:p>
    <w:p w14:paraId="0A97C845" w14:textId="77777777" w:rsidR="005D4585" w:rsidRPr="00C50A29" w:rsidRDefault="005D4585" w:rsidP="005D4585">
      <w:pPr>
        <w:pStyle w:val="do"/>
      </w:pPr>
      <w:r w:rsidRPr="00C50A29">
        <w:t>Źródło: Opracowanie własne</w:t>
      </w:r>
    </w:p>
    <w:p w14:paraId="7BEAA577" w14:textId="3351F729" w:rsidR="00357529" w:rsidRPr="00C50A29" w:rsidRDefault="00E111B7" w:rsidP="00694D48">
      <w:pPr>
        <w:pStyle w:val="Tekstcd"/>
        <w:ind w:firstLine="425"/>
      </w:pPr>
      <w:r w:rsidRPr="00C50A29">
        <w:t>W</w:t>
      </w:r>
      <w:r w:rsidR="00357529" w:rsidRPr="00C50A29">
        <w:t xml:space="preserve"> nowszych wersjach pakietu Office otoczenie obiektu można ustalić jak na </w:t>
      </w:r>
      <w:r w:rsidRPr="00C50A29">
        <w:t>przykładzi</w:t>
      </w:r>
      <w:r w:rsidR="00694D48" w:rsidRPr="00C50A29">
        <w:t>e</w:t>
      </w:r>
      <w:r w:rsidR="008C16AE" w:rsidRPr="00C50A29">
        <w:t xml:space="preserve"> (</w:t>
      </w:r>
      <w:r w:rsidR="008C16AE" w:rsidRPr="00C50A29">
        <w:fldChar w:fldCharType="begin"/>
      </w:r>
      <w:r w:rsidR="008C16AE" w:rsidRPr="00C50A29">
        <w:instrText xml:space="preserve"> REF _Ref182558818 \h </w:instrText>
      </w:r>
      <w:r w:rsidR="008C16AE" w:rsidRPr="00C50A29">
        <w:fldChar w:fldCharType="separate"/>
      </w:r>
      <w:r w:rsidR="000202A0" w:rsidRPr="00C50A29">
        <w:t xml:space="preserve">Rys. </w:t>
      </w:r>
      <w:r w:rsidR="000202A0">
        <w:rPr>
          <w:noProof/>
        </w:rPr>
        <w:t>5</w:t>
      </w:r>
      <w:r w:rsidR="008C16AE" w:rsidRPr="00C50A29">
        <w:fldChar w:fldCharType="end"/>
      </w:r>
      <w:r w:rsidR="008C16AE" w:rsidRPr="00C50A29">
        <w:t>)</w:t>
      </w:r>
      <w:r w:rsidR="00694D48" w:rsidRPr="00C50A29">
        <w:t>.</w:t>
      </w:r>
    </w:p>
    <w:p w14:paraId="73DAB6BC" w14:textId="77777777" w:rsidR="00357529" w:rsidRPr="00C50A29" w:rsidRDefault="00357529" w:rsidP="00357529">
      <w:pPr>
        <w:pStyle w:val="Rysunek"/>
      </w:pPr>
      <w:r w:rsidRPr="00C50A29">
        <w:rPr>
          <w:noProof/>
          <w:lang w:eastAsia="pl-PL"/>
        </w:rPr>
        <w:drawing>
          <wp:inline distT="0" distB="0" distL="0" distR="0" wp14:anchorId="2A69AE58" wp14:editId="33522210">
            <wp:extent cx="2581072" cy="2760186"/>
            <wp:effectExtent l="19050" t="19050" r="10160" b="215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87411" cy="276696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12D21" w14:textId="5FEC45CC" w:rsidR="00357529" w:rsidRPr="00C50A29" w:rsidRDefault="00357529" w:rsidP="00357529">
      <w:pPr>
        <w:pStyle w:val="Legenda"/>
      </w:pPr>
      <w:bookmarkStart w:id="14" w:name="_Ref182558818"/>
      <w:bookmarkStart w:id="15" w:name="_Toc182821793"/>
      <w:r w:rsidRPr="00C50A29">
        <w:t xml:space="preserve">Rys. </w:t>
      </w:r>
      <w:r w:rsidR="009453E4">
        <w:rPr>
          <w:noProof/>
        </w:rPr>
        <w:fldChar w:fldCharType="begin"/>
      </w:r>
      <w:r w:rsidR="009453E4">
        <w:rPr>
          <w:noProof/>
        </w:rPr>
        <w:instrText xml:space="preserve"> SEQ Rys. \* ARABIC </w:instrText>
      </w:r>
      <w:r w:rsidR="009453E4">
        <w:rPr>
          <w:noProof/>
        </w:rPr>
        <w:fldChar w:fldCharType="separate"/>
      </w:r>
      <w:r w:rsidR="000202A0">
        <w:rPr>
          <w:noProof/>
        </w:rPr>
        <w:t>5</w:t>
      </w:r>
      <w:r w:rsidR="009453E4">
        <w:rPr>
          <w:noProof/>
        </w:rPr>
        <w:fldChar w:fldCharType="end"/>
      </w:r>
      <w:bookmarkEnd w:id="14"/>
      <w:r w:rsidR="002651EA" w:rsidRPr="00C50A29">
        <w:t xml:space="preserve">. </w:t>
      </w:r>
      <w:r w:rsidRPr="00C50A29">
        <w:t>Ustalanie osadzania obiektu w nowszych wersjach pakietu MS Office</w:t>
      </w:r>
      <w:bookmarkEnd w:id="15"/>
    </w:p>
    <w:p w14:paraId="4A4D14F1" w14:textId="289220BB" w:rsidR="005D4585" w:rsidRPr="00C50A29" w:rsidRDefault="005D4585" w:rsidP="005D4585">
      <w:pPr>
        <w:pStyle w:val="Tekst"/>
      </w:pPr>
      <w:r w:rsidRPr="00C50A29">
        <w:t xml:space="preserve">Wprowadzając tabele należy zwrócić uwagę </w:t>
      </w:r>
      <w:r w:rsidR="00694D48" w:rsidRPr="00C50A29">
        <w:t xml:space="preserve">na to, </w:t>
      </w:r>
      <w:r w:rsidRPr="00C50A29">
        <w:t xml:space="preserve">czy jej rozmiar nie przekracza szerokości kolumny. Osadzenie </w:t>
      </w:r>
      <w:r w:rsidR="00694D48" w:rsidRPr="00C50A29">
        <w:t xml:space="preserve">tabeli </w:t>
      </w:r>
      <w:r w:rsidRPr="00C50A29">
        <w:t xml:space="preserve">w tekście przedstawiono na </w:t>
      </w:r>
      <w:r w:rsidR="00B17F13" w:rsidRPr="00C50A29">
        <w:fldChar w:fldCharType="begin"/>
      </w:r>
      <w:r w:rsidRPr="00C50A29">
        <w:instrText xml:space="preserve"> REF _Ref406058016 \h </w:instrText>
      </w:r>
      <w:r w:rsidR="00B17F13" w:rsidRPr="00C50A29">
        <w:fldChar w:fldCharType="separate"/>
      </w:r>
      <w:r w:rsidR="000202A0" w:rsidRPr="00C50A29">
        <w:t xml:space="preserve">Rys. </w:t>
      </w:r>
      <w:r w:rsidR="000202A0">
        <w:rPr>
          <w:noProof/>
        </w:rPr>
        <w:t>6</w:t>
      </w:r>
      <w:r w:rsidR="00B17F13" w:rsidRPr="00C50A29">
        <w:fldChar w:fldCharType="end"/>
      </w:r>
      <w:r w:rsidRPr="00C50A29">
        <w:t xml:space="preserve">. </w:t>
      </w:r>
    </w:p>
    <w:p w14:paraId="0A29461C" w14:textId="77777777" w:rsidR="005D4585" w:rsidRPr="00C50A29" w:rsidRDefault="005D4585" w:rsidP="005D4585">
      <w:pPr>
        <w:pStyle w:val="Tekstcd"/>
        <w:jc w:val="center"/>
      </w:pPr>
      <w:r w:rsidRPr="00C50A29">
        <w:rPr>
          <w:noProof/>
          <w:lang w:eastAsia="pl-PL"/>
        </w:rPr>
        <w:lastRenderedPageBreak/>
        <w:drawing>
          <wp:inline distT="0" distB="0" distL="0" distR="0" wp14:anchorId="70F18D36" wp14:editId="7DC342CE">
            <wp:extent cx="2964783" cy="2783084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właściwości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582" cy="278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4A81" w14:textId="2A138D27" w:rsidR="005D4585" w:rsidRPr="00C50A29" w:rsidRDefault="005D4585" w:rsidP="005D4585">
      <w:pPr>
        <w:pStyle w:val="Rystytu"/>
      </w:pPr>
      <w:bookmarkStart w:id="16" w:name="_Ref406058016"/>
      <w:bookmarkStart w:id="17" w:name="_Toc182821794"/>
      <w:r w:rsidRPr="00C50A29">
        <w:t xml:space="preserve">Rys. </w:t>
      </w:r>
      <w:r w:rsidR="00B17F13" w:rsidRPr="00C50A29">
        <w:fldChar w:fldCharType="begin"/>
      </w:r>
      <w:r w:rsidRPr="00C50A29">
        <w:instrText xml:space="preserve"> SEQ Rys. \* ARABIC </w:instrText>
      </w:r>
      <w:r w:rsidR="00B17F13" w:rsidRPr="00C50A29">
        <w:fldChar w:fldCharType="separate"/>
      </w:r>
      <w:r w:rsidR="000202A0">
        <w:rPr>
          <w:noProof/>
        </w:rPr>
        <w:t>6</w:t>
      </w:r>
      <w:r w:rsidR="00B17F13" w:rsidRPr="00C50A29">
        <w:fldChar w:fldCharType="end"/>
      </w:r>
      <w:bookmarkEnd w:id="16"/>
      <w:r w:rsidRPr="00C50A29">
        <w:t xml:space="preserve">. Właściwości tabeli umożliwiające prawidłowe osadzenie </w:t>
      </w:r>
      <w:r w:rsidR="00694D48" w:rsidRPr="00C50A29">
        <w:t xml:space="preserve">jej </w:t>
      </w:r>
      <w:r w:rsidRPr="00C50A29">
        <w:t>w tekście</w:t>
      </w:r>
      <w:bookmarkEnd w:id="17"/>
    </w:p>
    <w:p w14:paraId="1DFE28C2" w14:textId="77777777" w:rsidR="005D4585" w:rsidRPr="00C50A29" w:rsidRDefault="005D4585" w:rsidP="005D4585">
      <w:pPr>
        <w:pStyle w:val="do"/>
      </w:pPr>
      <w:r w:rsidRPr="00C50A29">
        <w:t>Źródło: Opracowanie własne</w:t>
      </w:r>
    </w:p>
    <w:p w14:paraId="3A6E518D" w14:textId="660F29D5" w:rsidR="00FF03FF" w:rsidRPr="00C50A29" w:rsidRDefault="00E111B7" w:rsidP="00FF03FF">
      <w:pPr>
        <w:pStyle w:val="Tekst"/>
      </w:pPr>
      <w:r w:rsidRPr="00C50A29">
        <w:t>Edytor tekstu jest jednym z narzędzi</w:t>
      </w:r>
      <w:r w:rsidR="00740861" w:rsidRPr="00C50A29">
        <w:t>,</w:t>
      </w:r>
      <w:r w:rsidRPr="00C50A29">
        <w:t xml:space="preserve"> którym posługuje się nowoczesny inżynier</w:t>
      </w:r>
      <w:r w:rsidR="00740861" w:rsidRPr="00C50A29">
        <w:t xml:space="preserve"> lub menadżer</w:t>
      </w:r>
      <w:r w:rsidRPr="00C50A29">
        <w:t>.</w:t>
      </w:r>
      <w:r w:rsidR="00740861" w:rsidRPr="00C50A29">
        <w:t xml:space="preserve"> Nawet najbardziej zaawansowany projekt wymaga opisu, a w tym celu wykorzystywany jest edytor tekstu. Zatem, estetyka pracy dyplomowej oraz umiejętność poprawnego formatowania tekstu są przedmiotem oceny.</w:t>
      </w:r>
    </w:p>
    <w:p w14:paraId="353B551B" w14:textId="77777777" w:rsidR="005D4585" w:rsidRPr="00C50A29" w:rsidRDefault="005D4585" w:rsidP="00FF03FF">
      <w:pPr>
        <w:pStyle w:val="Tekst"/>
      </w:pPr>
    </w:p>
    <w:p w14:paraId="403CC034" w14:textId="77777777" w:rsidR="00FF03FF" w:rsidRPr="00C50A29" w:rsidRDefault="00FF03FF" w:rsidP="00FF03FF">
      <w:pPr>
        <w:pStyle w:val="Tekst"/>
        <w:sectPr w:rsidR="00FF03FF" w:rsidRPr="00C50A29" w:rsidSect="00256EC1"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75A66B18" w14:textId="2B050DE0" w:rsidR="00FF03FF" w:rsidRPr="00C50A29" w:rsidRDefault="00FF03FF" w:rsidP="00FF03FF">
      <w:pPr>
        <w:pStyle w:val="R1"/>
        <w:widowControl w:val="0"/>
      </w:pPr>
      <w:bookmarkStart w:id="18" w:name="_Toc182945497"/>
      <w:r w:rsidRPr="00C50A29">
        <w:rPr>
          <w:rFonts w:eastAsia="Calibri"/>
          <w:sz w:val="36"/>
        </w:rPr>
        <w:lastRenderedPageBreak/>
        <w:t>ROZDZIAŁ III</w:t>
      </w:r>
      <w:r w:rsidR="00694D48" w:rsidRPr="00C50A29">
        <w:rPr>
          <w:rFonts w:eastAsia="Calibri"/>
          <w:sz w:val="36"/>
        </w:rPr>
        <w:t xml:space="preserve"> </w:t>
      </w:r>
      <w:r w:rsidRPr="00C50A29">
        <w:rPr>
          <w:rFonts w:eastAsia="Calibri"/>
          <w:sz w:val="36"/>
        </w:rPr>
        <w:br/>
      </w:r>
      <w:r w:rsidR="00480665" w:rsidRPr="00C50A29">
        <w:t>Zalecenia w celu uniknięcia najczęstszych błędów</w:t>
      </w:r>
      <w:bookmarkEnd w:id="18"/>
    </w:p>
    <w:p w14:paraId="0C67809E" w14:textId="77777777" w:rsidR="00480665" w:rsidRPr="00C50A29" w:rsidRDefault="00480665" w:rsidP="00480665">
      <w:pPr>
        <w:pStyle w:val="Tekst"/>
      </w:pPr>
      <w:r w:rsidRPr="00C50A29">
        <w:t>Najczęściej powtarzające się uwagi:</w:t>
      </w:r>
    </w:p>
    <w:p w14:paraId="79BDDB7A" w14:textId="1F8CECFD" w:rsidR="00480665" w:rsidRPr="00C50A29" w:rsidRDefault="00480665" w:rsidP="00480665">
      <w:pPr>
        <w:pStyle w:val="PunktorKK"/>
      </w:pPr>
      <w:proofErr w:type="gramStart"/>
      <w:r w:rsidRPr="00C50A29">
        <w:t>podrozdziały</w:t>
      </w:r>
      <w:proofErr w:type="gramEnd"/>
      <w:r w:rsidRPr="00C50A29">
        <w:t xml:space="preserve"> nie mogą być pojedynczymi akapitami. Muszą stanowić kompletne elementy struktury pracy, zawierać wprowadzenie, rozwinięcie i podsumowanie;</w:t>
      </w:r>
    </w:p>
    <w:p w14:paraId="0399CC5D" w14:textId="77777777" w:rsidR="00480665" w:rsidRPr="00C50A29" w:rsidRDefault="00480665" w:rsidP="00480665">
      <w:pPr>
        <w:pStyle w:val="PunktorKK"/>
      </w:pPr>
      <w:proofErr w:type="gramStart"/>
      <w:r w:rsidRPr="00C50A29">
        <w:t>każdy</w:t>
      </w:r>
      <w:proofErr w:type="gramEnd"/>
      <w:r w:rsidRPr="00C50A29">
        <w:t xml:space="preserve"> podrozdział musi zawierać przynajmniej jedno zdanie podsumowujące;</w:t>
      </w:r>
    </w:p>
    <w:p w14:paraId="3E41B4C5" w14:textId="37DB7D45" w:rsidR="00480665" w:rsidRPr="00C50A29" w:rsidRDefault="00480665" w:rsidP="00480665">
      <w:pPr>
        <w:pStyle w:val="PunktorKK"/>
      </w:pPr>
      <w:proofErr w:type="gramStart"/>
      <w:r w:rsidRPr="00C50A29">
        <w:t>rozdziały</w:t>
      </w:r>
      <w:proofErr w:type="gramEnd"/>
      <w:r w:rsidRPr="00C50A29">
        <w:t xml:space="preserve"> nie mogą kończyć się listą wypunktowaną</w:t>
      </w:r>
      <w:r w:rsidR="00694D48" w:rsidRPr="00C50A29">
        <w:t>, rysunkiem, tabelą, wykresem</w:t>
      </w:r>
      <w:r w:rsidRPr="00C50A29">
        <w:t>;</w:t>
      </w:r>
    </w:p>
    <w:p w14:paraId="79C0D11D" w14:textId="595FEC88" w:rsidR="00480665" w:rsidRPr="00C50A29" w:rsidRDefault="00480665" w:rsidP="00480665">
      <w:pPr>
        <w:pStyle w:val="PunktorKK"/>
      </w:pPr>
      <w:proofErr w:type="gramStart"/>
      <w:r w:rsidRPr="00C50A29">
        <w:t>listy</w:t>
      </w:r>
      <w:proofErr w:type="gramEnd"/>
      <w:r w:rsidRPr="00C50A29">
        <w:t xml:space="preserve"> wypunktowane muszą być omówione</w:t>
      </w:r>
      <w:r w:rsidR="00694D48" w:rsidRPr="00C50A29">
        <w:t>, p</w:t>
      </w:r>
      <w:r w:rsidRPr="00C50A29">
        <w:t>o to wyliczamy, aby uporządkować;</w:t>
      </w:r>
      <w:r w:rsidR="00694D48" w:rsidRPr="00C50A29">
        <w:t xml:space="preserve"> w liście wypunktowanej przypis stosujemy PRZED dwukropkiem, nie na </w:t>
      </w:r>
      <w:r w:rsidR="00D75E14" w:rsidRPr="00C50A29">
        <w:t>końcu</w:t>
      </w:r>
      <w:r w:rsidR="00694D48" w:rsidRPr="00C50A29">
        <w:t xml:space="preserve"> </w:t>
      </w:r>
      <w:r w:rsidR="00DD2A71" w:rsidRPr="00C50A29">
        <w:t>wyliczenia;</w:t>
      </w:r>
    </w:p>
    <w:p w14:paraId="752346C9" w14:textId="32C7D5B2" w:rsidR="00480665" w:rsidRPr="00C50A29" w:rsidRDefault="00480665" w:rsidP="00480665">
      <w:pPr>
        <w:pStyle w:val="PunktorKK"/>
      </w:pPr>
      <w:proofErr w:type="gramStart"/>
      <w:r w:rsidRPr="00C50A29">
        <w:t>listy</w:t>
      </w:r>
      <w:proofErr w:type="gramEnd"/>
      <w:r w:rsidRPr="00C50A29">
        <w:t xml:space="preserve"> wypunktowane (po dwukropku) muszą</w:t>
      </w:r>
      <w:r w:rsidR="00296789" w:rsidRPr="00C50A29">
        <w:t xml:space="preserve"> być porozdzielane znakami interpunkcyjnymi. Proponuję stosować średniki, tak jak w tej liście. Każdy kolejny punkt zaczyna się od małej litery;</w:t>
      </w:r>
      <w:r w:rsidR="00F10381" w:rsidRPr="00C50A29">
        <w:t xml:space="preserve"> </w:t>
      </w:r>
    </w:p>
    <w:p w14:paraId="655F7398" w14:textId="77777777" w:rsidR="00480665" w:rsidRPr="00C50A29" w:rsidRDefault="00480665" w:rsidP="00480665">
      <w:pPr>
        <w:pStyle w:val="PunktorKK"/>
      </w:pPr>
      <w:proofErr w:type="gramStart"/>
      <w:r w:rsidRPr="00C50A29">
        <w:t>w</w:t>
      </w:r>
      <w:proofErr w:type="gramEnd"/>
      <w:r w:rsidRPr="00C50A29">
        <w:t xml:space="preserve"> całej pracy proszę usunąć podwójne spacje;</w:t>
      </w:r>
    </w:p>
    <w:p w14:paraId="19E281B0" w14:textId="77777777" w:rsidR="00480665" w:rsidRPr="00C50A29" w:rsidRDefault="00480665" w:rsidP="00480665">
      <w:pPr>
        <w:pStyle w:val="PunktorKK"/>
      </w:pPr>
      <w:proofErr w:type="gramStart"/>
      <w:r w:rsidRPr="00C50A29">
        <w:t>proszę</w:t>
      </w:r>
      <w:proofErr w:type="gramEnd"/>
      <w:r w:rsidRPr="00C50A29">
        <w:t xml:space="preserve"> usunąć zbędne akapity (entery);</w:t>
      </w:r>
    </w:p>
    <w:p w14:paraId="2195ECE5" w14:textId="0FC6B2CD" w:rsidR="00480665" w:rsidRPr="00C50A29" w:rsidRDefault="00480665" w:rsidP="00480665">
      <w:pPr>
        <w:pStyle w:val="PunktorKK"/>
      </w:pPr>
      <w:proofErr w:type="gramStart"/>
      <w:r w:rsidRPr="00C50A29">
        <w:t>każdy</w:t>
      </w:r>
      <w:proofErr w:type="gramEnd"/>
      <w:r w:rsidRPr="00C50A29">
        <w:t xml:space="preserve"> obiekt typu tabela, rysunek itp. MUSI być zapowiedziany, powołany </w:t>
      </w:r>
      <w:r w:rsidR="00DD2A71" w:rsidRPr="00C50A29">
        <w:t>(w treści zostaje umieszczona etykieta i nr obiektu)</w:t>
      </w:r>
      <w:r w:rsidR="00F10381" w:rsidRPr="00C50A29">
        <w:t xml:space="preserve"> </w:t>
      </w:r>
      <w:r w:rsidRPr="00C50A29">
        <w:t>oraz omówiony;</w:t>
      </w:r>
    </w:p>
    <w:p w14:paraId="0FADCA43" w14:textId="77777777" w:rsidR="00480665" w:rsidRPr="00C50A29" w:rsidRDefault="00480665" w:rsidP="00480665">
      <w:pPr>
        <w:pStyle w:val="PunktorKK"/>
      </w:pPr>
      <w:proofErr w:type="gramStart"/>
      <w:r w:rsidRPr="00C50A29">
        <w:t>odmiana</w:t>
      </w:r>
      <w:proofErr w:type="gramEnd"/>
      <w:r w:rsidRPr="00C50A29">
        <w:t xml:space="preserve"> przez przypadki, proszę zwrócić uwagę na zmianę przypadku w jednym zdaniu;</w:t>
      </w:r>
    </w:p>
    <w:p w14:paraId="1935213E" w14:textId="77777777" w:rsidR="00480665" w:rsidRPr="00C50A29" w:rsidRDefault="00480665" w:rsidP="00480665">
      <w:pPr>
        <w:pStyle w:val="PunktorKK"/>
      </w:pPr>
      <w:proofErr w:type="gramStart"/>
      <w:r w:rsidRPr="00C50A29">
        <w:t>w</w:t>
      </w:r>
      <w:proofErr w:type="gramEnd"/>
      <w:r w:rsidRPr="00C50A29">
        <w:t xml:space="preserve"> rozdziale empirycznym ma być rozwiązany problem inżynierski, treść części literaturowej musi stworzyć podstawy teoretyczne dla rozwiązania, które zostanie zaproponowane;</w:t>
      </w:r>
    </w:p>
    <w:p w14:paraId="26490424" w14:textId="77777777" w:rsidR="00480665" w:rsidRPr="00C50A29" w:rsidRDefault="00480665" w:rsidP="00480665">
      <w:pPr>
        <w:pStyle w:val="PunktorKK"/>
      </w:pPr>
      <w:proofErr w:type="gramStart"/>
      <w:r w:rsidRPr="00C50A29">
        <w:t>w</w:t>
      </w:r>
      <w:proofErr w:type="gramEnd"/>
      <w:r w:rsidRPr="00C50A29">
        <w:t xml:space="preserve"> opisach i definicjach proszę zwracać uwagę na pleonazm i tautologię;</w:t>
      </w:r>
    </w:p>
    <w:p w14:paraId="5A30B0E5" w14:textId="77777777" w:rsidR="00296789" w:rsidRPr="00C50A29" w:rsidRDefault="00296789" w:rsidP="00296789">
      <w:pPr>
        <w:pStyle w:val="Tekst"/>
      </w:pPr>
      <w:r w:rsidRPr="00C50A29">
        <w:t>W tradycyjnej typografii używa się trzech długości „kresek”:</w:t>
      </w:r>
    </w:p>
    <w:p w14:paraId="18FF168A" w14:textId="77777777" w:rsidR="00296789" w:rsidRPr="00C50A29" w:rsidRDefault="00296789" w:rsidP="00296789">
      <w:pPr>
        <w:pStyle w:val="Tekstcd"/>
      </w:pPr>
      <w:r w:rsidRPr="00C50A29">
        <w:t>— myślnik (pauza); skrót klawiaturowy: Alt 0151,</w:t>
      </w:r>
    </w:p>
    <w:p w14:paraId="0D105B57" w14:textId="77777777" w:rsidR="00296789" w:rsidRPr="00C50A29" w:rsidRDefault="00296789" w:rsidP="00296789">
      <w:pPr>
        <w:pStyle w:val="Tekstcd"/>
      </w:pPr>
      <w:r w:rsidRPr="00C50A29">
        <w:t>– półpauza (pauza średnia); skrót klawiaturowy: Alt 0150,</w:t>
      </w:r>
    </w:p>
    <w:p w14:paraId="478CDCB7" w14:textId="77777777" w:rsidR="00296789" w:rsidRPr="00C50A29" w:rsidRDefault="00296789" w:rsidP="00296789">
      <w:pPr>
        <w:pStyle w:val="Tekstcd"/>
      </w:pPr>
      <w:r w:rsidRPr="00C50A29">
        <w:t xml:space="preserve">- łącznik (dywiz). </w:t>
      </w:r>
    </w:p>
    <w:p w14:paraId="01FC3698" w14:textId="77777777" w:rsidR="00296789" w:rsidRPr="00C50A29" w:rsidRDefault="00296789" w:rsidP="00F10381">
      <w:pPr>
        <w:pStyle w:val="Tekstcd"/>
        <w:rPr>
          <w:highlight w:val="yellow"/>
        </w:rPr>
      </w:pPr>
      <w:r w:rsidRPr="00C50A29">
        <w:t xml:space="preserve">W praktyce jednak coraz częściej znak długiej pauzy zastępowany jest półpauzą. </w:t>
      </w:r>
      <w:r w:rsidR="0083554E" w:rsidRPr="00C50A29">
        <w:t xml:space="preserve">Należy pamiętać, że łącznik stosowany jest w wyrazach złożonych na przykład biało-czerwona i nie jest otoczony spacjami. Dwuczłonowe nazwiska piszemy z łącznikiem bez spacji np. </w:t>
      </w:r>
      <w:r w:rsidR="0083554E" w:rsidRPr="00C50A29">
        <w:lastRenderedPageBreak/>
        <w:t>Niemyska-Łukaszuk, Pawlikowska-Jasnorzewska. Natomiast pauza (częściej półpauza) po obu stronach opatrzona jest spacjami i ma zastosowanie wielorakie, na przykład zdanie wtrącone, wyjaśnienie itp. Nieprzestrzeganie tych zasad, to błędy ortograficzne.</w:t>
      </w:r>
    </w:p>
    <w:p w14:paraId="43C71E17" w14:textId="77777777" w:rsidR="00FF03FF" w:rsidRPr="00C50A29" w:rsidRDefault="00FF03FF" w:rsidP="00FF03FF">
      <w:pPr>
        <w:pStyle w:val="Tekst"/>
      </w:pPr>
    </w:p>
    <w:p w14:paraId="48DA2D07" w14:textId="77777777" w:rsidR="00FF03FF" w:rsidRPr="00C50A29" w:rsidRDefault="00FF03FF" w:rsidP="00FF03FF">
      <w:pPr>
        <w:pStyle w:val="Tekst"/>
        <w:sectPr w:rsidR="00FF03FF" w:rsidRPr="00C50A29" w:rsidSect="00256EC1"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74FE39C2" w14:textId="77777777" w:rsidR="00FF03FF" w:rsidRPr="00C50A29" w:rsidRDefault="00FF03FF" w:rsidP="00FF03FF">
      <w:pPr>
        <w:pStyle w:val="R1"/>
        <w:widowControl w:val="0"/>
      </w:pPr>
      <w:bookmarkStart w:id="19" w:name="_Toc182945498"/>
      <w:r w:rsidRPr="00C50A29">
        <w:rPr>
          <w:rFonts w:eastAsia="Calibri"/>
          <w:sz w:val="36"/>
        </w:rPr>
        <w:lastRenderedPageBreak/>
        <w:t>ROZDZIAŁ IV</w:t>
      </w:r>
      <w:r w:rsidRPr="00C50A29">
        <w:rPr>
          <w:rFonts w:eastAsia="Calibri"/>
          <w:sz w:val="36"/>
        </w:rPr>
        <w:br/>
      </w:r>
      <w:r w:rsidRPr="00C50A29">
        <w:t>Tytuł rozdziału</w:t>
      </w:r>
      <w:bookmarkEnd w:id="19"/>
    </w:p>
    <w:p w14:paraId="57FACDF9" w14:textId="229E0B40" w:rsidR="007060B5" w:rsidRPr="00C50A29" w:rsidRDefault="007060B5" w:rsidP="00DD2A71">
      <w:pPr>
        <w:pStyle w:val="R11"/>
      </w:pPr>
      <w:bookmarkStart w:id="20" w:name="_Toc182945499"/>
      <w:r w:rsidRPr="00C50A29">
        <w:t xml:space="preserve">4.1. </w:t>
      </w:r>
      <w:r w:rsidR="00DD2A71" w:rsidRPr="00C50A29">
        <w:t>Metodyka pracy</w:t>
      </w:r>
      <w:bookmarkEnd w:id="20"/>
    </w:p>
    <w:p w14:paraId="4BBCA518" w14:textId="77777777" w:rsidR="007060B5" w:rsidRPr="00C50A29" w:rsidRDefault="007060B5" w:rsidP="007060B5">
      <w:pPr>
        <w:pStyle w:val="Tekst"/>
      </w:pPr>
      <w:r w:rsidRPr="00C50A29">
        <w:t>Problem decyzyjny</w:t>
      </w:r>
      <w:r w:rsidR="00466965" w:rsidRPr="00C50A29">
        <w:t xml:space="preserve"> (inżynierski)</w:t>
      </w:r>
      <w:r w:rsidRPr="00C50A29">
        <w:t xml:space="preserve">: </w:t>
      </w:r>
    </w:p>
    <w:p w14:paraId="1F16692E" w14:textId="77777777" w:rsidR="007060B5" w:rsidRPr="00C50A29" w:rsidRDefault="007060B5" w:rsidP="007060B5">
      <w:pPr>
        <w:pStyle w:val="Tekst"/>
      </w:pPr>
      <w:r w:rsidRPr="00C50A29">
        <w:t>Problem badawczy: (inaczej główne pytania badawcze)</w:t>
      </w:r>
    </w:p>
    <w:p w14:paraId="39CDCCEC" w14:textId="24F84E20" w:rsidR="007060B5" w:rsidRPr="00C50A29" w:rsidRDefault="007060B5" w:rsidP="007060B5">
      <w:pPr>
        <w:pStyle w:val="Tekst"/>
      </w:pPr>
      <w:r w:rsidRPr="00C50A29">
        <w:t>Hipotezy:</w:t>
      </w:r>
      <w:r w:rsidR="00800182" w:rsidRPr="00C50A29">
        <w:t xml:space="preserve"> - hipotezy wyłącznie wtedy, kiedy użyto narzędzi statystycznych do ich weryfikacji – NIE WERYFIKUJE SIĘ HIPOTEZ W OPARCIU O PROCENTY!</w:t>
      </w:r>
    </w:p>
    <w:p w14:paraId="0A86D4F0" w14:textId="3C1E0706" w:rsidR="00800182" w:rsidRPr="00C50A29" w:rsidRDefault="00B01F9C" w:rsidP="007060B5">
      <w:pPr>
        <w:pStyle w:val="Tekst"/>
      </w:pPr>
      <w:r w:rsidRPr="00C50A29">
        <w:t>Problem badawczy</w:t>
      </w:r>
    </w:p>
    <w:p w14:paraId="1BCAD9C1" w14:textId="7E9B1D9A" w:rsidR="00800182" w:rsidRPr="00C50A29" w:rsidRDefault="00800182" w:rsidP="007060B5">
      <w:pPr>
        <w:pStyle w:val="Tekst"/>
      </w:pPr>
      <w:r w:rsidRPr="00C50A29">
        <w:t xml:space="preserve">Cel </w:t>
      </w:r>
      <w:r w:rsidR="00B01F9C" w:rsidRPr="00C50A29">
        <w:t>pracy</w:t>
      </w:r>
    </w:p>
    <w:p w14:paraId="1273C5C3" w14:textId="6A74DA78" w:rsidR="00800182" w:rsidRPr="00C50A29" w:rsidRDefault="00800182" w:rsidP="007060B5">
      <w:pPr>
        <w:pStyle w:val="Tekst"/>
      </w:pPr>
      <w:r w:rsidRPr="00C50A29">
        <w:t>Pytania badawcze</w:t>
      </w:r>
      <w:r w:rsidR="00DD2A71" w:rsidRPr="00C50A29">
        <w:t>/hipotezy badawcze</w:t>
      </w:r>
      <w:r w:rsidR="00B01F9C" w:rsidRPr="00C50A29">
        <w:t xml:space="preserve"> (w przypadku pracy inżynierskiej problemy inżynierskie oraz narzędzia ich rozwiązania).</w:t>
      </w:r>
    </w:p>
    <w:p w14:paraId="273B50F4" w14:textId="77777777" w:rsidR="007060B5" w:rsidRPr="00C50A29" w:rsidRDefault="007060B5" w:rsidP="007060B5">
      <w:pPr>
        <w:pStyle w:val="Tekst"/>
      </w:pPr>
      <w:r w:rsidRPr="00C50A29">
        <w:t>Zakres badań:</w:t>
      </w:r>
    </w:p>
    <w:p w14:paraId="299D649A" w14:textId="77777777" w:rsidR="007060B5" w:rsidRPr="00C50A29" w:rsidRDefault="007060B5" w:rsidP="00CA5D8D">
      <w:pPr>
        <w:pStyle w:val="PunktorKK"/>
      </w:pPr>
      <w:r w:rsidRPr="00C50A29">
        <w:t>Zakres przestrzenny:</w:t>
      </w:r>
    </w:p>
    <w:p w14:paraId="1629381F" w14:textId="77777777" w:rsidR="007060B5" w:rsidRPr="00C50A29" w:rsidRDefault="007060B5" w:rsidP="00CA5D8D">
      <w:pPr>
        <w:pStyle w:val="PunktorKK"/>
      </w:pPr>
      <w:r w:rsidRPr="00C50A29">
        <w:t xml:space="preserve">Zakres podmiotowy: </w:t>
      </w:r>
    </w:p>
    <w:p w14:paraId="465ABE60" w14:textId="77777777" w:rsidR="007060B5" w:rsidRPr="00C50A29" w:rsidRDefault="007060B5" w:rsidP="00CA5D8D">
      <w:pPr>
        <w:pStyle w:val="PunktorKK"/>
      </w:pPr>
      <w:r w:rsidRPr="00C50A29">
        <w:t xml:space="preserve">Zakres przedmiotowy: </w:t>
      </w:r>
    </w:p>
    <w:p w14:paraId="22463CCC" w14:textId="2D516EEE" w:rsidR="007060B5" w:rsidRPr="00C50A29" w:rsidRDefault="007060B5" w:rsidP="00CA5D8D">
      <w:pPr>
        <w:pStyle w:val="PunktorKK"/>
      </w:pPr>
      <w:r w:rsidRPr="00C50A29">
        <w:t xml:space="preserve">Zakres czasowy: </w:t>
      </w:r>
      <w:r w:rsidR="00B01F9C" w:rsidRPr="00C50A29">
        <w:t xml:space="preserve">(np. </w:t>
      </w:r>
      <w:r w:rsidRPr="00C50A29">
        <w:t>01.04.20</w:t>
      </w:r>
      <w:r w:rsidR="00AF56F0" w:rsidRPr="00C50A29">
        <w:t xml:space="preserve">22 </w:t>
      </w:r>
      <w:r w:rsidRPr="00C50A29">
        <w:t>r. - 31.05.20</w:t>
      </w:r>
      <w:r w:rsidR="00AF56F0" w:rsidRPr="00C50A29">
        <w:t xml:space="preserve">23 </w:t>
      </w:r>
      <w:r w:rsidRPr="00C50A29">
        <w:t>r.</w:t>
      </w:r>
      <w:r w:rsidR="00B01F9C" w:rsidRPr="00C50A29">
        <w:t>)</w:t>
      </w:r>
    </w:p>
    <w:p w14:paraId="7B97225E" w14:textId="77777777" w:rsidR="007060B5" w:rsidRPr="00C50A29" w:rsidRDefault="007060B5" w:rsidP="007060B5">
      <w:pPr>
        <w:pStyle w:val="Tekst"/>
      </w:pPr>
      <w:r w:rsidRPr="00C50A29">
        <w:t>Metoda badawcza, rodzaj instrumentu pomiarowego oraz metoda doboru próby do badań</w:t>
      </w:r>
      <w:r w:rsidR="00AF56F0" w:rsidRPr="00C50A29">
        <w:t>.</w:t>
      </w:r>
    </w:p>
    <w:p w14:paraId="700E5C31" w14:textId="77777777" w:rsidR="007060B5" w:rsidRPr="00C50A29" w:rsidRDefault="007060B5" w:rsidP="007060B5">
      <w:pPr>
        <w:pStyle w:val="Tekst"/>
      </w:pPr>
      <w:r w:rsidRPr="00C50A29">
        <w:t>Rodzaj badania (przykładowo)</w:t>
      </w:r>
    </w:p>
    <w:p w14:paraId="71F3C14E" w14:textId="58095D07" w:rsidR="007060B5" w:rsidRPr="00C50A29" w:rsidRDefault="007060B5" w:rsidP="00F34F24">
      <w:pPr>
        <w:pStyle w:val="PunktorKK"/>
        <w:numPr>
          <w:ilvl w:val="0"/>
          <w:numId w:val="3"/>
        </w:numPr>
      </w:pPr>
      <w:r w:rsidRPr="00C50A29">
        <w:t>Charakter informacji: jakościowe.</w:t>
      </w:r>
    </w:p>
    <w:p w14:paraId="2F4BB0C4" w14:textId="72F28A7B" w:rsidR="007060B5" w:rsidRPr="00C50A29" w:rsidRDefault="007060B5" w:rsidP="00F34F24">
      <w:pPr>
        <w:pStyle w:val="PunktorKK"/>
        <w:numPr>
          <w:ilvl w:val="0"/>
          <w:numId w:val="3"/>
        </w:numPr>
      </w:pPr>
      <w:r w:rsidRPr="00C50A29">
        <w:t>Częstotliwość: sporadyczne.</w:t>
      </w:r>
    </w:p>
    <w:p w14:paraId="05C92A8B" w14:textId="25163118" w:rsidR="007060B5" w:rsidRPr="00C50A29" w:rsidRDefault="007060B5" w:rsidP="00F34F24">
      <w:pPr>
        <w:pStyle w:val="PunktorKK"/>
        <w:numPr>
          <w:ilvl w:val="0"/>
          <w:numId w:val="3"/>
        </w:numPr>
      </w:pPr>
      <w:r w:rsidRPr="00C50A29">
        <w:t>Dobór respondentów: niewyczerpujący.</w:t>
      </w:r>
    </w:p>
    <w:p w14:paraId="1171DA16" w14:textId="6F8DD1BA" w:rsidR="007060B5" w:rsidRPr="00C50A29" w:rsidRDefault="007060B5" w:rsidP="00F34F24">
      <w:pPr>
        <w:pStyle w:val="PunktorKK"/>
        <w:numPr>
          <w:ilvl w:val="0"/>
          <w:numId w:val="3"/>
        </w:numPr>
      </w:pPr>
      <w:r w:rsidRPr="00C50A29">
        <w:t>Źródło: pierwotne.</w:t>
      </w:r>
    </w:p>
    <w:p w14:paraId="0B08F1F7" w14:textId="12E3965F" w:rsidR="00B01F9C" w:rsidRPr="00C50A29" w:rsidRDefault="00B01F9C" w:rsidP="00B01F9C">
      <w:pPr>
        <w:pStyle w:val="Tekst"/>
      </w:pPr>
      <w:r w:rsidRPr="00C50A29">
        <w:t>W przypadku pracy inżynierskiej opis źródeł danych oraz narzędzi inżynierskich służących do rozwiązania problemu inżynierskiego, a przez to realizacji celu pracy.</w:t>
      </w:r>
    </w:p>
    <w:p w14:paraId="57C82B53" w14:textId="02E385F7" w:rsidR="007060B5" w:rsidRPr="00C50A29" w:rsidRDefault="007060B5" w:rsidP="000B163D">
      <w:pPr>
        <w:pStyle w:val="Tekst"/>
        <w:ind w:firstLine="0"/>
      </w:pPr>
    </w:p>
    <w:p w14:paraId="1AEAAAE3" w14:textId="77777777" w:rsidR="000B163D" w:rsidRPr="00C50A29" w:rsidRDefault="000B163D" w:rsidP="000B163D">
      <w:pPr>
        <w:pStyle w:val="R1"/>
        <w:rPr>
          <w:caps/>
        </w:rPr>
        <w:sectPr w:rsidR="000B163D" w:rsidRPr="00C50A29" w:rsidSect="00256EC1"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6D97067B" w14:textId="679A0625" w:rsidR="000B163D" w:rsidRPr="00C50A29" w:rsidRDefault="000B163D" w:rsidP="000B163D">
      <w:pPr>
        <w:pStyle w:val="R1"/>
        <w:rPr>
          <w:caps/>
        </w:rPr>
      </w:pPr>
      <w:bookmarkStart w:id="21" w:name="_Toc182945500"/>
      <w:r w:rsidRPr="00C50A29">
        <w:rPr>
          <w:caps/>
        </w:rPr>
        <w:lastRenderedPageBreak/>
        <w:t>Zakończenie</w:t>
      </w:r>
      <w:bookmarkEnd w:id="21"/>
    </w:p>
    <w:p w14:paraId="78FB3F80" w14:textId="513F9807" w:rsidR="000B163D" w:rsidRPr="00C50A29" w:rsidRDefault="000B163D" w:rsidP="000B163D">
      <w:pPr>
        <w:pStyle w:val="Tekst"/>
      </w:pPr>
      <w:r w:rsidRPr="00C50A29">
        <w:t>Tekst zakończenia.</w:t>
      </w:r>
    </w:p>
    <w:p w14:paraId="3532E4DF" w14:textId="77777777" w:rsidR="00CA5D8D" w:rsidRPr="00C50A29" w:rsidRDefault="00CA5D8D" w:rsidP="007060B5">
      <w:pPr>
        <w:pStyle w:val="Tekst"/>
      </w:pPr>
    </w:p>
    <w:p w14:paraId="7C83110E" w14:textId="77777777" w:rsidR="00FF03FF" w:rsidRPr="00C50A29" w:rsidRDefault="00FF03FF" w:rsidP="00FF03FF">
      <w:pPr>
        <w:pStyle w:val="Tekst"/>
        <w:sectPr w:rsidR="00FF03FF" w:rsidRPr="00C50A29" w:rsidSect="00256EC1">
          <w:type w:val="oddPage"/>
          <w:pgSz w:w="11906" w:h="16838" w:code="9"/>
          <w:pgMar w:top="1418" w:right="1418" w:bottom="1418" w:left="1985" w:header="709" w:footer="709" w:gutter="0"/>
          <w:cols w:space="708"/>
          <w:titlePg/>
          <w:docGrid w:linePitch="360"/>
        </w:sectPr>
      </w:pPr>
    </w:p>
    <w:p w14:paraId="4B324251" w14:textId="77777777" w:rsidR="006C0EA1" w:rsidRPr="00C50A29" w:rsidRDefault="00827C98" w:rsidP="006C0EA1">
      <w:pPr>
        <w:pStyle w:val="R1"/>
      </w:pPr>
      <w:bookmarkStart w:id="22" w:name="_Toc182945501"/>
      <w:r w:rsidRPr="00C50A29">
        <w:lastRenderedPageBreak/>
        <w:t>BIBLIOGRAFIA</w:t>
      </w:r>
      <w:bookmarkEnd w:id="22"/>
    </w:p>
    <w:p w14:paraId="41FDB0F0" w14:textId="73FE9B86" w:rsidR="00800182" w:rsidRPr="00C50A29" w:rsidRDefault="00800182" w:rsidP="00800182">
      <w:r w:rsidRPr="00C50A29">
        <w:t xml:space="preserve">Bibliografia </w:t>
      </w:r>
      <w:r w:rsidR="008B4C2C" w:rsidRPr="00C50A29">
        <w:t>może</w:t>
      </w:r>
      <w:r w:rsidRPr="00C50A29">
        <w:t xml:space="preserve"> być podzielona na: (1) </w:t>
      </w:r>
      <w:r w:rsidR="002B67DC" w:rsidRPr="00C50A29">
        <w:t xml:space="preserve">Artykuły naukowe; </w:t>
      </w:r>
      <w:r w:rsidRPr="00C50A29">
        <w:t xml:space="preserve">(2) </w:t>
      </w:r>
      <w:r w:rsidR="002B67DC" w:rsidRPr="00C50A29">
        <w:t xml:space="preserve">Pozycje książkowe; </w:t>
      </w:r>
      <w:r w:rsidRPr="00C50A29">
        <w:t xml:space="preserve">(3) </w:t>
      </w:r>
      <w:r w:rsidR="002B67DC" w:rsidRPr="00C50A29">
        <w:t xml:space="preserve">Artykuły z czasopism branżowych; (4) </w:t>
      </w:r>
      <w:r w:rsidRPr="00C50A29">
        <w:t>Źródła internetowe (</w:t>
      </w:r>
      <w:proofErr w:type="spellStart"/>
      <w:r w:rsidR="002B67DC" w:rsidRPr="00C50A29">
        <w:t>N</w:t>
      </w:r>
      <w:r w:rsidRPr="00C50A29">
        <w:t>etografia</w:t>
      </w:r>
      <w:proofErr w:type="spellEnd"/>
      <w:r w:rsidRPr="00C50A29">
        <w:t xml:space="preserve">); </w:t>
      </w:r>
      <w:r w:rsidR="002B67DC" w:rsidRPr="00C50A29">
        <w:t xml:space="preserve">(5) </w:t>
      </w:r>
      <w:r w:rsidRPr="00C50A29">
        <w:t>Akty prawne.</w:t>
      </w:r>
    </w:p>
    <w:p w14:paraId="234B9C45" w14:textId="74E0BF9F" w:rsidR="00800182" w:rsidRPr="00C50A29" w:rsidRDefault="00800182" w:rsidP="00800182">
      <w:r w:rsidRPr="00C50A29">
        <w:t>W artykułach naukowych także w bibliografii podajemy zakres stron</w:t>
      </w:r>
    </w:p>
    <w:p w14:paraId="6226FD8F" w14:textId="4883B075" w:rsidR="006C0EA1" w:rsidRPr="00C50A29" w:rsidRDefault="006C0EA1" w:rsidP="00F34F24">
      <w:pPr>
        <w:pStyle w:val="Akapitzlist"/>
        <w:numPr>
          <w:ilvl w:val="0"/>
          <w:numId w:val="2"/>
        </w:numPr>
        <w:ind w:left="567"/>
      </w:pPr>
      <w:r w:rsidRPr="00C50A29">
        <w:t xml:space="preserve">Kud K., </w:t>
      </w:r>
      <w:r w:rsidRPr="00C50A29">
        <w:rPr>
          <w:i/>
        </w:rPr>
        <w:t>Elementy analizy strategicznej w zarządzaniu przestrzenią terenów zalewowych, jako narzędzie realizacji koncepcji rozwoju zrównoważonego</w:t>
      </w:r>
      <w:r w:rsidRPr="00C50A29">
        <w:t>, Prace Naukowe UE we Wrocławiu, nr 260,</w:t>
      </w:r>
      <w:r w:rsidR="00D250D5" w:rsidRPr="00C50A29">
        <w:t xml:space="preserve"> s. 248-257</w:t>
      </w:r>
      <w:r w:rsidRPr="00C50A29">
        <w:t>.</w:t>
      </w:r>
    </w:p>
    <w:p w14:paraId="0CDA3284" w14:textId="77777777" w:rsidR="006C0EA1" w:rsidRPr="00C50A29" w:rsidRDefault="006C0EA1" w:rsidP="00F34F24">
      <w:pPr>
        <w:pStyle w:val="Akapitzlist"/>
        <w:numPr>
          <w:ilvl w:val="0"/>
          <w:numId w:val="2"/>
        </w:numPr>
        <w:ind w:left="567"/>
      </w:pPr>
      <w:r w:rsidRPr="00C50A29">
        <w:t xml:space="preserve">Szeszenia-Dąbrowska N., </w:t>
      </w:r>
      <w:proofErr w:type="spellStart"/>
      <w:r w:rsidRPr="00C50A29">
        <w:t>Siuta</w:t>
      </w:r>
      <w:proofErr w:type="spellEnd"/>
      <w:r w:rsidRPr="00C50A29">
        <w:t xml:space="preserve"> J., Gniazdowski A., Jasak Z., </w:t>
      </w:r>
      <w:r w:rsidRPr="00C50A29">
        <w:rPr>
          <w:i/>
        </w:rPr>
        <w:t xml:space="preserve">Azbest w Gminie Szczucin, zagrożenie i </w:t>
      </w:r>
      <w:proofErr w:type="spellStart"/>
      <w:r w:rsidRPr="00C50A29">
        <w:rPr>
          <w:i/>
        </w:rPr>
        <w:t>sanitacja</w:t>
      </w:r>
      <w:proofErr w:type="spellEnd"/>
      <w:r w:rsidRPr="00C50A29">
        <w:rPr>
          <w:i/>
        </w:rPr>
        <w:t>,</w:t>
      </w:r>
      <w:r w:rsidRPr="00C50A29">
        <w:t xml:space="preserve"> Wydawnictwo Naukowe Gabriel Borowski, Kraków-Łódź-Warszawa, 2003.</w:t>
      </w:r>
    </w:p>
    <w:p w14:paraId="29D0A415" w14:textId="77777777" w:rsidR="00827C98" w:rsidRPr="00C50A29" w:rsidRDefault="00827C98">
      <w:pPr>
        <w:rPr>
          <w:rFonts w:eastAsiaTheme="majorEastAsia"/>
          <w:b/>
          <w:bCs/>
          <w:sz w:val="32"/>
          <w:szCs w:val="32"/>
        </w:rPr>
      </w:pPr>
      <w:r w:rsidRPr="00C50A29">
        <w:br w:type="page"/>
      </w:r>
    </w:p>
    <w:p w14:paraId="443380F6" w14:textId="77777777" w:rsidR="0033073B" w:rsidRPr="00C50A29" w:rsidRDefault="00827C98" w:rsidP="00827C98">
      <w:pPr>
        <w:pStyle w:val="R1"/>
      </w:pPr>
      <w:bookmarkStart w:id="23" w:name="_Toc182945502"/>
      <w:r w:rsidRPr="00C50A29">
        <w:lastRenderedPageBreak/>
        <w:t>SPIS TABEL</w:t>
      </w:r>
      <w:bookmarkEnd w:id="23"/>
    </w:p>
    <w:p w14:paraId="4D22E549" w14:textId="1A65F9A2" w:rsidR="00D250D5" w:rsidRPr="00C50A29" w:rsidRDefault="00B17F13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50A29">
        <w:rPr>
          <w:b/>
        </w:rPr>
        <w:fldChar w:fldCharType="begin"/>
      </w:r>
      <w:r w:rsidR="00AF3A08" w:rsidRPr="00C50A29">
        <w:rPr>
          <w:b/>
        </w:rPr>
        <w:instrText xml:space="preserve"> TOC \h \z \c "Tabela" </w:instrText>
      </w:r>
      <w:r w:rsidRPr="00C50A29">
        <w:rPr>
          <w:b/>
        </w:rPr>
        <w:fldChar w:fldCharType="separate"/>
      </w:r>
      <w:hyperlink w:anchor="_Toc182821783" w:history="1">
        <w:r w:rsidR="00D250D5" w:rsidRPr="00C50A29">
          <w:rPr>
            <w:rStyle w:val="Hipercze"/>
            <w:noProof/>
            <w:color w:val="auto"/>
          </w:rPr>
          <w:t>Tabela 1. Nazwa tabeli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_Toc182821783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9</w:t>
        </w:r>
        <w:r w:rsidR="00D250D5" w:rsidRPr="00C50A29">
          <w:rPr>
            <w:noProof/>
            <w:webHidden/>
          </w:rPr>
          <w:fldChar w:fldCharType="end"/>
        </w:r>
      </w:hyperlink>
    </w:p>
    <w:p w14:paraId="6ECAC319" w14:textId="21DD9827" w:rsidR="0033073B" w:rsidRPr="00C50A29" w:rsidRDefault="00B17F13" w:rsidP="00B3512B">
      <w:pPr>
        <w:pStyle w:val="Tekst"/>
        <w:widowControl w:val="0"/>
        <w:ind w:firstLine="0"/>
        <w:jc w:val="left"/>
        <w:rPr>
          <w:b/>
        </w:rPr>
      </w:pPr>
      <w:r w:rsidRPr="00C50A29">
        <w:rPr>
          <w:b/>
        </w:rPr>
        <w:fldChar w:fldCharType="end"/>
      </w:r>
    </w:p>
    <w:p w14:paraId="73AB7ADC" w14:textId="77777777" w:rsidR="0033073B" w:rsidRPr="00C50A29" w:rsidRDefault="00827C98" w:rsidP="00B3512B">
      <w:pPr>
        <w:pStyle w:val="R1"/>
        <w:widowControl w:val="0"/>
      </w:pPr>
      <w:bookmarkStart w:id="24" w:name="_Toc182945503"/>
      <w:r w:rsidRPr="00C50A29">
        <w:t>SPIS RYSUNKÓW</w:t>
      </w:r>
      <w:bookmarkEnd w:id="24"/>
    </w:p>
    <w:p w14:paraId="52869AFA" w14:textId="3DF441EA" w:rsidR="00D250D5" w:rsidRPr="00C50A29" w:rsidRDefault="00B17F13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 w:rsidRPr="00C50A29">
        <w:fldChar w:fldCharType="begin"/>
      </w:r>
      <w:r w:rsidR="005B7A79" w:rsidRPr="00C50A29">
        <w:instrText xml:space="preserve"> TOC \h \z \c "Rys." </w:instrText>
      </w:r>
      <w:r w:rsidRPr="00C50A29">
        <w:fldChar w:fldCharType="separate"/>
      </w:r>
      <w:hyperlink w:anchor="_Toc182821789" w:history="1">
        <w:r w:rsidR="00D250D5" w:rsidRPr="00C50A29">
          <w:rPr>
            <w:rStyle w:val="Hipercze"/>
            <w:noProof/>
            <w:color w:val="auto"/>
          </w:rPr>
          <w:t>Rys. 1. Tytuł rysunku. Zastosowano styl !_Rys_tytuł, a treść tytułu jest specjalnie taka długa, aby pokazać formatowanie względem marginesów. Po tytule nie stawia się kropki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_Toc182821789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9</w:t>
        </w:r>
        <w:r w:rsidR="00D250D5" w:rsidRPr="00C50A29">
          <w:rPr>
            <w:noProof/>
            <w:webHidden/>
          </w:rPr>
          <w:fldChar w:fldCharType="end"/>
        </w:r>
      </w:hyperlink>
    </w:p>
    <w:p w14:paraId="10F44A15" w14:textId="0DA2BDB3" w:rsidR="00D250D5" w:rsidRPr="00C50A29" w:rsidRDefault="00C546DD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82821790" w:history="1">
        <w:r w:rsidR="00D250D5" w:rsidRPr="00C50A29">
          <w:rPr>
            <w:rStyle w:val="Hipercze"/>
            <w:noProof/>
            <w:color w:val="auto"/>
          </w:rPr>
          <w:t>Rys. 2. Zamek otwierający galeria stylów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_Toc182821790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11</w:t>
        </w:r>
        <w:r w:rsidR="00D250D5" w:rsidRPr="00C50A29">
          <w:rPr>
            <w:noProof/>
            <w:webHidden/>
          </w:rPr>
          <w:fldChar w:fldCharType="end"/>
        </w:r>
      </w:hyperlink>
    </w:p>
    <w:p w14:paraId="06CAB244" w14:textId="36051EA3" w:rsidR="00D250D5" w:rsidRPr="00C50A29" w:rsidRDefault="00C546DD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82821791" w:history="1">
        <w:r w:rsidR="00D250D5" w:rsidRPr="00C50A29">
          <w:rPr>
            <w:rStyle w:val="Hipercze"/>
            <w:noProof/>
            <w:color w:val="auto"/>
          </w:rPr>
          <w:t>Rys. 3. Przełącznik Pokaż/Ukryj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_Toc182821791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11</w:t>
        </w:r>
        <w:r w:rsidR="00D250D5" w:rsidRPr="00C50A29">
          <w:rPr>
            <w:noProof/>
            <w:webHidden/>
          </w:rPr>
          <w:fldChar w:fldCharType="end"/>
        </w:r>
      </w:hyperlink>
    </w:p>
    <w:p w14:paraId="29259BBE" w14:textId="11431B4C" w:rsidR="00D250D5" w:rsidRPr="00C50A29" w:rsidRDefault="00C546DD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82821792" w:history="1">
        <w:r w:rsidR="00D250D5" w:rsidRPr="00C50A29">
          <w:rPr>
            <w:rStyle w:val="Hipercze"/>
            <w:noProof/>
            <w:color w:val="auto"/>
          </w:rPr>
          <w:t>Rys. 4. Przykład osadzania rysunku względem kolumny tekstu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_Toc182821792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12</w:t>
        </w:r>
        <w:r w:rsidR="00D250D5" w:rsidRPr="00C50A29">
          <w:rPr>
            <w:noProof/>
            <w:webHidden/>
          </w:rPr>
          <w:fldChar w:fldCharType="end"/>
        </w:r>
      </w:hyperlink>
    </w:p>
    <w:p w14:paraId="22D494FA" w14:textId="46F307F8" w:rsidR="00D250D5" w:rsidRPr="00C50A29" w:rsidRDefault="00C546DD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82821793" w:history="1">
        <w:r w:rsidR="00D250D5" w:rsidRPr="00C50A29">
          <w:rPr>
            <w:rStyle w:val="Hipercze"/>
            <w:noProof/>
            <w:color w:val="auto"/>
          </w:rPr>
          <w:t>Rys. 5. Ustalanie osadzania obiektu w nowszych wersjach pakietu MS Office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_Toc182821793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12</w:t>
        </w:r>
        <w:r w:rsidR="00D250D5" w:rsidRPr="00C50A29">
          <w:rPr>
            <w:noProof/>
            <w:webHidden/>
          </w:rPr>
          <w:fldChar w:fldCharType="end"/>
        </w:r>
      </w:hyperlink>
    </w:p>
    <w:p w14:paraId="50640333" w14:textId="44BD61FE" w:rsidR="00D250D5" w:rsidRPr="00C50A29" w:rsidRDefault="00C546DD">
      <w:pPr>
        <w:pStyle w:val="Spisilustracji"/>
        <w:tabs>
          <w:tab w:val="right" w:leader="dot" w:pos="8493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82821794" w:history="1">
        <w:r w:rsidR="00D250D5" w:rsidRPr="00C50A29">
          <w:rPr>
            <w:rStyle w:val="Hipercze"/>
            <w:noProof/>
            <w:color w:val="auto"/>
          </w:rPr>
          <w:t>Rys. 6. Właściwości tabeli umożliwiające prawidłowe osadzenie jej w tekście</w:t>
        </w:r>
        <w:r w:rsidR="00D250D5" w:rsidRPr="00C50A29">
          <w:rPr>
            <w:noProof/>
            <w:webHidden/>
          </w:rPr>
          <w:tab/>
        </w:r>
        <w:r w:rsidR="00D250D5" w:rsidRPr="00C50A29">
          <w:rPr>
            <w:noProof/>
            <w:webHidden/>
          </w:rPr>
          <w:fldChar w:fldCharType="begin"/>
        </w:r>
        <w:r w:rsidR="00D250D5" w:rsidRPr="00C50A29">
          <w:rPr>
            <w:noProof/>
            <w:webHidden/>
          </w:rPr>
          <w:instrText xml:space="preserve"> PAGEREF _Toc182821794 \h </w:instrText>
        </w:r>
        <w:r w:rsidR="00D250D5" w:rsidRPr="00C50A29">
          <w:rPr>
            <w:noProof/>
            <w:webHidden/>
          </w:rPr>
        </w:r>
        <w:r w:rsidR="00D250D5" w:rsidRPr="00C50A29">
          <w:rPr>
            <w:noProof/>
            <w:webHidden/>
          </w:rPr>
          <w:fldChar w:fldCharType="separate"/>
        </w:r>
        <w:r w:rsidR="000202A0">
          <w:rPr>
            <w:noProof/>
            <w:webHidden/>
          </w:rPr>
          <w:t>13</w:t>
        </w:r>
        <w:r w:rsidR="00D250D5" w:rsidRPr="00C50A29">
          <w:rPr>
            <w:noProof/>
            <w:webHidden/>
          </w:rPr>
          <w:fldChar w:fldCharType="end"/>
        </w:r>
      </w:hyperlink>
    </w:p>
    <w:p w14:paraId="56203056" w14:textId="5E17CFAA" w:rsidR="005B7A79" w:rsidRPr="00C50A29" w:rsidRDefault="00B17F13" w:rsidP="005B7A79">
      <w:r w:rsidRPr="00C50A29">
        <w:fldChar w:fldCharType="end"/>
      </w:r>
    </w:p>
    <w:p w14:paraId="2BEB3267" w14:textId="77777777" w:rsidR="0033073B" w:rsidRPr="00C50A29" w:rsidRDefault="0033073B" w:rsidP="00132456">
      <w:pPr>
        <w:widowControl w:val="0"/>
      </w:pPr>
      <w:r w:rsidRPr="00C50A29">
        <w:br w:type="page"/>
      </w:r>
    </w:p>
    <w:p w14:paraId="78F9671E" w14:textId="77777777" w:rsidR="00B54655" w:rsidRPr="00C50A29" w:rsidRDefault="00B54655" w:rsidP="00B54655">
      <w:pPr>
        <w:tabs>
          <w:tab w:val="left" w:pos="6660"/>
        </w:tabs>
        <w:spacing w:line="240" w:lineRule="auto"/>
      </w:pPr>
      <w:proofErr w:type="gramStart"/>
      <w:r w:rsidRPr="00C50A29">
        <w:rPr>
          <w:b/>
          <w:bCs/>
        </w:rPr>
        <w:lastRenderedPageBreak/>
        <w:t>POLITECHNIKA  RZESZOWSKA</w:t>
      </w:r>
      <w:proofErr w:type="gramEnd"/>
      <w:r w:rsidRPr="00C50A29">
        <w:tab/>
        <w:t>Rzeszów 20</w:t>
      </w:r>
      <w:r w:rsidR="00AF56F0" w:rsidRPr="00C50A29">
        <w:t>...</w:t>
      </w:r>
    </w:p>
    <w:p w14:paraId="12F5D19A" w14:textId="77777777" w:rsidR="00B54655" w:rsidRPr="00C50A29" w:rsidRDefault="00B54655" w:rsidP="00B54655">
      <w:pPr>
        <w:spacing w:line="240" w:lineRule="auto"/>
        <w:rPr>
          <w:b/>
          <w:bCs/>
        </w:rPr>
      </w:pPr>
      <w:r w:rsidRPr="00C50A29">
        <w:rPr>
          <w:b/>
          <w:bCs/>
        </w:rPr>
        <w:t>Im. Ignacego Łukasiewicza</w:t>
      </w:r>
    </w:p>
    <w:p w14:paraId="7B76C367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</w:rPr>
      </w:pPr>
      <w:proofErr w:type="gramStart"/>
      <w:r w:rsidRPr="00C50A29">
        <w:rPr>
          <w:b/>
          <w:bCs/>
        </w:rPr>
        <w:t>WYDZIAŁ  ZARZĄDZANIA</w:t>
      </w:r>
      <w:proofErr w:type="gramEnd"/>
      <w:r w:rsidRPr="00C50A29">
        <w:rPr>
          <w:b/>
          <w:bCs/>
        </w:rPr>
        <w:t xml:space="preserve"> </w:t>
      </w:r>
    </w:p>
    <w:p w14:paraId="16334B0B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</w:rPr>
      </w:pPr>
      <w:r w:rsidRPr="00C50A29">
        <w:rPr>
          <w:b/>
          <w:bCs/>
        </w:rPr>
        <w:t>Kierunek studiów…………..</w:t>
      </w:r>
    </w:p>
    <w:p w14:paraId="48D2ABF4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</w:rPr>
      </w:pPr>
    </w:p>
    <w:p w14:paraId="1C8A2474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</w:pPr>
    </w:p>
    <w:p w14:paraId="7AA532AE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</w:pPr>
    </w:p>
    <w:p w14:paraId="2E96346C" w14:textId="4A95B93A" w:rsidR="00B54655" w:rsidRPr="00C50A29" w:rsidRDefault="00B54655" w:rsidP="008C16AE">
      <w:pPr>
        <w:pStyle w:val="R1"/>
        <w:spacing w:line="240" w:lineRule="auto"/>
      </w:pPr>
      <w:bookmarkStart w:id="25" w:name="_Toc182945504"/>
      <w:r w:rsidRPr="00C50A29">
        <w:t>STRESZCZENIE PRACY</w:t>
      </w:r>
      <w:bookmarkEnd w:id="25"/>
    </w:p>
    <w:p w14:paraId="17F6103B" w14:textId="77777777" w:rsidR="00B54655" w:rsidRPr="00C50A29" w:rsidRDefault="00B54655" w:rsidP="00B54655">
      <w:pPr>
        <w:spacing w:line="240" w:lineRule="auto"/>
      </w:pPr>
      <w:r w:rsidRPr="00C50A29">
        <w:rPr>
          <w:b/>
          <w:bCs/>
        </w:rPr>
        <w:t>Tytuł:</w:t>
      </w:r>
      <w:r w:rsidRPr="00C50A29">
        <w:t xml:space="preserve"> tytuł</w:t>
      </w:r>
    </w:p>
    <w:p w14:paraId="55D97429" w14:textId="77777777" w:rsidR="00B54655" w:rsidRPr="00C50A29" w:rsidRDefault="00B54655" w:rsidP="00B54655">
      <w:pPr>
        <w:spacing w:line="240" w:lineRule="auto"/>
      </w:pPr>
      <w:r w:rsidRPr="00C50A29">
        <w:rPr>
          <w:b/>
          <w:bCs/>
        </w:rPr>
        <w:t>Autor:</w:t>
      </w:r>
      <w:r w:rsidRPr="00C50A29">
        <w:t xml:space="preserve"> imię i nazwisko</w:t>
      </w:r>
    </w:p>
    <w:p w14:paraId="124A22BD" w14:textId="77777777" w:rsidR="00B54655" w:rsidRPr="00C50A29" w:rsidRDefault="00B54655" w:rsidP="00B54655">
      <w:pPr>
        <w:spacing w:line="240" w:lineRule="auto"/>
      </w:pPr>
      <w:proofErr w:type="gramStart"/>
      <w:r w:rsidRPr="00C50A29">
        <w:rPr>
          <w:b/>
          <w:bCs/>
        </w:rPr>
        <w:t>Promotor:</w:t>
      </w:r>
      <w:r w:rsidRPr="00C50A29">
        <w:t xml:space="preserve"> </w:t>
      </w:r>
      <w:r w:rsidR="00D2742F" w:rsidRPr="00C50A29">
        <w:t>.........................................</w:t>
      </w:r>
      <w:proofErr w:type="gramEnd"/>
    </w:p>
    <w:p w14:paraId="412357F8" w14:textId="77777777" w:rsidR="00B54655" w:rsidRPr="00C50A29" w:rsidRDefault="00B54655" w:rsidP="00B54655">
      <w:pPr>
        <w:spacing w:line="240" w:lineRule="auto"/>
      </w:pPr>
      <w:r w:rsidRPr="00C50A29">
        <w:rPr>
          <w:b/>
          <w:bCs/>
        </w:rPr>
        <w:t xml:space="preserve">Słowa </w:t>
      </w:r>
      <w:proofErr w:type="gramStart"/>
      <w:r w:rsidRPr="00C50A29">
        <w:rPr>
          <w:b/>
          <w:bCs/>
        </w:rPr>
        <w:t>klucze:</w:t>
      </w:r>
      <w:r w:rsidRPr="00C50A29">
        <w:t xml:space="preserve"> </w:t>
      </w:r>
      <w:r w:rsidR="00D2742F" w:rsidRPr="00C50A29">
        <w:t>...............</w:t>
      </w:r>
      <w:proofErr w:type="gramEnd"/>
    </w:p>
    <w:p w14:paraId="03F29E7D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</w:pPr>
    </w:p>
    <w:p w14:paraId="0DB6C947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</w:pPr>
    </w:p>
    <w:p w14:paraId="38544E2F" w14:textId="77777777" w:rsidR="00B54655" w:rsidRPr="00C50A29" w:rsidRDefault="00D2742F" w:rsidP="00D2742F">
      <w:pPr>
        <w:pStyle w:val="Tekststreszczenia"/>
        <w:rPr>
          <w:color w:val="auto"/>
        </w:rPr>
      </w:pPr>
      <w:r w:rsidRPr="00C50A29">
        <w:rPr>
          <w:color w:val="auto"/>
        </w:rPr>
        <w:t>T</w:t>
      </w:r>
      <w:r w:rsidR="00B54655" w:rsidRPr="00C50A29">
        <w:rPr>
          <w:color w:val="auto"/>
        </w:rPr>
        <w:t>ekst streszczenia</w:t>
      </w:r>
    </w:p>
    <w:p w14:paraId="15482D0E" w14:textId="77777777" w:rsidR="00D2742F" w:rsidRPr="00C50A29" w:rsidRDefault="00D2742F">
      <w:pPr>
        <w:rPr>
          <w:b/>
          <w:bCs/>
        </w:rPr>
      </w:pPr>
      <w:r w:rsidRPr="00C50A29">
        <w:rPr>
          <w:b/>
          <w:bCs/>
        </w:rPr>
        <w:br w:type="page"/>
      </w:r>
    </w:p>
    <w:p w14:paraId="0CF52C9C" w14:textId="77777777" w:rsidR="00B54655" w:rsidRPr="009B76CE" w:rsidRDefault="00B54655" w:rsidP="00B54655">
      <w:pPr>
        <w:tabs>
          <w:tab w:val="left" w:pos="6660"/>
        </w:tabs>
        <w:spacing w:line="240" w:lineRule="auto"/>
        <w:rPr>
          <w:lang w:val="en-US"/>
        </w:rPr>
      </w:pPr>
      <w:proofErr w:type="gramStart"/>
      <w:r w:rsidRPr="009B76CE">
        <w:rPr>
          <w:b/>
          <w:bCs/>
          <w:lang w:val="en-US"/>
        </w:rPr>
        <w:lastRenderedPageBreak/>
        <w:t>RZESZÓW  UNIVERSITY</w:t>
      </w:r>
      <w:proofErr w:type="gramEnd"/>
      <w:r w:rsidRPr="009B76CE">
        <w:rPr>
          <w:b/>
          <w:bCs/>
          <w:lang w:val="en-US"/>
        </w:rPr>
        <w:t xml:space="preserve">  OF  TECHNOLOGY</w:t>
      </w:r>
      <w:r w:rsidRPr="009B76CE">
        <w:rPr>
          <w:lang w:val="en-US"/>
        </w:rPr>
        <w:tab/>
      </w:r>
      <w:proofErr w:type="spellStart"/>
      <w:r w:rsidRPr="009B76CE">
        <w:rPr>
          <w:lang w:val="en-US"/>
        </w:rPr>
        <w:t>Rzeszów</w:t>
      </w:r>
      <w:proofErr w:type="spellEnd"/>
      <w:r w:rsidRPr="009B76CE">
        <w:rPr>
          <w:lang w:val="en-US"/>
        </w:rPr>
        <w:t xml:space="preserve"> 20</w:t>
      </w:r>
      <w:r w:rsidR="00AF56F0" w:rsidRPr="009B76CE">
        <w:rPr>
          <w:lang w:val="en-US"/>
        </w:rPr>
        <w:t>...</w:t>
      </w:r>
    </w:p>
    <w:p w14:paraId="34BD0AD4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  <w:lang w:val="en-US"/>
        </w:rPr>
      </w:pPr>
      <w:proofErr w:type="gramStart"/>
      <w:r w:rsidRPr="00C50A29">
        <w:rPr>
          <w:b/>
          <w:bCs/>
          <w:lang w:val="en-US"/>
        </w:rPr>
        <w:t>FACULTY  OF</w:t>
      </w:r>
      <w:proofErr w:type="gramEnd"/>
      <w:r w:rsidRPr="00C50A29">
        <w:rPr>
          <w:b/>
          <w:bCs/>
          <w:lang w:val="en-US"/>
        </w:rPr>
        <w:t xml:space="preserve">    MANAGEMENT </w:t>
      </w:r>
    </w:p>
    <w:p w14:paraId="53553CA8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  <w:lang w:val="en-US"/>
        </w:rPr>
      </w:pPr>
      <w:r w:rsidRPr="00C50A29">
        <w:rPr>
          <w:b/>
          <w:bCs/>
          <w:lang w:val="en-US"/>
        </w:rPr>
        <w:t>Field of study……………….</w:t>
      </w:r>
    </w:p>
    <w:p w14:paraId="0804EA7A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b/>
          <w:bCs/>
          <w:lang w:val="en-US"/>
        </w:rPr>
      </w:pPr>
    </w:p>
    <w:p w14:paraId="3FA3FDF2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lang w:val="en-US"/>
        </w:rPr>
      </w:pPr>
    </w:p>
    <w:p w14:paraId="11520C87" w14:textId="77777777" w:rsidR="00B54655" w:rsidRPr="00C50A29" w:rsidRDefault="00B54655" w:rsidP="00B54655">
      <w:pPr>
        <w:spacing w:line="240" w:lineRule="auto"/>
        <w:rPr>
          <w:lang w:val="en-US"/>
        </w:rPr>
      </w:pPr>
    </w:p>
    <w:p w14:paraId="13B741D4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lang w:val="en-US"/>
        </w:rPr>
      </w:pPr>
    </w:p>
    <w:p w14:paraId="786530FD" w14:textId="77777777" w:rsidR="00B54655" w:rsidRPr="00C50A29" w:rsidRDefault="00B54655" w:rsidP="00B54655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C50A29">
        <w:rPr>
          <w:b/>
          <w:bCs/>
          <w:sz w:val="28"/>
          <w:szCs w:val="28"/>
          <w:lang w:val="en-US"/>
        </w:rPr>
        <w:t>DIPLOMA THESIS ABSTRACT</w:t>
      </w:r>
    </w:p>
    <w:p w14:paraId="5D1544FB" w14:textId="77777777" w:rsidR="00B54655" w:rsidRPr="00C50A29" w:rsidRDefault="00B54655" w:rsidP="00B54655">
      <w:pPr>
        <w:spacing w:line="240" w:lineRule="auto"/>
        <w:rPr>
          <w:lang w:val="en-US"/>
        </w:rPr>
      </w:pPr>
    </w:p>
    <w:p w14:paraId="140440C1" w14:textId="77777777" w:rsidR="00B54655" w:rsidRPr="00C50A29" w:rsidRDefault="00B54655" w:rsidP="00B54655">
      <w:pPr>
        <w:spacing w:line="240" w:lineRule="auto"/>
        <w:rPr>
          <w:lang w:val="en-US"/>
        </w:rPr>
      </w:pPr>
    </w:p>
    <w:p w14:paraId="0234F15A" w14:textId="77777777" w:rsidR="00B54655" w:rsidRPr="00C50A29" w:rsidRDefault="00B54655" w:rsidP="00B54655">
      <w:pPr>
        <w:spacing w:line="240" w:lineRule="auto"/>
        <w:rPr>
          <w:lang w:val="en-US"/>
        </w:rPr>
      </w:pPr>
      <w:r w:rsidRPr="00C50A29">
        <w:rPr>
          <w:b/>
          <w:bCs/>
          <w:lang w:val="en-US"/>
        </w:rPr>
        <w:t xml:space="preserve">Title: </w:t>
      </w:r>
      <w:r w:rsidR="00AF56F0" w:rsidRPr="00C50A29">
        <w:rPr>
          <w:lang w:val="en-US"/>
        </w:rPr>
        <w:t>Title in English</w:t>
      </w:r>
    </w:p>
    <w:p w14:paraId="441BB6E1" w14:textId="77777777" w:rsidR="00B54655" w:rsidRPr="00C50A29" w:rsidRDefault="00B54655" w:rsidP="00B54655">
      <w:pPr>
        <w:spacing w:line="240" w:lineRule="auto"/>
        <w:rPr>
          <w:lang w:val="en-US"/>
        </w:rPr>
      </w:pPr>
      <w:r w:rsidRPr="00C50A29">
        <w:rPr>
          <w:b/>
          <w:bCs/>
          <w:lang w:val="en-US"/>
        </w:rPr>
        <w:t>Author:</w:t>
      </w:r>
      <w:r w:rsidRPr="00C50A29">
        <w:rPr>
          <w:lang w:val="en-US"/>
        </w:rPr>
        <w:t xml:space="preserve"> </w:t>
      </w:r>
      <w:r w:rsidR="00AF56F0" w:rsidRPr="00C50A29">
        <w:rPr>
          <w:lang w:val="en-US"/>
        </w:rPr>
        <w:t>name and surname</w:t>
      </w:r>
    </w:p>
    <w:p w14:paraId="76439D85" w14:textId="0060C5C2" w:rsidR="00B54655" w:rsidRPr="00C50A29" w:rsidRDefault="00B54655" w:rsidP="00B54655">
      <w:pPr>
        <w:spacing w:line="240" w:lineRule="auto"/>
        <w:rPr>
          <w:lang w:val="en-GB"/>
        </w:rPr>
      </w:pPr>
      <w:r w:rsidRPr="00C50A29">
        <w:rPr>
          <w:b/>
          <w:bCs/>
          <w:lang w:val="en-GB"/>
        </w:rPr>
        <w:t>Supervisor:</w:t>
      </w:r>
      <w:r w:rsidRPr="00C50A29">
        <w:rPr>
          <w:lang w:val="en-GB"/>
        </w:rPr>
        <w:t xml:space="preserve"> </w:t>
      </w:r>
      <w:r w:rsidR="00D2742F" w:rsidRPr="00C50A29">
        <w:rPr>
          <w:rFonts w:eastAsia="Times New Roman"/>
          <w:lang w:val="en-US" w:eastAsia="pl-PL"/>
        </w:rPr>
        <w:t xml:space="preserve">........................ </w:t>
      </w:r>
    </w:p>
    <w:p w14:paraId="1AFEE89C" w14:textId="77777777" w:rsidR="00B54655" w:rsidRPr="00C50A29" w:rsidRDefault="00B54655" w:rsidP="00B54655">
      <w:pPr>
        <w:spacing w:line="240" w:lineRule="auto"/>
        <w:rPr>
          <w:lang w:val="en-US"/>
        </w:rPr>
      </w:pPr>
      <w:r w:rsidRPr="00C50A29">
        <w:rPr>
          <w:b/>
          <w:bCs/>
          <w:lang w:val="en-US"/>
        </w:rPr>
        <w:t>Key words:</w:t>
      </w:r>
      <w:r w:rsidRPr="00C50A29">
        <w:rPr>
          <w:lang w:val="en-US"/>
        </w:rPr>
        <w:t xml:space="preserve"> </w:t>
      </w:r>
    </w:p>
    <w:p w14:paraId="402E74B9" w14:textId="77777777" w:rsidR="00B54655" w:rsidRPr="00C50A29" w:rsidRDefault="00B54655" w:rsidP="00B54655">
      <w:pPr>
        <w:spacing w:line="240" w:lineRule="auto"/>
        <w:rPr>
          <w:lang w:val="en-US"/>
        </w:rPr>
      </w:pPr>
    </w:p>
    <w:p w14:paraId="5140C50F" w14:textId="77777777" w:rsidR="00B54655" w:rsidRPr="00C50A29" w:rsidRDefault="00B54655" w:rsidP="00B54655">
      <w:pPr>
        <w:pStyle w:val="Stopka"/>
        <w:tabs>
          <w:tab w:val="clear" w:pos="4536"/>
          <w:tab w:val="clear" w:pos="9072"/>
        </w:tabs>
        <w:rPr>
          <w:lang w:val="en-US"/>
        </w:rPr>
      </w:pPr>
    </w:p>
    <w:p w14:paraId="3CD4A0D9" w14:textId="77777777" w:rsidR="00B54655" w:rsidRPr="00C50A29" w:rsidRDefault="00AF56F0" w:rsidP="00AF56F0">
      <w:pPr>
        <w:pStyle w:val="Tekststreszczenia"/>
        <w:rPr>
          <w:color w:val="auto"/>
          <w:lang w:val="en-US"/>
        </w:rPr>
      </w:pPr>
      <w:r w:rsidRPr="00C50A29">
        <w:rPr>
          <w:color w:val="auto"/>
          <w:lang w:val="en-US"/>
        </w:rPr>
        <w:t>Summary text in English</w:t>
      </w:r>
    </w:p>
    <w:p w14:paraId="442B7ADA" w14:textId="6D241B50" w:rsidR="0084418B" w:rsidRPr="00C50A29" w:rsidRDefault="0084418B" w:rsidP="00B54655">
      <w:pPr>
        <w:tabs>
          <w:tab w:val="left" w:pos="6660"/>
        </w:tabs>
        <w:spacing w:line="240" w:lineRule="auto"/>
        <w:rPr>
          <w:lang w:val="en-US"/>
        </w:rPr>
      </w:pPr>
    </w:p>
    <w:sectPr w:rsidR="0084418B" w:rsidRPr="00C50A29" w:rsidSect="00256EC1">
      <w:type w:val="oddPage"/>
      <w:pgSz w:w="11906" w:h="16838" w:code="9"/>
      <w:pgMar w:top="141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4F32F" w14:textId="77777777" w:rsidR="00C546DD" w:rsidRDefault="00C546DD" w:rsidP="00606430">
      <w:pPr>
        <w:spacing w:line="240" w:lineRule="auto"/>
      </w:pPr>
      <w:r>
        <w:separator/>
      </w:r>
    </w:p>
    <w:p w14:paraId="60B20925" w14:textId="77777777" w:rsidR="00C546DD" w:rsidRDefault="00C546DD"/>
  </w:endnote>
  <w:endnote w:type="continuationSeparator" w:id="0">
    <w:p w14:paraId="421ADC55" w14:textId="77777777" w:rsidR="00C546DD" w:rsidRDefault="00C546DD" w:rsidP="00606430">
      <w:pPr>
        <w:spacing w:line="240" w:lineRule="auto"/>
      </w:pPr>
      <w:r>
        <w:continuationSeparator/>
      </w:r>
    </w:p>
    <w:p w14:paraId="1B838917" w14:textId="77777777" w:rsidR="00C546DD" w:rsidRDefault="00C54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hyllis CE ATT">
    <w:altName w:val="Times New Roman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17419"/>
      <w:docPartObj>
        <w:docPartGallery w:val="Page Numbers (Bottom of Page)"/>
        <w:docPartUnique/>
      </w:docPartObj>
    </w:sdtPr>
    <w:sdtEndPr/>
    <w:sdtContent>
      <w:p w14:paraId="18259B40" w14:textId="77777777" w:rsidR="005B7A79" w:rsidRDefault="00B17F13">
        <w:pPr>
          <w:pStyle w:val="Stopka"/>
        </w:pPr>
        <w:r>
          <w:fldChar w:fldCharType="begin"/>
        </w:r>
        <w:r w:rsidR="004408F2">
          <w:instrText xml:space="preserve"> PAGE   \* MERGEFORMAT </w:instrText>
        </w:r>
        <w:r>
          <w:fldChar w:fldCharType="separate"/>
        </w:r>
        <w:r w:rsidR="006C4C7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562376"/>
      <w:docPartObj>
        <w:docPartGallery w:val="Page Numbers (Bottom of Page)"/>
        <w:docPartUnique/>
      </w:docPartObj>
    </w:sdtPr>
    <w:sdtEndPr/>
    <w:sdtContent>
      <w:p w14:paraId="4E1C1C6B" w14:textId="77777777" w:rsidR="005B7A79" w:rsidRDefault="00B17F13" w:rsidP="006C0EA1">
        <w:pPr>
          <w:pStyle w:val="Stopka"/>
          <w:jc w:val="right"/>
        </w:pPr>
        <w:r>
          <w:fldChar w:fldCharType="begin"/>
        </w:r>
        <w:r w:rsidR="004408F2">
          <w:instrText xml:space="preserve"> PAGE   \* MERGEFORMAT </w:instrText>
        </w:r>
        <w:r>
          <w:fldChar w:fldCharType="separate"/>
        </w:r>
        <w:r w:rsidR="006C4C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0D3B" w14:textId="77777777" w:rsidR="001508FF" w:rsidRDefault="001508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A17EE" w14:textId="77777777" w:rsidR="00C546DD" w:rsidRDefault="00C546DD" w:rsidP="00606430">
      <w:pPr>
        <w:spacing w:line="240" w:lineRule="auto"/>
      </w:pPr>
      <w:r>
        <w:separator/>
      </w:r>
    </w:p>
    <w:p w14:paraId="78B4D94D" w14:textId="77777777" w:rsidR="00C546DD" w:rsidRDefault="00C546DD"/>
  </w:footnote>
  <w:footnote w:type="continuationSeparator" w:id="0">
    <w:p w14:paraId="4A25A23A" w14:textId="77777777" w:rsidR="00C546DD" w:rsidRDefault="00C546DD" w:rsidP="00606430">
      <w:pPr>
        <w:spacing w:line="240" w:lineRule="auto"/>
      </w:pPr>
      <w:r>
        <w:continuationSeparator/>
      </w:r>
    </w:p>
    <w:p w14:paraId="20CD6FA0" w14:textId="77777777" w:rsidR="00C546DD" w:rsidRDefault="00C546DD"/>
  </w:footnote>
  <w:footnote w:id="1">
    <w:p w14:paraId="53889B95" w14:textId="3929617F" w:rsidR="00E937F0" w:rsidRPr="008C16AE" w:rsidRDefault="00E937F0" w:rsidP="006530F1">
      <w:pPr>
        <w:pStyle w:val="Przypisdolny"/>
      </w:pPr>
      <w:r>
        <w:rPr>
          <w:rStyle w:val="Odwoanieprzypisudolnego"/>
        </w:rPr>
        <w:footnoteRef/>
      </w:r>
      <w:r>
        <w:t xml:space="preserve"> K. </w:t>
      </w:r>
      <w:r w:rsidRPr="00E937F0">
        <w:t xml:space="preserve">Kud, </w:t>
      </w:r>
      <w:r w:rsidRPr="006530F1">
        <w:rPr>
          <w:i/>
        </w:rPr>
        <w:t>Elementy analizy strategicznej w zarządzaniu przestrzenią terenów zalewowych, jako narzędzie realizacji koncepcji rozwoju zrównoważonego</w:t>
      </w:r>
      <w:r w:rsidRPr="00E937F0">
        <w:t>, Prace Naukowe UE we Wrocławi</w:t>
      </w:r>
      <w:r>
        <w:t>u, nr 260, Wrocław 2012, s. 248–</w:t>
      </w:r>
      <w:r w:rsidRPr="00E937F0">
        <w:t>257.</w:t>
      </w:r>
      <w:r w:rsidR="00612DFC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42012" w14:textId="77777777" w:rsidR="001508FF" w:rsidRDefault="001508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A0C14" w14:textId="77777777" w:rsidR="001508FF" w:rsidRDefault="001508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0C3"/>
    <w:multiLevelType w:val="hybridMultilevel"/>
    <w:tmpl w:val="60CE5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0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02CD"/>
    <w:multiLevelType w:val="hybridMultilevel"/>
    <w:tmpl w:val="122C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34D94"/>
    <w:multiLevelType w:val="hybridMultilevel"/>
    <w:tmpl w:val="C1965168"/>
    <w:lvl w:ilvl="0" w:tplc="2A98799A">
      <w:start w:val="1"/>
      <w:numFmt w:val="bullet"/>
      <w:pStyle w:val="PunktorK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0DF04">
      <w:start w:val="1"/>
      <w:numFmt w:val="bullet"/>
      <w:pStyle w:val="Punktor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30"/>
    <w:rsid w:val="000111EF"/>
    <w:rsid w:val="000202A0"/>
    <w:rsid w:val="0002206B"/>
    <w:rsid w:val="00022661"/>
    <w:rsid w:val="00023DEF"/>
    <w:rsid w:val="0004554D"/>
    <w:rsid w:val="00045B1F"/>
    <w:rsid w:val="00050211"/>
    <w:rsid w:val="0006153B"/>
    <w:rsid w:val="0006240A"/>
    <w:rsid w:val="000655CB"/>
    <w:rsid w:val="00066DF8"/>
    <w:rsid w:val="00067315"/>
    <w:rsid w:val="00070397"/>
    <w:rsid w:val="00077088"/>
    <w:rsid w:val="00084043"/>
    <w:rsid w:val="00090D54"/>
    <w:rsid w:val="0009135F"/>
    <w:rsid w:val="000B163D"/>
    <w:rsid w:val="000B5F09"/>
    <w:rsid w:val="000E1A8D"/>
    <w:rsid w:val="000F20A8"/>
    <w:rsid w:val="000F2F02"/>
    <w:rsid w:val="00105E5C"/>
    <w:rsid w:val="001124B5"/>
    <w:rsid w:val="001269D6"/>
    <w:rsid w:val="0013047C"/>
    <w:rsid w:val="00132456"/>
    <w:rsid w:val="00137829"/>
    <w:rsid w:val="00146972"/>
    <w:rsid w:val="0015035E"/>
    <w:rsid w:val="001508FF"/>
    <w:rsid w:val="001645C9"/>
    <w:rsid w:val="001709F3"/>
    <w:rsid w:val="001726CF"/>
    <w:rsid w:val="00177900"/>
    <w:rsid w:val="00185B13"/>
    <w:rsid w:val="001860BC"/>
    <w:rsid w:val="00187F21"/>
    <w:rsid w:val="00190885"/>
    <w:rsid w:val="0019526A"/>
    <w:rsid w:val="001B2C9D"/>
    <w:rsid w:val="001B5FB9"/>
    <w:rsid w:val="001C0A24"/>
    <w:rsid w:val="001C1F58"/>
    <w:rsid w:val="001C55C8"/>
    <w:rsid w:val="001C644B"/>
    <w:rsid w:val="001C6B9A"/>
    <w:rsid w:val="001D0C0D"/>
    <w:rsid w:val="001D35E7"/>
    <w:rsid w:val="001D6636"/>
    <w:rsid w:val="001E7382"/>
    <w:rsid w:val="001F3266"/>
    <w:rsid w:val="001F3B94"/>
    <w:rsid w:val="00200317"/>
    <w:rsid w:val="00200AAD"/>
    <w:rsid w:val="002034B3"/>
    <w:rsid w:val="0020671C"/>
    <w:rsid w:val="00210933"/>
    <w:rsid w:val="0021609D"/>
    <w:rsid w:val="0022563D"/>
    <w:rsid w:val="002413D3"/>
    <w:rsid w:val="0024241E"/>
    <w:rsid w:val="00244917"/>
    <w:rsid w:val="00254B18"/>
    <w:rsid w:val="00256EC1"/>
    <w:rsid w:val="0025721F"/>
    <w:rsid w:val="00261453"/>
    <w:rsid w:val="002630F5"/>
    <w:rsid w:val="002651EA"/>
    <w:rsid w:val="00265AF9"/>
    <w:rsid w:val="00270C72"/>
    <w:rsid w:val="002724FA"/>
    <w:rsid w:val="00272D7F"/>
    <w:rsid w:val="00276266"/>
    <w:rsid w:val="00281202"/>
    <w:rsid w:val="00285156"/>
    <w:rsid w:val="00287D54"/>
    <w:rsid w:val="0029227A"/>
    <w:rsid w:val="002951ED"/>
    <w:rsid w:val="00296789"/>
    <w:rsid w:val="002A0D5C"/>
    <w:rsid w:val="002A2216"/>
    <w:rsid w:val="002A7749"/>
    <w:rsid w:val="002B20EA"/>
    <w:rsid w:val="002B21FE"/>
    <w:rsid w:val="002B392E"/>
    <w:rsid w:val="002B5E9B"/>
    <w:rsid w:val="002B65CE"/>
    <w:rsid w:val="002B67DC"/>
    <w:rsid w:val="002B6A84"/>
    <w:rsid w:val="002B7A6B"/>
    <w:rsid w:val="002C112B"/>
    <w:rsid w:val="002C3223"/>
    <w:rsid w:val="002C5D1A"/>
    <w:rsid w:val="002C6610"/>
    <w:rsid w:val="002C683E"/>
    <w:rsid w:val="002D6E29"/>
    <w:rsid w:val="002E782A"/>
    <w:rsid w:val="00300F31"/>
    <w:rsid w:val="00303DFF"/>
    <w:rsid w:val="00312DA3"/>
    <w:rsid w:val="00313311"/>
    <w:rsid w:val="00317B9B"/>
    <w:rsid w:val="00326B20"/>
    <w:rsid w:val="0033073B"/>
    <w:rsid w:val="00333DC9"/>
    <w:rsid w:val="0033567F"/>
    <w:rsid w:val="003413B1"/>
    <w:rsid w:val="00353B3A"/>
    <w:rsid w:val="00354CC8"/>
    <w:rsid w:val="00357529"/>
    <w:rsid w:val="00360E7D"/>
    <w:rsid w:val="00376843"/>
    <w:rsid w:val="00381E3F"/>
    <w:rsid w:val="00386CFB"/>
    <w:rsid w:val="00391021"/>
    <w:rsid w:val="00391E7D"/>
    <w:rsid w:val="003A034D"/>
    <w:rsid w:val="003A1953"/>
    <w:rsid w:val="003A70C0"/>
    <w:rsid w:val="003C05ED"/>
    <w:rsid w:val="003C3C2A"/>
    <w:rsid w:val="003D30B2"/>
    <w:rsid w:val="003D3A92"/>
    <w:rsid w:val="003E4AF2"/>
    <w:rsid w:val="003E69BA"/>
    <w:rsid w:val="003F0BA1"/>
    <w:rsid w:val="003F3562"/>
    <w:rsid w:val="00400CB4"/>
    <w:rsid w:val="00400D1B"/>
    <w:rsid w:val="0041404C"/>
    <w:rsid w:val="00431D60"/>
    <w:rsid w:val="004408F2"/>
    <w:rsid w:val="00442B33"/>
    <w:rsid w:val="00446327"/>
    <w:rsid w:val="00447671"/>
    <w:rsid w:val="00450870"/>
    <w:rsid w:val="00450C9F"/>
    <w:rsid w:val="00452248"/>
    <w:rsid w:val="00466965"/>
    <w:rsid w:val="00470DC6"/>
    <w:rsid w:val="00474E90"/>
    <w:rsid w:val="00480665"/>
    <w:rsid w:val="00483C96"/>
    <w:rsid w:val="00491D52"/>
    <w:rsid w:val="00495025"/>
    <w:rsid w:val="004A400E"/>
    <w:rsid w:val="004B7490"/>
    <w:rsid w:val="004C2655"/>
    <w:rsid w:val="004C3E7D"/>
    <w:rsid w:val="004C4701"/>
    <w:rsid w:val="004D5846"/>
    <w:rsid w:val="004D7B90"/>
    <w:rsid w:val="004F0926"/>
    <w:rsid w:val="004F4514"/>
    <w:rsid w:val="004F5179"/>
    <w:rsid w:val="004F5F48"/>
    <w:rsid w:val="004F6F04"/>
    <w:rsid w:val="004F7A0C"/>
    <w:rsid w:val="00505F27"/>
    <w:rsid w:val="00506EBB"/>
    <w:rsid w:val="005104B5"/>
    <w:rsid w:val="00512FBF"/>
    <w:rsid w:val="00536185"/>
    <w:rsid w:val="00537B04"/>
    <w:rsid w:val="00544DBE"/>
    <w:rsid w:val="0055157A"/>
    <w:rsid w:val="00553300"/>
    <w:rsid w:val="00553B7A"/>
    <w:rsid w:val="005743A4"/>
    <w:rsid w:val="00575192"/>
    <w:rsid w:val="0058395A"/>
    <w:rsid w:val="00590FAE"/>
    <w:rsid w:val="005916A4"/>
    <w:rsid w:val="0059280D"/>
    <w:rsid w:val="005A05C3"/>
    <w:rsid w:val="005A4D46"/>
    <w:rsid w:val="005B7A79"/>
    <w:rsid w:val="005D0EFC"/>
    <w:rsid w:val="005D4585"/>
    <w:rsid w:val="005D7B07"/>
    <w:rsid w:val="005E437C"/>
    <w:rsid w:val="005E766E"/>
    <w:rsid w:val="005F319D"/>
    <w:rsid w:val="00606430"/>
    <w:rsid w:val="00606CDF"/>
    <w:rsid w:val="00612BE5"/>
    <w:rsid w:val="00612DFC"/>
    <w:rsid w:val="0063280E"/>
    <w:rsid w:val="00635B97"/>
    <w:rsid w:val="0063665F"/>
    <w:rsid w:val="006442CB"/>
    <w:rsid w:val="0064595F"/>
    <w:rsid w:val="00651640"/>
    <w:rsid w:val="006530F1"/>
    <w:rsid w:val="00670203"/>
    <w:rsid w:val="0067295F"/>
    <w:rsid w:val="00686200"/>
    <w:rsid w:val="00694D48"/>
    <w:rsid w:val="006B4B19"/>
    <w:rsid w:val="006C0714"/>
    <w:rsid w:val="006C0EA1"/>
    <w:rsid w:val="006C4C70"/>
    <w:rsid w:val="006C666D"/>
    <w:rsid w:val="006D0951"/>
    <w:rsid w:val="006D28AF"/>
    <w:rsid w:val="006D33E0"/>
    <w:rsid w:val="006D3B64"/>
    <w:rsid w:val="006D56C1"/>
    <w:rsid w:val="006D63A2"/>
    <w:rsid w:val="006F53F2"/>
    <w:rsid w:val="007003BE"/>
    <w:rsid w:val="00700BD6"/>
    <w:rsid w:val="00701016"/>
    <w:rsid w:val="007060B5"/>
    <w:rsid w:val="00713D24"/>
    <w:rsid w:val="00717728"/>
    <w:rsid w:val="00720776"/>
    <w:rsid w:val="00721BBE"/>
    <w:rsid w:val="00722D35"/>
    <w:rsid w:val="00726199"/>
    <w:rsid w:val="0072713C"/>
    <w:rsid w:val="00731E28"/>
    <w:rsid w:val="00734AA7"/>
    <w:rsid w:val="00740861"/>
    <w:rsid w:val="007436E8"/>
    <w:rsid w:val="00747F7A"/>
    <w:rsid w:val="0075282C"/>
    <w:rsid w:val="0075644C"/>
    <w:rsid w:val="00756EA2"/>
    <w:rsid w:val="00762D5B"/>
    <w:rsid w:val="00766F79"/>
    <w:rsid w:val="00773974"/>
    <w:rsid w:val="00781A16"/>
    <w:rsid w:val="00786600"/>
    <w:rsid w:val="007869DC"/>
    <w:rsid w:val="007A58C4"/>
    <w:rsid w:val="007A6AA2"/>
    <w:rsid w:val="007B4828"/>
    <w:rsid w:val="007D05D4"/>
    <w:rsid w:val="007D229A"/>
    <w:rsid w:val="007E051C"/>
    <w:rsid w:val="007E26C6"/>
    <w:rsid w:val="007F6674"/>
    <w:rsid w:val="00800182"/>
    <w:rsid w:val="00800A1B"/>
    <w:rsid w:val="008011C0"/>
    <w:rsid w:val="00803DFB"/>
    <w:rsid w:val="00805C0D"/>
    <w:rsid w:val="00806DB3"/>
    <w:rsid w:val="00823270"/>
    <w:rsid w:val="0082478F"/>
    <w:rsid w:val="008257F7"/>
    <w:rsid w:val="00826A70"/>
    <w:rsid w:val="00827C98"/>
    <w:rsid w:val="00830FD1"/>
    <w:rsid w:val="0083554E"/>
    <w:rsid w:val="008407B4"/>
    <w:rsid w:val="008419AB"/>
    <w:rsid w:val="0084418B"/>
    <w:rsid w:val="0084654C"/>
    <w:rsid w:val="00847622"/>
    <w:rsid w:val="00851586"/>
    <w:rsid w:val="00852FCA"/>
    <w:rsid w:val="00863C1A"/>
    <w:rsid w:val="008640F3"/>
    <w:rsid w:val="008723CA"/>
    <w:rsid w:val="008905E4"/>
    <w:rsid w:val="008921C3"/>
    <w:rsid w:val="008934C9"/>
    <w:rsid w:val="008B0B8A"/>
    <w:rsid w:val="008B4C2C"/>
    <w:rsid w:val="008C16AE"/>
    <w:rsid w:val="008C28B9"/>
    <w:rsid w:val="008C2DA3"/>
    <w:rsid w:val="008C58FA"/>
    <w:rsid w:val="008C73DE"/>
    <w:rsid w:val="008E067D"/>
    <w:rsid w:val="008E1846"/>
    <w:rsid w:val="008F01DB"/>
    <w:rsid w:val="008F4764"/>
    <w:rsid w:val="0090756D"/>
    <w:rsid w:val="0091534B"/>
    <w:rsid w:val="009222F3"/>
    <w:rsid w:val="00925CFE"/>
    <w:rsid w:val="009374EA"/>
    <w:rsid w:val="009412EA"/>
    <w:rsid w:val="009453E4"/>
    <w:rsid w:val="009470F9"/>
    <w:rsid w:val="00963FD7"/>
    <w:rsid w:val="00973F90"/>
    <w:rsid w:val="009858A3"/>
    <w:rsid w:val="00990E27"/>
    <w:rsid w:val="00993806"/>
    <w:rsid w:val="00994180"/>
    <w:rsid w:val="00995073"/>
    <w:rsid w:val="009A1EFC"/>
    <w:rsid w:val="009A38F0"/>
    <w:rsid w:val="009B0D5F"/>
    <w:rsid w:val="009B76CE"/>
    <w:rsid w:val="009C0BBD"/>
    <w:rsid w:val="009C6FBF"/>
    <w:rsid w:val="009D1596"/>
    <w:rsid w:val="009D198F"/>
    <w:rsid w:val="009D21E3"/>
    <w:rsid w:val="009D495B"/>
    <w:rsid w:val="009E2951"/>
    <w:rsid w:val="009E540E"/>
    <w:rsid w:val="009F10D5"/>
    <w:rsid w:val="009F1541"/>
    <w:rsid w:val="009F29AF"/>
    <w:rsid w:val="00A006C6"/>
    <w:rsid w:val="00A02F19"/>
    <w:rsid w:val="00A05A38"/>
    <w:rsid w:val="00A17E7D"/>
    <w:rsid w:val="00A24198"/>
    <w:rsid w:val="00A27A26"/>
    <w:rsid w:val="00A3340A"/>
    <w:rsid w:val="00A34CE4"/>
    <w:rsid w:val="00A437DF"/>
    <w:rsid w:val="00A52B44"/>
    <w:rsid w:val="00A60DA9"/>
    <w:rsid w:val="00A70EE5"/>
    <w:rsid w:val="00A7633A"/>
    <w:rsid w:val="00A774E1"/>
    <w:rsid w:val="00A90B47"/>
    <w:rsid w:val="00A91324"/>
    <w:rsid w:val="00A94543"/>
    <w:rsid w:val="00AA7284"/>
    <w:rsid w:val="00AA799E"/>
    <w:rsid w:val="00AB22B9"/>
    <w:rsid w:val="00AC0968"/>
    <w:rsid w:val="00AC16D2"/>
    <w:rsid w:val="00AC366E"/>
    <w:rsid w:val="00AC59BA"/>
    <w:rsid w:val="00AC6850"/>
    <w:rsid w:val="00AD4161"/>
    <w:rsid w:val="00AE36A4"/>
    <w:rsid w:val="00AE4085"/>
    <w:rsid w:val="00AF0BBD"/>
    <w:rsid w:val="00AF11C9"/>
    <w:rsid w:val="00AF2B24"/>
    <w:rsid w:val="00AF2E57"/>
    <w:rsid w:val="00AF3A08"/>
    <w:rsid w:val="00AF56F0"/>
    <w:rsid w:val="00AF76C3"/>
    <w:rsid w:val="00B01EF1"/>
    <w:rsid w:val="00B01F9C"/>
    <w:rsid w:val="00B042AC"/>
    <w:rsid w:val="00B05601"/>
    <w:rsid w:val="00B111EF"/>
    <w:rsid w:val="00B14DDD"/>
    <w:rsid w:val="00B153F5"/>
    <w:rsid w:val="00B17F13"/>
    <w:rsid w:val="00B21274"/>
    <w:rsid w:val="00B27009"/>
    <w:rsid w:val="00B32A21"/>
    <w:rsid w:val="00B3512B"/>
    <w:rsid w:val="00B36A80"/>
    <w:rsid w:val="00B453E3"/>
    <w:rsid w:val="00B467C2"/>
    <w:rsid w:val="00B53539"/>
    <w:rsid w:val="00B54655"/>
    <w:rsid w:val="00B5757A"/>
    <w:rsid w:val="00B62568"/>
    <w:rsid w:val="00B62D58"/>
    <w:rsid w:val="00B70004"/>
    <w:rsid w:val="00B86E42"/>
    <w:rsid w:val="00B878B4"/>
    <w:rsid w:val="00BA39C7"/>
    <w:rsid w:val="00BA76E0"/>
    <w:rsid w:val="00BB677F"/>
    <w:rsid w:val="00BB6AE6"/>
    <w:rsid w:val="00BC6B2A"/>
    <w:rsid w:val="00BC73FA"/>
    <w:rsid w:val="00BD1BD8"/>
    <w:rsid w:val="00BE1486"/>
    <w:rsid w:val="00BE6060"/>
    <w:rsid w:val="00C007C3"/>
    <w:rsid w:val="00C03DAD"/>
    <w:rsid w:val="00C07C61"/>
    <w:rsid w:val="00C2069D"/>
    <w:rsid w:val="00C249F7"/>
    <w:rsid w:val="00C30880"/>
    <w:rsid w:val="00C35FC0"/>
    <w:rsid w:val="00C36CBE"/>
    <w:rsid w:val="00C47871"/>
    <w:rsid w:val="00C50A29"/>
    <w:rsid w:val="00C546DD"/>
    <w:rsid w:val="00C6165E"/>
    <w:rsid w:val="00C62ED9"/>
    <w:rsid w:val="00C70EB9"/>
    <w:rsid w:val="00C72FED"/>
    <w:rsid w:val="00C749CB"/>
    <w:rsid w:val="00C93A0C"/>
    <w:rsid w:val="00CA201D"/>
    <w:rsid w:val="00CA3E1D"/>
    <w:rsid w:val="00CA5D8D"/>
    <w:rsid w:val="00CB2F29"/>
    <w:rsid w:val="00CC5087"/>
    <w:rsid w:val="00CC6290"/>
    <w:rsid w:val="00CD2E8A"/>
    <w:rsid w:val="00CD32C7"/>
    <w:rsid w:val="00CD3488"/>
    <w:rsid w:val="00CD579A"/>
    <w:rsid w:val="00CE4A4B"/>
    <w:rsid w:val="00CE788F"/>
    <w:rsid w:val="00CF0B18"/>
    <w:rsid w:val="00CF4FE0"/>
    <w:rsid w:val="00CF6DA6"/>
    <w:rsid w:val="00D00F22"/>
    <w:rsid w:val="00D073A3"/>
    <w:rsid w:val="00D12FDE"/>
    <w:rsid w:val="00D13198"/>
    <w:rsid w:val="00D158E9"/>
    <w:rsid w:val="00D250D5"/>
    <w:rsid w:val="00D2742F"/>
    <w:rsid w:val="00D33C21"/>
    <w:rsid w:val="00D33F34"/>
    <w:rsid w:val="00D41A4E"/>
    <w:rsid w:val="00D54D7A"/>
    <w:rsid w:val="00D5528C"/>
    <w:rsid w:val="00D6321C"/>
    <w:rsid w:val="00D67253"/>
    <w:rsid w:val="00D73F8A"/>
    <w:rsid w:val="00D75E14"/>
    <w:rsid w:val="00D85735"/>
    <w:rsid w:val="00D85E45"/>
    <w:rsid w:val="00D90660"/>
    <w:rsid w:val="00D9282A"/>
    <w:rsid w:val="00DA030B"/>
    <w:rsid w:val="00DA210F"/>
    <w:rsid w:val="00DB2D96"/>
    <w:rsid w:val="00DC0C1E"/>
    <w:rsid w:val="00DC1CA4"/>
    <w:rsid w:val="00DC23F1"/>
    <w:rsid w:val="00DD2A71"/>
    <w:rsid w:val="00DD2D2A"/>
    <w:rsid w:val="00DD40F2"/>
    <w:rsid w:val="00E111B7"/>
    <w:rsid w:val="00E113CC"/>
    <w:rsid w:val="00E164EE"/>
    <w:rsid w:val="00E20870"/>
    <w:rsid w:val="00E231C6"/>
    <w:rsid w:val="00E32FD9"/>
    <w:rsid w:val="00E44BCF"/>
    <w:rsid w:val="00E47998"/>
    <w:rsid w:val="00E47DB2"/>
    <w:rsid w:val="00E5105E"/>
    <w:rsid w:val="00E53432"/>
    <w:rsid w:val="00E60EE5"/>
    <w:rsid w:val="00E6369E"/>
    <w:rsid w:val="00E83C09"/>
    <w:rsid w:val="00E8468C"/>
    <w:rsid w:val="00E90F2A"/>
    <w:rsid w:val="00E937F0"/>
    <w:rsid w:val="00EA1258"/>
    <w:rsid w:val="00EA68EE"/>
    <w:rsid w:val="00EA69E5"/>
    <w:rsid w:val="00EB3A67"/>
    <w:rsid w:val="00EC1F96"/>
    <w:rsid w:val="00EC69F0"/>
    <w:rsid w:val="00ED4A56"/>
    <w:rsid w:val="00EE22DE"/>
    <w:rsid w:val="00EE49C1"/>
    <w:rsid w:val="00EF2C37"/>
    <w:rsid w:val="00F07F55"/>
    <w:rsid w:val="00F10381"/>
    <w:rsid w:val="00F13E78"/>
    <w:rsid w:val="00F15BBA"/>
    <w:rsid w:val="00F2649F"/>
    <w:rsid w:val="00F31134"/>
    <w:rsid w:val="00F33D71"/>
    <w:rsid w:val="00F34F24"/>
    <w:rsid w:val="00F36728"/>
    <w:rsid w:val="00F368E2"/>
    <w:rsid w:val="00F403BB"/>
    <w:rsid w:val="00F40D79"/>
    <w:rsid w:val="00F42171"/>
    <w:rsid w:val="00F459B6"/>
    <w:rsid w:val="00F46358"/>
    <w:rsid w:val="00F513F8"/>
    <w:rsid w:val="00F564A8"/>
    <w:rsid w:val="00F65722"/>
    <w:rsid w:val="00F74787"/>
    <w:rsid w:val="00F7611A"/>
    <w:rsid w:val="00F76BC4"/>
    <w:rsid w:val="00F80254"/>
    <w:rsid w:val="00F80966"/>
    <w:rsid w:val="00FA7A46"/>
    <w:rsid w:val="00FB392A"/>
    <w:rsid w:val="00FB3CDD"/>
    <w:rsid w:val="00FC2AB0"/>
    <w:rsid w:val="00FD432F"/>
    <w:rsid w:val="00FD536D"/>
    <w:rsid w:val="00FD6872"/>
    <w:rsid w:val="00FE26BD"/>
    <w:rsid w:val="00FF03FF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9024"/>
  <w15:docId w15:val="{19EF5A7D-57AA-47CE-8DF2-6FB36B8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7C"/>
  </w:style>
  <w:style w:type="paragraph" w:styleId="Nagwek1">
    <w:name w:val="heading 1"/>
    <w:basedOn w:val="Normalny"/>
    <w:next w:val="Normalny"/>
    <w:link w:val="Nagwek1Znak"/>
    <w:uiPriority w:val="9"/>
    <w:qFormat/>
    <w:rsid w:val="00644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D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4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6430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606430"/>
    <w:rPr>
      <w:b/>
      <w:bCs/>
      <w:smallCaps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789"/>
    <w:pPr>
      <w:spacing w:line="240" w:lineRule="auto"/>
      <w:jc w:val="left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789"/>
    <w:rPr>
      <w:rFonts w:cstheme="minorBidi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064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64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430"/>
  </w:style>
  <w:style w:type="paragraph" w:styleId="Stopka">
    <w:name w:val="footer"/>
    <w:basedOn w:val="Normalny"/>
    <w:link w:val="StopkaZnak"/>
    <w:uiPriority w:val="99"/>
    <w:unhideWhenUsed/>
    <w:rsid w:val="006064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430"/>
  </w:style>
  <w:style w:type="table" w:styleId="Tabela-Siatka">
    <w:name w:val="Table Grid"/>
    <w:basedOn w:val="Standardowy"/>
    <w:uiPriority w:val="59"/>
    <w:rsid w:val="0060643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dniasiatka21">
    <w:name w:val="Średnia siatka 21"/>
    <w:basedOn w:val="Standardowy"/>
    <w:uiPriority w:val="68"/>
    <w:rsid w:val="0060643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Jasnasiatka1">
    <w:name w:val="Jasna siatka1"/>
    <w:basedOn w:val="Standardowy"/>
    <w:uiPriority w:val="62"/>
    <w:rsid w:val="0060643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iemnalistaakcent6">
    <w:name w:val="Dark List Accent 6"/>
    <w:basedOn w:val="Standardowy"/>
    <w:uiPriority w:val="70"/>
    <w:rsid w:val="0060643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Jasnalista1">
    <w:name w:val="Jasna lista1"/>
    <w:basedOn w:val="Standardowy"/>
    <w:uiPriority w:val="61"/>
    <w:rsid w:val="0060643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43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4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4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64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4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3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06430"/>
    <w:pPr>
      <w:tabs>
        <w:tab w:val="left" w:pos="284"/>
      </w:tabs>
      <w:suppressAutoHyphens/>
      <w:spacing w:before="240"/>
    </w:pPr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6430"/>
    <w:rPr>
      <w:rFonts w:ascii="Times New Roman" w:eastAsia="Times New Roman" w:hAnsi="Times New Roman" w:cs="Times New Roman"/>
      <w:sz w:val="26"/>
      <w:szCs w:val="20"/>
    </w:rPr>
  </w:style>
  <w:style w:type="paragraph" w:customStyle="1" w:styleId="Przypisdolny">
    <w:name w:val="!_Przypis_dolny"/>
    <w:basedOn w:val="Tekstprzypisudolnego"/>
    <w:link w:val="PrzypisdolnyZnak"/>
    <w:qFormat/>
    <w:rsid w:val="00D6725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F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0F2A"/>
  </w:style>
  <w:style w:type="paragraph" w:styleId="Tekstpodstawowywcity">
    <w:name w:val="Body Text Indent"/>
    <w:basedOn w:val="Normalny"/>
    <w:link w:val="TekstpodstawowywcityZnak"/>
    <w:semiHidden/>
    <w:unhideWhenUsed/>
    <w:rsid w:val="003D3A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3A92"/>
  </w:style>
  <w:style w:type="character" w:styleId="Odwoaniedokomentarza">
    <w:name w:val="annotation reference"/>
    <w:basedOn w:val="Domylnaczcionkaakapitu"/>
    <w:uiPriority w:val="99"/>
    <w:semiHidden/>
    <w:unhideWhenUsed/>
    <w:rsid w:val="009D1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596"/>
    <w:rPr>
      <w:b/>
      <w:bCs/>
      <w:sz w:val="20"/>
      <w:szCs w:val="20"/>
    </w:rPr>
  </w:style>
  <w:style w:type="paragraph" w:customStyle="1" w:styleId="Tekst">
    <w:name w:val="!_Tekst"/>
    <w:basedOn w:val="Bezodstpw"/>
    <w:link w:val="TekstZnak"/>
    <w:qFormat/>
    <w:rsid w:val="00FF7EDB"/>
    <w:pPr>
      <w:spacing w:line="360" w:lineRule="auto"/>
      <w:ind w:firstLine="425"/>
    </w:pPr>
  </w:style>
  <w:style w:type="paragraph" w:styleId="Bezodstpw">
    <w:name w:val="No Spacing"/>
    <w:link w:val="BezodstpwZnak"/>
    <w:uiPriority w:val="1"/>
    <w:qFormat/>
    <w:rsid w:val="00FF7EDB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44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1">
    <w:name w:val="!_R_1"/>
    <w:basedOn w:val="Nagwek1"/>
    <w:link w:val="R1Znak"/>
    <w:qFormat/>
    <w:rsid w:val="00AC0968"/>
    <w:pPr>
      <w:spacing w:before="0" w:after="360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R11">
    <w:name w:val="!_R_1.1"/>
    <w:basedOn w:val="Normalny"/>
    <w:link w:val="R11Znak"/>
    <w:qFormat/>
    <w:rsid w:val="009374EA"/>
    <w:pPr>
      <w:spacing w:before="240" w:after="120"/>
      <w:ind w:left="425"/>
      <w:outlineLvl w:val="1"/>
    </w:pPr>
    <w:rPr>
      <w:b/>
      <w:sz w:val="28"/>
      <w:szCs w:val="28"/>
    </w:rPr>
  </w:style>
  <w:style w:type="character" w:customStyle="1" w:styleId="R1Znak">
    <w:name w:val="!_R_1 Znak"/>
    <w:basedOn w:val="Nagwek1Znak"/>
    <w:link w:val="R1"/>
    <w:rsid w:val="00AC0968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customStyle="1" w:styleId="R111">
    <w:name w:val="!_R_1.1.1"/>
    <w:basedOn w:val="Normalny"/>
    <w:link w:val="R111Znak"/>
    <w:qFormat/>
    <w:rsid w:val="009374EA"/>
    <w:pPr>
      <w:spacing w:before="120" w:after="120"/>
      <w:ind w:left="425"/>
      <w:outlineLvl w:val="2"/>
    </w:pPr>
    <w:rPr>
      <w:b/>
    </w:rPr>
  </w:style>
  <w:style w:type="character" w:customStyle="1" w:styleId="R11Znak">
    <w:name w:val="!_R_1.1 Znak"/>
    <w:basedOn w:val="Domylnaczcionkaakapitu"/>
    <w:link w:val="R11"/>
    <w:rsid w:val="009374EA"/>
    <w:rPr>
      <w:b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D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111Znak">
    <w:name w:val="!_R_1.1.1 Znak"/>
    <w:basedOn w:val="Domylnaczcionkaakapitu"/>
    <w:link w:val="R111"/>
    <w:rsid w:val="009374EA"/>
    <w:rPr>
      <w:b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73DE"/>
    <w:pPr>
      <w:spacing w:line="276" w:lineRule="auto"/>
      <w:jc w:val="left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8C73D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C73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C73DE"/>
    <w:pPr>
      <w:spacing w:after="100"/>
      <w:ind w:left="480"/>
    </w:p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8F01DB"/>
    <w:pPr>
      <w:spacing w:after="200" w:line="240" w:lineRule="auto"/>
      <w:jc w:val="center"/>
    </w:pPr>
    <w:rPr>
      <w:b/>
      <w:bCs/>
      <w:sz w:val="20"/>
      <w:szCs w:val="18"/>
    </w:rPr>
  </w:style>
  <w:style w:type="paragraph" w:customStyle="1" w:styleId="Tabela-tytu">
    <w:name w:val="!_Tabela-tytuł"/>
    <w:basedOn w:val="Legenda"/>
    <w:link w:val="Tabela-tytuZnak"/>
    <w:qFormat/>
    <w:rsid w:val="007B4828"/>
    <w:pPr>
      <w:spacing w:before="240" w:after="120"/>
      <w:ind w:left="709" w:hanging="709"/>
      <w:jc w:val="left"/>
    </w:pPr>
    <w:rPr>
      <w:szCs w:val="24"/>
    </w:rPr>
  </w:style>
  <w:style w:type="paragraph" w:styleId="Spisilustracji">
    <w:name w:val="table of figures"/>
    <w:basedOn w:val="Normalny"/>
    <w:next w:val="Normalny"/>
    <w:uiPriority w:val="99"/>
    <w:unhideWhenUsed/>
    <w:rsid w:val="00AF3A08"/>
  </w:style>
  <w:style w:type="character" w:customStyle="1" w:styleId="LegendaZnak">
    <w:name w:val="Legenda Znak"/>
    <w:basedOn w:val="Domylnaczcionkaakapitu"/>
    <w:link w:val="Legenda"/>
    <w:uiPriority w:val="35"/>
    <w:rsid w:val="008F01DB"/>
    <w:rPr>
      <w:b/>
      <w:bCs/>
      <w:sz w:val="20"/>
      <w:szCs w:val="18"/>
    </w:rPr>
  </w:style>
  <w:style w:type="character" w:customStyle="1" w:styleId="Tabela-tytuZnak">
    <w:name w:val="!_Tabela-tytuł Znak"/>
    <w:basedOn w:val="LegendaZnak"/>
    <w:link w:val="Tabela-tytu"/>
    <w:rsid w:val="007B4828"/>
    <w:rPr>
      <w:b/>
      <w:bCs/>
      <w:color w:val="4F81BD" w:themeColor="accent1"/>
      <w:sz w:val="20"/>
      <w:szCs w:val="18"/>
    </w:rPr>
  </w:style>
  <w:style w:type="character" w:customStyle="1" w:styleId="textsmall">
    <w:name w:val="textsmall"/>
    <w:basedOn w:val="Domylnaczcionkaakapitu"/>
    <w:rsid w:val="0084418B"/>
  </w:style>
  <w:style w:type="character" w:customStyle="1" w:styleId="PrzypisdolnyZnak">
    <w:name w:val="!_Przypis_dolny Znak"/>
    <w:basedOn w:val="TekstprzypisudolnegoZnak"/>
    <w:link w:val="Przypisdolny"/>
    <w:rsid w:val="00D67253"/>
    <w:rPr>
      <w:rFonts w:cstheme="minorBidi"/>
      <w:sz w:val="20"/>
      <w:szCs w:val="20"/>
    </w:rPr>
  </w:style>
  <w:style w:type="paragraph" w:customStyle="1" w:styleId="PunktorKK">
    <w:name w:val="!_Punktor_KK"/>
    <w:basedOn w:val="Akapitzlist"/>
    <w:link w:val="PunktorKKZnak"/>
    <w:qFormat/>
    <w:rsid w:val="00AE36A4"/>
    <w:pPr>
      <w:numPr>
        <w:numId w:val="1"/>
      </w:numPr>
    </w:pPr>
  </w:style>
  <w:style w:type="paragraph" w:customStyle="1" w:styleId="do">
    <w:name w:val="!_źódło"/>
    <w:basedOn w:val="Normalny"/>
    <w:link w:val="doZnak"/>
    <w:qFormat/>
    <w:rsid w:val="007B4828"/>
    <w:pPr>
      <w:widowControl w:val="0"/>
      <w:spacing w:before="240" w:after="240" w:line="240" w:lineRule="auto"/>
      <w:jc w:val="center"/>
    </w:pPr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6A4"/>
  </w:style>
  <w:style w:type="character" w:customStyle="1" w:styleId="PunktorKKZnak">
    <w:name w:val="!_Punktor_KK Znak"/>
    <w:basedOn w:val="AkapitzlistZnak"/>
    <w:link w:val="PunktorKK"/>
    <w:rsid w:val="00AE36A4"/>
  </w:style>
  <w:style w:type="character" w:customStyle="1" w:styleId="doZnak">
    <w:name w:val="!_źódło Znak"/>
    <w:basedOn w:val="Domylnaczcionkaakapitu"/>
    <w:link w:val="do"/>
    <w:rsid w:val="007B4828"/>
    <w:rPr>
      <w:sz w:val="20"/>
      <w:szCs w:val="20"/>
    </w:rPr>
  </w:style>
  <w:style w:type="paragraph" w:customStyle="1" w:styleId="Punktor2">
    <w:name w:val="!_Punktor2"/>
    <w:basedOn w:val="PunktorKK"/>
    <w:link w:val="Punktor2Znak"/>
    <w:qFormat/>
    <w:rsid w:val="00E937F0"/>
    <w:pPr>
      <w:numPr>
        <w:ilvl w:val="1"/>
      </w:numPr>
    </w:pPr>
  </w:style>
  <w:style w:type="paragraph" w:customStyle="1" w:styleId="Tekstcd">
    <w:name w:val="!_Tekst_cd"/>
    <w:basedOn w:val="Tekst"/>
    <w:link w:val="TekstcdZnak"/>
    <w:qFormat/>
    <w:rsid w:val="00FF03FF"/>
    <w:pPr>
      <w:ind w:firstLine="0"/>
    </w:pPr>
  </w:style>
  <w:style w:type="character" w:customStyle="1" w:styleId="Punktor2Znak">
    <w:name w:val="!_Punktor2 Znak"/>
    <w:basedOn w:val="PunktorKKZnak"/>
    <w:link w:val="Punktor2"/>
    <w:rsid w:val="00E937F0"/>
  </w:style>
  <w:style w:type="character" w:customStyle="1" w:styleId="BezodstpwZnak">
    <w:name w:val="Bez odstępów Znak"/>
    <w:basedOn w:val="Domylnaczcionkaakapitu"/>
    <w:link w:val="Bezodstpw"/>
    <w:uiPriority w:val="1"/>
    <w:rsid w:val="00FF03FF"/>
  </w:style>
  <w:style w:type="character" w:customStyle="1" w:styleId="TekstZnak">
    <w:name w:val="!_Tekst Znak"/>
    <w:basedOn w:val="BezodstpwZnak"/>
    <w:link w:val="Tekst"/>
    <w:rsid w:val="00FF03FF"/>
  </w:style>
  <w:style w:type="character" w:customStyle="1" w:styleId="TekstcdZnak">
    <w:name w:val="!_Tekst_cd Znak"/>
    <w:basedOn w:val="TekstZnak"/>
    <w:link w:val="Tekstcd"/>
    <w:rsid w:val="00FF03FF"/>
  </w:style>
  <w:style w:type="paragraph" w:customStyle="1" w:styleId="Rystytu">
    <w:name w:val="!_Rys_tytuł"/>
    <w:basedOn w:val="Tabela-tytu"/>
    <w:link w:val="RystytuZnak"/>
    <w:qFormat/>
    <w:rsid w:val="00D67253"/>
    <w:pPr>
      <w:spacing w:after="0"/>
      <w:ind w:left="0" w:firstLine="0"/>
      <w:jc w:val="center"/>
    </w:pPr>
  </w:style>
  <w:style w:type="character" w:customStyle="1" w:styleId="RystytuZnak">
    <w:name w:val="!_Rys_tytuł Znak"/>
    <w:basedOn w:val="Tabela-tytuZnak"/>
    <w:link w:val="Rystytu"/>
    <w:rsid w:val="00D67253"/>
    <w:rPr>
      <w:b/>
      <w:bCs/>
      <w:color w:val="4F81BD" w:themeColor="accent1"/>
      <w:sz w:val="20"/>
      <w:szCs w:val="18"/>
    </w:rPr>
  </w:style>
  <w:style w:type="paragraph" w:styleId="Tytu">
    <w:name w:val="Title"/>
    <w:basedOn w:val="Normalny"/>
    <w:link w:val="TytuZnak"/>
    <w:qFormat/>
    <w:rsid w:val="00B54655"/>
    <w:pPr>
      <w:spacing w:before="240" w:after="60" w:line="264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 w:eastAsia="pl-PL"/>
    </w:rPr>
  </w:style>
  <w:style w:type="character" w:customStyle="1" w:styleId="TytuZnak">
    <w:name w:val="Tytuł Znak"/>
    <w:basedOn w:val="Domylnaczcionkaakapitu"/>
    <w:link w:val="Tytu"/>
    <w:rsid w:val="00B54655"/>
    <w:rPr>
      <w:rFonts w:ascii="Arial" w:eastAsia="Times New Roman" w:hAnsi="Arial"/>
      <w:b/>
      <w:kern w:val="28"/>
      <w:sz w:val="32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4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4B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ysunek">
    <w:name w:val="!_Rysunek"/>
    <w:basedOn w:val="Tekstcd"/>
    <w:link w:val="RysunekZnak"/>
    <w:qFormat/>
    <w:rsid w:val="00800A1B"/>
    <w:pPr>
      <w:jc w:val="center"/>
    </w:pPr>
  </w:style>
  <w:style w:type="paragraph" w:customStyle="1" w:styleId="Tabelabody">
    <w:name w:val="!_Tabela_body"/>
    <w:basedOn w:val="Normalny"/>
    <w:link w:val="TabelabodyZnak"/>
    <w:qFormat/>
    <w:rsid w:val="00800A1B"/>
    <w:pPr>
      <w:spacing w:line="240" w:lineRule="auto"/>
    </w:pPr>
    <w:rPr>
      <w:sz w:val="20"/>
      <w:szCs w:val="20"/>
    </w:rPr>
  </w:style>
  <w:style w:type="character" w:customStyle="1" w:styleId="RysunekZnak">
    <w:name w:val="!_Rysunek Znak"/>
    <w:basedOn w:val="TekstcdZnak"/>
    <w:link w:val="Rysunek"/>
    <w:rsid w:val="00800A1B"/>
  </w:style>
  <w:style w:type="paragraph" w:customStyle="1" w:styleId="Tekststreszczenia">
    <w:name w:val="!_Tekst_streszczenia"/>
    <w:basedOn w:val="Normalny"/>
    <w:link w:val="TekststreszczeniaZnak"/>
    <w:qFormat/>
    <w:rsid w:val="00D2742F"/>
    <w:pPr>
      <w:spacing w:line="240" w:lineRule="auto"/>
      <w:ind w:firstLine="425"/>
    </w:pPr>
    <w:rPr>
      <w:color w:val="000000"/>
    </w:rPr>
  </w:style>
  <w:style w:type="character" w:customStyle="1" w:styleId="TabelabodyZnak">
    <w:name w:val="!_Tabela_body Znak"/>
    <w:basedOn w:val="Domylnaczcionkaakapitu"/>
    <w:link w:val="Tabelabody"/>
    <w:rsid w:val="00800A1B"/>
    <w:rPr>
      <w:sz w:val="20"/>
      <w:szCs w:val="20"/>
    </w:rPr>
  </w:style>
  <w:style w:type="character" w:customStyle="1" w:styleId="TekststreszczeniaZnak">
    <w:name w:val="!_Tekst_streszczenia Znak"/>
    <w:basedOn w:val="Domylnaczcionkaakapitu"/>
    <w:link w:val="Tekststreszczenia"/>
    <w:rsid w:val="00D2742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62-49B6-915D-BE56216AD6D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62-49B6-915D-BE56216AD6D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62-49B6-915D-BE56216AD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1913640"/>
        <c:axId val="441912856"/>
      </c:barChart>
      <c:catAx>
        <c:axId val="441913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l-PL"/>
          </a:p>
        </c:txPr>
        <c:crossAx val="441912856"/>
        <c:crosses val="autoZero"/>
        <c:auto val="1"/>
        <c:lblAlgn val="ctr"/>
        <c:lblOffset val="100"/>
        <c:noMultiLvlLbl val="0"/>
      </c:catAx>
      <c:valAx>
        <c:axId val="441912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41913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1358-287B-494F-8906-DEF32141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24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Formatka pracy dyplomowej</vt:lpstr>
    </vt:vector>
  </TitlesOfParts>
  <Company>Mazur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Formatka pracy dyplomowej</dc:title>
  <dc:creator>Krzysztof Kud</dc:creator>
  <cp:lastModifiedBy>Konto Microsoft</cp:lastModifiedBy>
  <cp:revision>19</cp:revision>
  <cp:lastPrinted>2024-11-19T20:51:00Z</cp:lastPrinted>
  <dcterms:created xsi:type="dcterms:W3CDTF">2024-11-18T09:44:00Z</dcterms:created>
  <dcterms:modified xsi:type="dcterms:W3CDTF">2024-11-25T14:11:00Z</dcterms:modified>
</cp:coreProperties>
</file>