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9B" w:rsidRPr="00EF0D9B" w:rsidRDefault="00EF0D9B" w:rsidP="00EF0D9B">
      <w:pPr>
        <w:spacing w:after="0" w:line="240" w:lineRule="auto"/>
        <w:jc w:val="right"/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</w:pPr>
      <w:bookmarkStart w:id="0" w:name="_GoBack"/>
      <w:bookmarkEnd w:id="0"/>
      <w:r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Załącznik nr 3</w:t>
      </w: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 xml:space="preserve"> do zarządzenia nr </w:t>
      </w:r>
      <w:r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2</w:t>
      </w: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/202</w:t>
      </w:r>
      <w:r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4</w:t>
      </w:r>
    </w:p>
    <w:p w:rsidR="00EF0D9B" w:rsidRPr="00EF0D9B" w:rsidRDefault="00EF0D9B" w:rsidP="00EF0D9B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 xml:space="preserve">Rektora </w:t>
      </w:r>
      <w:proofErr w:type="spellStart"/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PRz</w:t>
      </w:r>
      <w:proofErr w:type="spellEnd"/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 xml:space="preserve"> z dnia </w:t>
      </w:r>
      <w:r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9</w:t>
      </w: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 xml:space="preserve"> </w:t>
      </w:r>
      <w:r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stycz</w:t>
      </w: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nia 202</w:t>
      </w:r>
      <w:r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4</w:t>
      </w: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 xml:space="preserve"> r.</w:t>
      </w:r>
    </w:p>
    <w:p w:rsidR="00EF0D9B" w:rsidRPr="00D23754" w:rsidRDefault="00EF0D9B" w:rsidP="00C64086">
      <w:pPr>
        <w:spacing w:after="0" w:line="240" w:lineRule="auto"/>
        <w:jc w:val="right"/>
        <w:rPr>
          <w:rFonts w:ascii="Arial" w:eastAsia="Calibri" w:hAnsi="Arial" w:cs="Arial"/>
          <w:i/>
          <w:kern w:val="0"/>
          <w:sz w:val="16"/>
          <w:szCs w:val="22"/>
          <w:lang w:eastAsia="en-US"/>
          <w14:ligatures w14:val="none"/>
        </w:rPr>
      </w:pPr>
    </w:p>
    <w:p w:rsidR="00C64086" w:rsidRPr="00EF0D9B" w:rsidRDefault="00C64086" w:rsidP="00C64086">
      <w:pPr>
        <w:spacing w:after="0" w:line="240" w:lineRule="auto"/>
        <w:jc w:val="right"/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</w:pP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EF0D9B" w:rsidRDefault="00C64086" w:rsidP="00C64086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F0D9B">
        <w:rPr>
          <w:rFonts w:ascii="Arial" w:eastAsia="Calibri" w:hAnsi="Arial" w:cs="Arial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4A3E5A" w:rsidRDefault="00C64086" w:rsidP="00C6408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4"/>
          <w14:ligatures w14:val="none"/>
        </w:rPr>
      </w:pPr>
      <w:r w:rsidRPr="004A3E5A">
        <w:rPr>
          <w:rFonts w:ascii="Arial" w:eastAsia="Times New Roman" w:hAnsi="Arial" w:cs="Arial"/>
          <w:b/>
          <w:kern w:val="0"/>
          <w:sz w:val="22"/>
          <w:szCs w:val="24"/>
          <w14:ligatures w14:val="none"/>
        </w:rPr>
        <w:t>Informacja o efektach uczenia się</w:t>
      </w:r>
    </w:p>
    <w:p w:rsidR="00C64086" w:rsidRPr="004A3E5A" w:rsidRDefault="00C64086" w:rsidP="00C6408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4"/>
          <w14:ligatures w14:val="none"/>
        </w:rPr>
      </w:pPr>
      <w:r w:rsidRPr="004A3E5A">
        <w:rPr>
          <w:rFonts w:ascii="Arial" w:eastAsia="Times New Roman" w:hAnsi="Arial" w:cs="Arial"/>
          <w:b/>
          <w:kern w:val="0"/>
          <w:sz w:val="22"/>
          <w:szCs w:val="24"/>
          <w14:ligatures w14:val="none"/>
        </w:rPr>
        <w:t xml:space="preserve"> w zakresie wiedzy, umiejętności i kompetencji społecznych</w:t>
      </w:r>
    </w:p>
    <w:p w:rsidR="00C64086" w:rsidRPr="004A3E5A" w:rsidRDefault="00C64086" w:rsidP="00C6408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4"/>
          <w14:ligatures w14:val="none"/>
        </w:rPr>
      </w:pPr>
      <w:r w:rsidRPr="004A3E5A">
        <w:rPr>
          <w:rFonts w:ascii="Arial" w:eastAsia="Times New Roman" w:hAnsi="Arial" w:cs="Arial"/>
          <w:b/>
          <w:kern w:val="0"/>
          <w:sz w:val="22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134"/>
        <w:gridCol w:w="1134"/>
      </w:tblGrid>
      <w:tr w:rsidR="00C64086" w:rsidRPr="00EF0D9B" w:rsidTr="00D55F2F">
        <w:trPr>
          <w:trHeight w:val="571"/>
          <w:jc w:val="center"/>
        </w:trPr>
        <w:tc>
          <w:tcPr>
            <w:tcW w:w="6941" w:type="dxa"/>
            <w:vMerge w:val="restart"/>
            <w:shd w:val="clear" w:color="auto" w:fill="auto"/>
            <w:vAlign w:val="center"/>
          </w:tcPr>
          <w:p w:rsidR="001A6696" w:rsidRDefault="00C64086" w:rsidP="006133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</w:pPr>
            <w:r w:rsidRPr="004A3E5A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 xml:space="preserve">Efekty uczenia się w </w:t>
            </w:r>
            <w:r w:rsidR="008B1308" w:rsidRPr="004A3E5A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 xml:space="preserve">zakresie wiedzy, umiejętności </w:t>
            </w:r>
          </w:p>
          <w:p w:rsidR="00C64086" w:rsidRPr="004A3E5A" w:rsidRDefault="008B1308" w:rsidP="006133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4"/>
                <w:vertAlign w:val="superscript"/>
                <w14:ligatures w14:val="none"/>
              </w:rPr>
            </w:pPr>
            <w:r w:rsidRPr="004A3E5A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 xml:space="preserve">i </w:t>
            </w:r>
            <w:r w:rsidR="00C64086" w:rsidRPr="004A3E5A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>kompetencji społecznych</w:t>
            </w:r>
            <w:r w:rsidR="00C64086" w:rsidRPr="004A3E5A">
              <w:rPr>
                <w:rFonts w:ascii="Arial" w:eastAsia="Times New Roman" w:hAnsi="Arial" w:cs="Arial"/>
                <w:kern w:val="0"/>
                <w:sz w:val="22"/>
                <w:szCs w:val="24"/>
                <w:vertAlign w:val="superscript"/>
                <w14:ligatures w14:val="none"/>
              </w:rPr>
              <w:t>1</w:t>
            </w:r>
            <w:r w:rsidR="004A3E5A" w:rsidRPr="004A3E5A">
              <w:rPr>
                <w:rFonts w:ascii="Arial" w:eastAsia="Times New Roman" w:hAnsi="Arial" w:cs="Arial"/>
                <w:kern w:val="0"/>
                <w:sz w:val="22"/>
                <w:szCs w:val="24"/>
                <w:vertAlign w:val="superscript"/>
                <w14:ligatures w14:val="none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64086" w:rsidRPr="004A3E5A" w:rsidRDefault="00C64086" w:rsidP="006133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4"/>
                <w:vertAlign w:val="superscript"/>
                <w14:ligatures w14:val="none"/>
              </w:rPr>
            </w:pPr>
            <w:r w:rsidRPr="00D55F2F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>Osiągnięcie efektów uczenia się</w:t>
            </w:r>
            <w:r w:rsidRPr="00D55F2F">
              <w:rPr>
                <w:rFonts w:ascii="Arial" w:eastAsia="Times New Roman" w:hAnsi="Arial" w:cs="Arial"/>
                <w:kern w:val="0"/>
                <w:sz w:val="22"/>
                <w:szCs w:val="24"/>
                <w:vertAlign w:val="superscript"/>
                <w14:ligatures w14:val="none"/>
              </w:rPr>
              <w:t>2</w:t>
            </w:r>
            <w:r w:rsidR="00D55F2F" w:rsidRPr="00D55F2F">
              <w:rPr>
                <w:rFonts w:ascii="Arial" w:eastAsia="Times New Roman" w:hAnsi="Arial" w:cs="Arial"/>
                <w:kern w:val="0"/>
                <w:sz w:val="22"/>
                <w:szCs w:val="24"/>
                <w:vertAlign w:val="superscript"/>
                <w14:ligatures w14:val="none"/>
              </w:rPr>
              <w:t>)</w:t>
            </w:r>
          </w:p>
        </w:tc>
      </w:tr>
      <w:tr w:rsidR="00C64086" w:rsidRPr="00EF0D9B" w:rsidTr="00D55F2F">
        <w:trPr>
          <w:trHeight w:val="218"/>
          <w:jc w:val="center"/>
        </w:trPr>
        <w:tc>
          <w:tcPr>
            <w:tcW w:w="6941" w:type="dxa"/>
            <w:vMerge/>
            <w:shd w:val="clear" w:color="auto" w:fill="auto"/>
            <w:vAlign w:val="center"/>
          </w:tcPr>
          <w:p w:rsidR="00C64086" w:rsidRPr="004A3E5A" w:rsidRDefault="00C64086" w:rsidP="006133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1134" w:type="dxa"/>
            <w:vAlign w:val="center"/>
          </w:tcPr>
          <w:p w:rsidR="00C64086" w:rsidRPr="004A3E5A" w:rsidRDefault="00C64086" w:rsidP="006133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</w:pPr>
            <w:r w:rsidRPr="004A3E5A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>Tak</w:t>
            </w:r>
          </w:p>
        </w:tc>
        <w:tc>
          <w:tcPr>
            <w:tcW w:w="1134" w:type="dxa"/>
            <w:vAlign w:val="center"/>
          </w:tcPr>
          <w:p w:rsidR="00C64086" w:rsidRPr="004A3E5A" w:rsidRDefault="00C64086" w:rsidP="0061336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</w:pPr>
            <w:r w:rsidRPr="004A3E5A">
              <w:rPr>
                <w:rFonts w:ascii="Arial" w:eastAsia="Times New Roman" w:hAnsi="Arial" w:cs="Arial"/>
                <w:kern w:val="0"/>
                <w:sz w:val="22"/>
                <w:szCs w:val="24"/>
                <w14:ligatures w14:val="none"/>
              </w:rPr>
              <w:t>Nie</w:t>
            </w:r>
          </w:p>
        </w:tc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 xml:space="preserve">Ma wiedzę dotyczącą </w:t>
            </w:r>
            <w:r w:rsidRPr="00EF0D9B">
              <w:rPr>
                <w:rFonts w:ascii="Arial" w:hAnsi="Arial" w:cs="Arial"/>
                <w:lang w:eastAsia="en-US"/>
              </w:rPr>
              <w:t>zakładu pracy i jego otoczenia, w tym rodzaju prowadzonej działalności, struktury organizacyjnej, obowiązujących podstawowych procedur, wyposażenia w materialne środki pracy oraz zna strukturę podmiotową otoczenia.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2E2A13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  <w:lang w:eastAsia="en-US"/>
              </w:rPr>
              <w:t>Zna i rozumie strukturę systemu logistycznego zakładu pracy, jego organizację, obsługiwane procesy, zasady eksploatacji urządzeń magazynowych, transportowych i pomocniczych.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Zna i rozumie organizację pracy na powierzonym stanowisku/stanowiskach oraz zakres obowiązków i odpowiedzialności.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Zna, rozumie oraz stosuje zasady bezpieczeństwa i higieny pracy podczas wykonywania poszczególnych zadań na danym stanowisku pracy.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Potrafi zastosować w praktyce na danym stanowisku pracy nabytą wiedzę i umiejętności w ramach kierunku studiów I stopnia Logistyka.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2420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211778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Potrafi umiejętnie komunikować się z otoczeniem posługując się terminologią zawodową.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109714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75598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495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Potrafi planować i organizować pracę indywidualną, pracować w zespole, pełniąc w nim różne role i funkcje.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2184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7384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67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Wykazuje inicjatywę, chętnie przyjmuje nowe zadania i obowiązki.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5174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21014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613368" w:rsidRPr="00EF0D9B" w:rsidTr="00D55F2F">
        <w:trPr>
          <w:trHeight w:val="553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613368" w:rsidRPr="00EF0D9B" w:rsidRDefault="00613368" w:rsidP="00613368">
            <w:pPr>
              <w:spacing w:after="0"/>
              <w:rPr>
                <w:rFonts w:ascii="Arial" w:hAnsi="Arial" w:cs="Arial"/>
              </w:rPr>
            </w:pPr>
            <w:r w:rsidRPr="00EF0D9B">
              <w:rPr>
                <w:rFonts w:ascii="Arial" w:hAnsi="Arial" w:cs="Arial"/>
              </w:rPr>
              <w:t>Rozumie i potrafi, zgodnie z przekazanymi wytycznymi, samodzielnie doskonalić swoją wiedzę i umiejętności.</w:t>
            </w:r>
          </w:p>
        </w:tc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13368" w:rsidRPr="00EF0D9B" w:rsidRDefault="00613368" w:rsidP="0061336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4"/>
                    <w:szCs w:val="24"/>
                    <w14:ligatures w14:val="none"/>
                  </w:rPr>
                </w:pPr>
                <w:r w:rsidRPr="00EF0D9B">
                  <w:rPr>
                    <w:rFonts w:ascii="Segoe UI Symbol" w:eastAsia="MS Gothic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D55F2F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44"/>
          <w14:ligatures w14:val="none"/>
        </w:rPr>
      </w:pPr>
    </w:p>
    <w:p w:rsidR="00CA1BE7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4A3E5A" w:rsidRDefault="00C64086" w:rsidP="004A3E5A">
      <w:pPr>
        <w:spacing w:after="0" w:line="240" w:lineRule="auto"/>
        <w:ind w:left="4320" w:firstLine="720"/>
        <w:rPr>
          <w:rFonts w:ascii="Arial" w:eastAsia="Times New Roman" w:hAnsi="Arial" w:cs="Arial"/>
          <w:kern w:val="0"/>
          <w14:ligatures w14:val="none"/>
        </w:rPr>
      </w:pPr>
      <w:r w:rsidRPr="004A3E5A">
        <w:rPr>
          <w:rFonts w:ascii="Arial" w:eastAsia="Times New Roman" w:hAnsi="Arial" w:cs="Arial"/>
          <w:kern w:val="0"/>
          <w14:ligatures w14:val="none"/>
        </w:rPr>
        <w:t>......................................................................</w:t>
      </w:r>
      <w:r w:rsidR="00D23754">
        <w:rPr>
          <w:rFonts w:ascii="Arial" w:eastAsia="Times New Roman" w:hAnsi="Arial" w:cs="Arial"/>
          <w:kern w:val="0"/>
          <w14:ligatures w14:val="none"/>
        </w:rPr>
        <w:t>...</w:t>
      </w:r>
    </w:p>
    <w:p w:rsidR="00C64086" w:rsidRPr="00D23754" w:rsidRDefault="00C64086" w:rsidP="004A3E5A">
      <w:pPr>
        <w:spacing w:after="0" w:line="240" w:lineRule="auto"/>
        <w:ind w:left="4320" w:firstLine="720"/>
        <w:rPr>
          <w:rFonts w:ascii="Arial" w:eastAsia="Times New Roman" w:hAnsi="Arial" w:cs="Arial"/>
          <w:kern w:val="0"/>
          <w:sz w:val="22"/>
          <w14:ligatures w14:val="none"/>
        </w:rPr>
      </w:pPr>
      <w:r w:rsidRPr="00D23754">
        <w:rPr>
          <w:rFonts w:ascii="Arial" w:eastAsia="Times New Roman" w:hAnsi="Arial" w:cs="Arial"/>
          <w:kern w:val="0"/>
          <w:sz w:val="22"/>
          <w14:ligatures w14:val="none"/>
        </w:rPr>
        <w:t>P</w:t>
      </w:r>
      <w:r w:rsidR="004A3E5A" w:rsidRPr="00D23754">
        <w:rPr>
          <w:rFonts w:ascii="Arial" w:eastAsia="Times New Roman" w:hAnsi="Arial" w:cs="Arial"/>
          <w:kern w:val="0"/>
          <w:sz w:val="22"/>
          <w14:ligatures w14:val="none"/>
        </w:rPr>
        <w:t>ieczęć i p</w:t>
      </w:r>
      <w:r w:rsidRPr="00D23754">
        <w:rPr>
          <w:rFonts w:ascii="Arial" w:eastAsia="Times New Roman" w:hAnsi="Arial" w:cs="Arial"/>
          <w:kern w:val="0"/>
          <w:sz w:val="22"/>
          <w14:ligatures w14:val="none"/>
        </w:rPr>
        <w:t>odpis Dyrektora Zakładu Pracy</w:t>
      </w:r>
    </w:p>
    <w:p w:rsidR="00C64086" w:rsidRPr="004A3E5A" w:rsidRDefault="004A3E5A" w:rsidP="004A3E5A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kern w:val="0"/>
          <w14:ligatures w14:val="none"/>
        </w:rPr>
      </w:pPr>
      <w:r w:rsidRPr="00D23754">
        <w:rPr>
          <w:rFonts w:ascii="Arial" w:eastAsia="Times New Roman" w:hAnsi="Arial" w:cs="Arial"/>
          <w:kern w:val="0"/>
          <w:sz w:val="22"/>
          <w14:ligatures w14:val="none"/>
        </w:rPr>
        <w:t xml:space="preserve">    </w:t>
      </w:r>
      <w:r w:rsidR="00C64086" w:rsidRPr="00D23754">
        <w:rPr>
          <w:rFonts w:ascii="Arial" w:eastAsia="Times New Roman" w:hAnsi="Arial" w:cs="Arial"/>
          <w:kern w:val="0"/>
          <w:sz w:val="22"/>
          <w14:ligatures w14:val="none"/>
        </w:rPr>
        <w:t>lub osoby upoważnionej</w:t>
      </w:r>
    </w:p>
    <w:p w:rsidR="00C64086" w:rsidRPr="00D23754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kern w:val="0"/>
          <w:sz w:val="32"/>
          <w14:ligatures w14:val="none"/>
        </w:rPr>
      </w:pPr>
    </w:p>
    <w:p w:rsidR="00CA1BE7" w:rsidRPr="004A3E5A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kern w:val="0"/>
          <w14:ligatures w14:val="none"/>
        </w:rPr>
      </w:pPr>
    </w:p>
    <w:p w:rsidR="00CA1BE7" w:rsidRPr="004A3E5A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kern w:val="0"/>
          <w14:ligatures w14:val="none"/>
        </w:rPr>
      </w:pPr>
    </w:p>
    <w:p w:rsidR="00C64086" w:rsidRPr="004A3E5A" w:rsidRDefault="00C64086" w:rsidP="00D55F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D23754">
        <w:rPr>
          <w:rFonts w:ascii="Arial" w:eastAsia="Times New Roman" w:hAnsi="Arial" w:cs="Arial"/>
          <w:kern w:val="0"/>
          <w:sz w:val="22"/>
          <w14:ligatures w14:val="none"/>
        </w:rPr>
        <w:t>Ocena końcowa</w:t>
      </w:r>
      <w:r w:rsidR="004A3E5A" w:rsidRPr="00D23754">
        <w:rPr>
          <w:rFonts w:ascii="Arial" w:eastAsia="Times New Roman" w:hAnsi="Arial" w:cs="Arial"/>
          <w:kern w:val="0"/>
          <w:sz w:val="22"/>
          <w:vertAlign w:val="superscript"/>
          <w14:ligatures w14:val="none"/>
        </w:rPr>
        <w:t>1)</w:t>
      </w:r>
      <w:r w:rsidRPr="00D23754">
        <w:rPr>
          <w:rFonts w:ascii="Arial" w:eastAsia="Times New Roman" w:hAnsi="Arial" w:cs="Arial"/>
          <w:kern w:val="0"/>
          <w:sz w:val="22"/>
          <w14:ligatures w14:val="none"/>
        </w:rPr>
        <w:t xml:space="preserve"> </w:t>
      </w:r>
      <w:r w:rsidRPr="004A3E5A">
        <w:rPr>
          <w:rFonts w:ascii="Arial" w:eastAsia="Times New Roman" w:hAnsi="Arial" w:cs="Arial"/>
          <w:kern w:val="0"/>
          <w14:ligatures w14:val="none"/>
        </w:rPr>
        <w:t>…………………………</w:t>
      </w:r>
      <w:r w:rsidR="00D55F2F">
        <w:rPr>
          <w:rFonts w:ascii="Arial" w:eastAsia="Times New Roman" w:hAnsi="Arial" w:cs="Arial"/>
          <w:kern w:val="0"/>
          <w14:ligatures w14:val="none"/>
        </w:rPr>
        <w:t xml:space="preserve">    </w:t>
      </w:r>
      <w:r w:rsidR="00D23754">
        <w:rPr>
          <w:rFonts w:ascii="Arial" w:eastAsia="Times New Roman" w:hAnsi="Arial" w:cs="Arial"/>
          <w:kern w:val="0"/>
          <w14:ligatures w14:val="none"/>
        </w:rPr>
        <w:t xml:space="preserve">        </w:t>
      </w:r>
      <w:r w:rsidR="00D55F2F">
        <w:rPr>
          <w:rFonts w:ascii="Arial" w:eastAsia="Times New Roman" w:hAnsi="Arial" w:cs="Arial"/>
          <w:kern w:val="0"/>
          <w14:ligatures w14:val="none"/>
        </w:rPr>
        <w:t xml:space="preserve">          </w:t>
      </w:r>
      <w:r w:rsidR="00D23754">
        <w:rPr>
          <w:rFonts w:ascii="Arial" w:eastAsia="Times New Roman" w:hAnsi="Arial" w:cs="Arial"/>
          <w:kern w:val="0"/>
          <w14:ligatures w14:val="none"/>
        </w:rPr>
        <w:t>…</w:t>
      </w:r>
      <w:r w:rsidRPr="004A3E5A">
        <w:rPr>
          <w:rFonts w:ascii="Arial" w:eastAsia="Times New Roman" w:hAnsi="Arial" w:cs="Arial"/>
          <w:kern w:val="0"/>
          <w14:ligatures w14:val="none"/>
        </w:rPr>
        <w:t>......................................................................</w:t>
      </w:r>
      <w:r w:rsidR="004A3E5A">
        <w:rPr>
          <w:rFonts w:ascii="Arial" w:eastAsia="Times New Roman" w:hAnsi="Arial" w:cs="Arial"/>
          <w:kern w:val="0"/>
          <w14:ligatures w14:val="none"/>
        </w:rPr>
        <w:t>....</w:t>
      </w:r>
    </w:p>
    <w:p w:rsidR="00C64086" w:rsidRPr="00D23754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Arial" w:eastAsia="Times New Roman" w:hAnsi="Arial" w:cs="Arial"/>
          <w:iCs/>
          <w:kern w:val="0"/>
          <w:sz w:val="22"/>
          <w14:ligatures w14:val="none"/>
        </w:rPr>
      </w:pPr>
      <w:r w:rsidRPr="00D23754">
        <w:rPr>
          <w:rFonts w:ascii="Arial" w:eastAsia="Times New Roman" w:hAnsi="Arial" w:cs="Arial"/>
          <w:iCs/>
          <w:kern w:val="0"/>
          <w:sz w:val="22"/>
          <w14:ligatures w14:val="none"/>
        </w:rPr>
        <w:t>Podpis wydziałowego kierownika praktyk lub kierownika praktyk dla kierunku</w:t>
      </w:r>
    </w:p>
    <w:p w:rsidR="004A3E5A" w:rsidRDefault="004A3E5A" w:rsidP="00D55F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kern w:val="0"/>
          <w14:ligatures w14:val="none"/>
        </w:rPr>
      </w:pPr>
      <w:r w:rsidRPr="004A3E5A">
        <w:rPr>
          <w:rFonts w:ascii="Arial" w:eastAsia="Times New Roman" w:hAnsi="Arial" w:cs="Arial"/>
          <w:iCs/>
          <w:kern w:val="0"/>
          <w:vertAlign w:val="superscript"/>
          <w14:ligatures w14:val="none"/>
        </w:rPr>
        <w:t>1)</w:t>
      </w:r>
      <w:r>
        <w:rPr>
          <w:rFonts w:ascii="Arial" w:eastAsia="Times New Roman" w:hAnsi="Arial" w:cs="Arial"/>
          <w:iCs/>
          <w:kern w:val="0"/>
          <w14:ligatures w14:val="none"/>
        </w:rPr>
        <w:t xml:space="preserve"> wypełnia wydziałowy kierownik praktyk lub kierownik praktyk dla kierunku</w:t>
      </w:r>
    </w:p>
    <w:p w:rsidR="00C64086" w:rsidRPr="004A3E5A" w:rsidRDefault="004A3E5A" w:rsidP="00D5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532">
        <w:rPr>
          <w:rFonts w:ascii="Arial" w:eastAsia="Times New Roman" w:hAnsi="Arial" w:cs="Arial"/>
          <w:iCs/>
          <w:kern w:val="0"/>
          <w:vertAlign w:val="superscript"/>
          <w14:ligatures w14:val="none"/>
        </w:rPr>
        <w:t>2)</w:t>
      </w:r>
      <w:r>
        <w:rPr>
          <w:rFonts w:ascii="Arial" w:eastAsia="Times New Roman" w:hAnsi="Arial" w:cs="Arial"/>
          <w:iCs/>
          <w:kern w:val="0"/>
          <w14:ligatures w14:val="none"/>
        </w:rPr>
        <w:t xml:space="preserve"> wypełnia osoba odpowiedzialna za realizację praktyk ze strony zakł</w:t>
      </w:r>
      <w:r w:rsidR="00177532">
        <w:rPr>
          <w:rFonts w:ascii="Arial" w:eastAsia="Times New Roman" w:hAnsi="Arial" w:cs="Arial"/>
          <w:iCs/>
          <w:kern w:val="0"/>
          <w14:ligatures w14:val="none"/>
        </w:rPr>
        <w:t>adu pracy</w:t>
      </w:r>
    </w:p>
    <w:sectPr w:rsidR="00C64086" w:rsidRPr="004A3E5A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CA" w:rsidRDefault="00EF74CA">
      <w:pPr>
        <w:spacing w:after="0" w:line="240" w:lineRule="auto"/>
      </w:pPr>
      <w:r>
        <w:separator/>
      </w:r>
    </w:p>
  </w:endnote>
  <w:endnote w:type="continuationSeparator" w:id="0">
    <w:p w:rsidR="00EF74CA" w:rsidRDefault="00EF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CA" w:rsidRDefault="00EF74CA">
      <w:pPr>
        <w:spacing w:after="0" w:line="240" w:lineRule="auto"/>
      </w:pPr>
      <w:r>
        <w:separator/>
      </w:r>
    </w:p>
  </w:footnote>
  <w:footnote w:type="continuationSeparator" w:id="0">
    <w:p w:rsidR="00EF74CA" w:rsidRDefault="00EF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/exLInR2L1yxk+fhc0ald5JvtKM8YIHpw/Kk5KEGajN6JQyLnHrRT7kDoR7DBvYm/8d9COKJ/i0RldUEXz4NUQ==" w:salt="KaWPzVO94NuIMQfEFZkIW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52673"/>
    <w:rsid w:val="00177532"/>
    <w:rsid w:val="00186977"/>
    <w:rsid w:val="001A6696"/>
    <w:rsid w:val="001D4C08"/>
    <w:rsid w:val="0021145E"/>
    <w:rsid w:val="00265BA3"/>
    <w:rsid w:val="002C439B"/>
    <w:rsid w:val="002D7BE9"/>
    <w:rsid w:val="002E2A13"/>
    <w:rsid w:val="002E35CE"/>
    <w:rsid w:val="00310C50"/>
    <w:rsid w:val="003153DF"/>
    <w:rsid w:val="00341CC3"/>
    <w:rsid w:val="00370D3C"/>
    <w:rsid w:val="0037610C"/>
    <w:rsid w:val="003B082C"/>
    <w:rsid w:val="003B63BE"/>
    <w:rsid w:val="003C3F3B"/>
    <w:rsid w:val="00421E4C"/>
    <w:rsid w:val="00433B9D"/>
    <w:rsid w:val="0046462F"/>
    <w:rsid w:val="004A3E5A"/>
    <w:rsid w:val="004D4B10"/>
    <w:rsid w:val="004D6DA4"/>
    <w:rsid w:val="005253C9"/>
    <w:rsid w:val="005416DA"/>
    <w:rsid w:val="005711EC"/>
    <w:rsid w:val="005E71E5"/>
    <w:rsid w:val="00613368"/>
    <w:rsid w:val="00624E84"/>
    <w:rsid w:val="006B6449"/>
    <w:rsid w:val="006E0D08"/>
    <w:rsid w:val="006F1D13"/>
    <w:rsid w:val="007941F6"/>
    <w:rsid w:val="008264DB"/>
    <w:rsid w:val="008461FC"/>
    <w:rsid w:val="008B1308"/>
    <w:rsid w:val="00944111"/>
    <w:rsid w:val="00954778"/>
    <w:rsid w:val="0099025D"/>
    <w:rsid w:val="009910E3"/>
    <w:rsid w:val="009A7871"/>
    <w:rsid w:val="00A147FD"/>
    <w:rsid w:val="00B5709C"/>
    <w:rsid w:val="00BA4A85"/>
    <w:rsid w:val="00C27D7B"/>
    <w:rsid w:val="00C530F1"/>
    <w:rsid w:val="00C64086"/>
    <w:rsid w:val="00CA1BE7"/>
    <w:rsid w:val="00CF20F2"/>
    <w:rsid w:val="00D208A3"/>
    <w:rsid w:val="00D23754"/>
    <w:rsid w:val="00D55F2F"/>
    <w:rsid w:val="00E30F59"/>
    <w:rsid w:val="00E45157"/>
    <w:rsid w:val="00E76D69"/>
    <w:rsid w:val="00ED07C2"/>
    <w:rsid w:val="00ED2957"/>
    <w:rsid w:val="00EF0D9B"/>
    <w:rsid w:val="00EF74CA"/>
    <w:rsid w:val="00F13897"/>
    <w:rsid w:val="00F329CC"/>
    <w:rsid w:val="00F35D9C"/>
    <w:rsid w:val="00F90487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5D62A-AEED-4FFA-8165-6DECA038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3</cp:revision>
  <cp:lastPrinted>2024-04-21T00:54:00Z</cp:lastPrinted>
  <dcterms:created xsi:type="dcterms:W3CDTF">2024-04-21T01:01:00Z</dcterms:created>
  <dcterms:modified xsi:type="dcterms:W3CDTF">2024-04-21T01:02:00Z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